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1507B5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073/2017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1507B5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04/2017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6B1E97" w:rsidRPr="00365A9C" w:rsidRDefault="006B1E97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FUNDAMENTO LEGAL: 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art. 25, inc. II da Lei Federal nº 8.666/93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6B1E97" w:rsidRPr="00365A9C" w:rsidRDefault="006B1E97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DATA: </w:t>
      </w:r>
      <w:r w:rsidR="001507B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24/08/2017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B1E97" w:rsidRPr="00365A9C" w:rsidRDefault="006B1E97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OBJETO: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CB1386" w:rsidRDefault="00CB1386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CB1386">
        <w:rPr>
          <w:rFonts w:ascii="Times New Roman" w:hAnsi="Times New Roman" w:cs="Times New Roman"/>
          <w:sz w:val="24"/>
          <w:szCs w:val="24"/>
        </w:rPr>
        <w:t>CONTRATAÇAO DE EMPRESA PARA A PRESTAÇAO DE SERVIÇOS DE SHOW MUSICAL, COM O GAUCHO DA FRONTEIRA, NO DIA 16/09/2017, PARA FESTIVIDADE DA SEMANA FARROUPILHA</w:t>
      </w:r>
      <w:r w:rsidR="004A2744" w:rsidRPr="00CB138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1507B5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073/2017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1507B5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004/2017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JUSTIFICATIVA</w:t>
      </w:r>
    </w:p>
    <w:p w:rsidR="006B1E97" w:rsidRPr="00365A9C" w:rsidRDefault="006B1E97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Solicitamos gentilmente a realização do processo</w:t>
      </w: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licitatório (INEXIGIBILIDADE) para </w:t>
      </w:r>
      <w:r w:rsidR="006B1E97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 realização </w:t>
      </w:r>
      <w:r w:rsidR="001507B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de show do Gaucho da Fronteira</w:t>
      </w:r>
      <w:r w:rsidR="006B1E97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 devido à existencia de apenas um grupo musical na região que agrege o pefil musical e artistico que se deseje para a realização do evento</w:t>
      </w: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</w:t>
      </w:r>
    </w:p>
    <w:p w:rsidR="004A2744" w:rsidRPr="00365A9C" w:rsidRDefault="004A2744" w:rsidP="004A274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A </w:t>
      </w:r>
      <w:r w:rsidR="006B1E97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banda artistica e musical a ser contratada agrega o padrão musical e artistico que comtempla o gosto musical do municipio de jacuizinho, com relação a sua cultura e folclore</w:t>
      </w:r>
      <w:r w:rsidRPr="00365A9C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.</w:t>
      </w:r>
    </w:p>
    <w:p w:rsidR="004A2744" w:rsidRPr="00365A9C" w:rsidRDefault="004A2744" w:rsidP="004A27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4A2744" w:rsidRPr="00365A9C" w:rsidRDefault="004A2744" w:rsidP="004A274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Jacuizinho, </w:t>
      </w:r>
      <w:r w:rsidR="001507B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24 de agosto de 2017</w:t>
      </w: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. </w:t>
      </w:r>
    </w:p>
    <w:p w:rsidR="004A2744" w:rsidRPr="00365A9C" w:rsidRDefault="004A2744" w:rsidP="004A27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2744" w:rsidRPr="00365A9C" w:rsidRDefault="004A2744" w:rsidP="004A27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2744" w:rsidRPr="00365A9C" w:rsidRDefault="001507B5" w:rsidP="004A27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ANDERSON CASSIANO VENDRUSCULO BERTOLIN</w:t>
      </w:r>
    </w:p>
    <w:p w:rsidR="004A2744" w:rsidRPr="00365A9C" w:rsidRDefault="004A2744" w:rsidP="004A27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</w:t>
      </w:r>
      <w:r w:rsidR="001507B5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365A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 de Educação</w:t>
      </w:r>
    </w:p>
    <w:p w:rsidR="004A2744" w:rsidRPr="00365A9C" w:rsidRDefault="004A2744" w:rsidP="004A27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1507B5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073/2017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1507B5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004/2017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DESPACHO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Determino à Secretaria Municipal da Administração, Finanças e Planejamento que verifique e indique se há disponibilidade orçamentária e financeira para cobertura legal das despesas com a referida contratação.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Jacuizinho, </w:t>
      </w:r>
      <w:r w:rsidR="001507B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24 de agosto de 2017</w:t>
      </w: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</w:t>
      </w:r>
      <w:r w:rsidR="001507B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</w:t>
      </w:r>
    </w:p>
    <w:p w:rsidR="004A2744" w:rsidRPr="00365A9C" w:rsidRDefault="001507B5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VOLMIR PEDRO CAPITANIO</w:t>
      </w:r>
    </w:p>
    <w:p w:rsidR="004A2744" w:rsidRPr="00365A9C" w:rsidRDefault="001507B5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Prefeito Municipal</w:t>
      </w:r>
    </w:p>
    <w:p w:rsidR="004A2744" w:rsidRDefault="004A274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Pr="00365A9C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AA1F64" w:rsidRDefault="00AA1F6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AA1F64" w:rsidRPr="00365A9C" w:rsidRDefault="00AA1F6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073/2017</w:t>
      </w: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004/2017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MEMORANDO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Por determinação do Excelentíssimo Sr. Prefeito Municipal, após verificação nos registros financeiros e contábeis, informo que as despesas decorrentes da contratação, objeto do presente processo, deverá correr por conta da seguinte dotação: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 w:bidi="hi-IN"/>
        </w:rPr>
      </w:pPr>
      <w:r w:rsidRPr="00161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pt-BR"/>
        </w:rPr>
        <w:t>05.01.12.361.0047.2019.339039 (Outros serviços de terceiros pessoa juridica)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pt-BR"/>
        </w:rPr>
        <w:t>;</w:t>
      </w:r>
      <w:r w:rsidRPr="00365A9C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 w:bidi="hi-IN"/>
        </w:rPr>
        <w:br/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Jacuizinho, </w:t>
      </w:r>
      <w:r w:rsidR="001507B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24 de agosto de 2017</w:t>
      </w: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_______________________________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Carlos Henrique Hefler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Contador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AA1F64" w:rsidRDefault="00AA1F64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AA1F64" w:rsidRDefault="00AA1F64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073/2017</w:t>
      </w: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004/2017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AUTORIZAÇÃO DE CONTRATAÇÃO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 Prefeito Municipal no uso de suas atribuições que lhe são conferidas pela legislação em vigor, especialmente a Lei Federal nº 8.666/93 e suas alterações posteriores, amparado no parecer exarado pela assessoria jurídica, resolve: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01 – Autorizar a contratação nos seguintes termos: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a) Inexigibilidade de Licitação, com fundamento no art. 25, inc. II da Lei Federal nº 8.666/93.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                 b) Objetivo:</w:t>
      </w:r>
      <w:r w:rsidR="00873171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Contratação de </w:t>
      </w:r>
      <w:r w:rsidR="001507B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show com Gaucho da Fronteira</w:t>
      </w:r>
      <w:r w:rsidR="00873171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02 - Autorizar o Empenho das despesas resultantes da presente contratação na seguinte dotação orçamentária: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61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pt-BR"/>
        </w:rPr>
        <w:t>05.01.12.361.0047.2019.339039 (Outros serviços de terceiros pessoa juridica)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pt-BR"/>
        </w:rPr>
        <w:t>;</w:t>
      </w:r>
      <w:r w:rsidRPr="00365A9C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 w:bidi="hi-IN"/>
        </w:rPr>
        <w:br/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Por fim, que seja encaminhado ao setor de licitações e contratos para elaboração da minuta de contrato.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Jacuizinho, </w:t>
      </w:r>
      <w:r w:rsidR="001507B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24 de agosto de 2017.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76BDA" w:rsidRPr="00365A9C" w:rsidRDefault="00F76BDA" w:rsidP="00F76BD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</w:t>
      </w:r>
      <w:r w:rsidR="001507B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</w:t>
      </w:r>
    </w:p>
    <w:p w:rsidR="00F76BDA" w:rsidRPr="00365A9C" w:rsidRDefault="001507B5" w:rsidP="00F76BD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VOLMIR PEDRO CAPITANIO</w:t>
      </w:r>
    </w:p>
    <w:p w:rsidR="00F76BDA" w:rsidRPr="00365A9C" w:rsidRDefault="001507B5" w:rsidP="00F76BD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Prefeito Municipal</w:t>
      </w: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507B5" w:rsidRDefault="001507B5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507B5" w:rsidRDefault="001507B5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507B5" w:rsidRDefault="001507B5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507B5" w:rsidRDefault="001507B5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507B5" w:rsidRDefault="001507B5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507B5" w:rsidRPr="00365A9C" w:rsidRDefault="001507B5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873171" w:rsidRDefault="00873171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073/2017</w:t>
      </w: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004/2017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PARECER DA COMISSÃO DE LICITAÇÃO</w:t>
      </w: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 xml:space="preserve">Inexigibilidade de Licitação nº </w:t>
      </w:r>
      <w:r w:rsidR="001507B5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u w:val="single"/>
          <w:lang w:eastAsia="zh-CN" w:bidi="hi-IN"/>
        </w:rPr>
        <w:t>004/2017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Em análise ao presente processo administrativo de inexigibilidade de licitação, já ratificado por despacho do Sr. Prefeito Municipal, e também com parecer favorável da Assessoria Jurídica, informamos que o presente processo está de acordo com formalidades legais e em conformidade com o 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previsto no “caput” do </w:t>
      </w: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art. 25, II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da Lei 8666/93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567"/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Jacuizinho, </w:t>
      </w:r>
      <w:r w:rsidR="001507B5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24 de agosto de 2017</w:t>
      </w:r>
      <w:r w:rsidRPr="00365A9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.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Comissão de Licitação:</w:t>
      </w:r>
    </w:p>
    <w:p w:rsidR="004A2744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F76BDA" w:rsidP="004A2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CARLA TATIANA FRANÇA TRAMONTINI</w:t>
      </w:r>
    </w:p>
    <w:p w:rsidR="004A2744" w:rsidRPr="00365A9C" w:rsidRDefault="004A2744" w:rsidP="004A27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A9C">
        <w:rPr>
          <w:rFonts w:ascii="Times New Roman" w:hAnsi="Times New Roman" w:cs="Times New Roman"/>
          <w:sz w:val="24"/>
          <w:szCs w:val="24"/>
        </w:rPr>
        <w:t>Presidente</w:t>
      </w:r>
    </w:p>
    <w:p w:rsidR="004A2744" w:rsidRPr="00365A9C" w:rsidRDefault="004A2744" w:rsidP="004A27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44" w:rsidRPr="00365A9C" w:rsidRDefault="00F76BDA" w:rsidP="004A2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IVAN PEREIRA DA SILV</w:t>
      </w:r>
      <w:r w:rsidR="00466B8D">
        <w:rPr>
          <w:rFonts w:ascii="Times New Roman" w:hAnsi="Times New Roman" w:cs="Times New Roman"/>
          <w:b/>
          <w:sz w:val="24"/>
          <w:szCs w:val="24"/>
        </w:rPr>
        <w:t>A</w:t>
      </w:r>
    </w:p>
    <w:p w:rsidR="004A2744" w:rsidRPr="00365A9C" w:rsidRDefault="004A2744" w:rsidP="004A27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A9C">
        <w:rPr>
          <w:rFonts w:ascii="Times New Roman" w:hAnsi="Times New Roman" w:cs="Times New Roman"/>
          <w:sz w:val="24"/>
          <w:szCs w:val="24"/>
        </w:rPr>
        <w:t>Membro</w:t>
      </w:r>
    </w:p>
    <w:p w:rsidR="004A2744" w:rsidRPr="00365A9C" w:rsidRDefault="004A2744" w:rsidP="004A2744">
      <w:pPr>
        <w:rPr>
          <w:rFonts w:ascii="Times New Roman" w:hAnsi="Times New Roman" w:cs="Times New Roman"/>
          <w:sz w:val="24"/>
          <w:szCs w:val="24"/>
        </w:rPr>
      </w:pPr>
    </w:p>
    <w:p w:rsidR="004A2744" w:rsidRPr="00365A9C" w:rsidRDefault="00F76BDA" w:rsidP="004A2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ELISANDRO SCHNEIDER DA CUNHA</w:t>
      </w:r>
    </w:p>
    <w:p w:rsidR="004A2744" w:rsidRPr="00365A9C" w:rsidRDefault="004A2744" w:rsidP="004A27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A9C">
        <w:rPr>
          <w:rFonts w:ascii="Times New Roman" w:hAnsi="Times New Roman" w:cs="Times New Roman"/>
          <w:sz w:val="24"/>
          <w:szCs w:val="24"/>
        </w:rPr>
        <w:t>Membro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073/2017</w:t>
      </w: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004/2017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DECLARAÇÃO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Inexigibilidade de Licitação nº </w:t>
      </w:r>
      <w:r w:rsidR="001507B5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004/2017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Declaro sob as penas da Lei, que o Processo Administrativo de Contratação em epígrafe, atendeu a todas as formalidades legais constantes na legislação em vigor em especial a Lei Federal nº 8.666/93, e suas alterações.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Jacuizinho,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="001507B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24 de agosto de 2017</w:t>
      </w:r>
      <w:r w:rsidR="0087317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.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__________________________________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Luiz Antonio</w:t>
      </w:r>
      <w:r w:rsidR="008731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Brunori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Assessor Jurídico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73171" w:rsidRDefault="00873171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F76BDA" w:rsidRDefault="00F76BDA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F76BDA" w:rsidRDefault="00F76BDA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073/2017</w:t>
      </w: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004/2017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805111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  <w:r w:rsidRPr="00805111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>INEXIGIBILIDADE DE LICITAÇÃO</w:t>
      </w: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after="0" w:line="100" w:lineRule="atLeast"/>
        <w:ind w:firstLine="1418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O </w:t>
      </w:r>
      <w:r w:rsidRPr="00365A9C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Município de Jacuizinho comunica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que, em despacho proferido no 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Processo Licitatório nº </w:t>
      </w:r>
      <w:r w:rsidR="0044776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073/2017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o 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Sr. </w:t>
      </w:r>
      <w:r w:rsidR="0044776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VOLMIR PEDRO CAPITANIO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, </w:t>
      </w:r>
      <w:r w:rsidR="0044776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Prefeito Municipal</w:t>
      </w:r>
      <w:r w:rsidR="00F76BD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,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reconheceu ser inexigível licitação para contratar</w:t>
      </w:r>
      <w:r w:rsidRPr="00365A9C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</w:t>
      </w:r>
      <w:r w:rsidR="00873171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Banda </w:t>
      </w:r>
      <w:r w:rsidR="00F76BDA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Musical para</w:t>
      </w:r>
      <w:r w:rsidR="0044776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festividade da Semana Farroupilha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. Fundamento: Lei nº 8.666/93, art. 25, inc. II e § 1º, c/c art. 13, inc. III.</w:t>
      </w:r>
    </w:p>
    <w:p w:rsidR="004A2744" w:rsidRPr="00365A9C" w:rsidRDefault="004A2744" w:rsidP="004A274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57751D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Jacuizinho, </w:t>
      </w:r>
      <w:r w:rsidR="0044776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24 de agosto de 2017</w:t>
      </w:r>
      <w:r w:rsidR="004A2744"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4776B" w:rsidRPr="00365A9C" w:rsidRDefault="0044776B" w:rsidP="0044776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</w:t>
      </w:r>
    </w:p>
    <w:p w:rsidR="0044776B" w:rsidRPr="00365A9C" w:rsidRDefault="0044776B" w:rsidP="0044776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VOLMIR PEDRO CAPITANIO</w:t>
      </w:r>
    </w:p>
    <w:p w:rsidR="0044776B" w:rsidRPr="00365A9C" w:rsidRDefault="0044776B" w:rsidP="0044776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Prefeito Municipal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Default="004A2744" w:rsidP="00AA1F6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AA1F64" w:rsidRPr="00365A9C" w:rsidRDefault="00AA1F6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4776B" w:rsidRPr="00365A9C" w:rsidRDefault="0044776B" w:rsidP="0044776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073/2017</w:t>
      </w:r>
    </w:p>
    <w:p w:rsidR="0044776B" w:rsidRPr="00365A9C" w:rsidRDefault="0044776B" w:rsidP="0044776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004/2017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0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EXTRATO DE CONTRATO</w:t>
      </w:r>
      <w:r w:rsidR="00FE163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Nº. </w:t>
      </w:r>
      <w:r w:rsidR="00F22B9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124/2017</w:t>
      </w: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C329A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C329A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Contratante: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Município de Jacuizinho/RS. </w:t>
      </w:r>
      <w:r w:rsidRPr="00C329A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Contratada: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F22B90">
        <w:rPr>
          <w:rFonts w:ascii="Times New Roman" w:hAnsi="Times New Roman" w:cs="Times New Roman"/>
          <w:b/>
          <w:bCs/>
          <w:sz w:val="24"/>
          <w:szCs w:val="24"/>
          <w:u w:val="single"/>
        </w:rPr>
        <w:t>ADRIANA DE MOURA SARAIVA-ME</w:t>
      </w:r>
      <w:r w:rsidR="005B5067" w:rsidRPr="005B5067">
        <w:rPr>
          <w:rFonts w:ascii="Times New Roman" w:hAnsi="Times New Roman" w:cs="Times New Roman"/>
          <w:bCs/>
          <w:sz w:val="24"/>
          <w:szCs w:val="24"/>
        </w:rPr>
        <w:t xml:space="preserve">, inscrita no CNPJ sob nº. </w:t>
      </w:r>
      <w:r w:rsidR="00F22B90">
        <w:rPr>
          <w:rFonts w:ascii="Times New Roman" w:hAnsi="Times New Roman" w:cs="Times New Roman"/>
          <w:bCs/>
          <w:sz w:val="24"/>
          <w:szCs w:val="24"/>
        </w:rPr>
        <w:t>08.927.251/0001-28</w:t>
      </w:r>
      <w:r w:rsidR="00C329AC" w:rsidRPr="005B5067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.</w:t>
      </w:r>
      <w:r w:rsidR="00C329AC" w:rsidRPr="00C329A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C329A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Objeto: </w:t>
      </w:r>
      <w:r w:rsidR="00CB1386" w:rsidRPr="003A15E7">
        <w:rPr>
          <w:rFonts w:ascii="Times New Roman" w:hAnsi="Times New Roman" w:cs="Times New Roman"/>
          <w:sz w:val="24"/>
          <w:szCs w:val="24"/>
        </w:rPr>
        <w:t xml:space="preserve">a </w:t>
      </w:r>
      <w:r w:rsidR="00CB1386">
        <w:rPr>
          <w:rFonts w:ascii="Times New Roman" w:hAnsi="Times New Roman" w:cs="Times New Roman"/>
          <w:b/>
          <w:sz w:val="24"/>
          <w:szCs w:val="24"/>
        </w:rPr>
        <w:t>CONTRATAÇAO DE EMPRESA PARA A PRESTAÇAO DE SERVIÇOS DE SHOW MUSICAL, COM O GAUCHO DA FRONTEIRA, NO DIA 16/09/2017, PARA FESTIVIDADE DA SEMANA FARROUPILHA</w:t>
      </w:r>
      <w:r w:rsidRPr="00C329A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. </w:t>
      </w:r>
      <w:r w:rsidR="00FE163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Data: </w:t>
      </w:r>
      <w:r w:rsidR="00F22B9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24/08/2017</w:t>
      </w:r>
      <w:r w:rsidR="00FE163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. </w:t>
      </w:r>
      <w:r w:rsidRPr="00C329A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Pagamento: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global de </w:t>
      </w:r>
      <w:r w:rsidRPr="00F22B9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R$ </w:t>
      </w:r>
      <w:r w:rsidR="00F22B90" w:rsidRPr="00F22B9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11.000,00</w:t>
      </w:r>
      <w:r w:rsidR="00C329AC" w:rsidRPr="00F22B9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(</w:t>
      </w:r>
      <w:r w:rsidR="00F22B90" w:rsidRPr="00F22B9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Onze mil</w:t>
      </w:r>
      <w:r w:rsidR="00C329AC" w:rsidRPr="00F22B9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reais)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sendo: o pagamento em parcela única no </w:t>
      </w:r>
      <w:r w:rsidR="00C329AC"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dia do evento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conforme o Processo Licitatório nº </w:t>
      </w:r>
      <w:r w:rsidR="00F22B9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073/2017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Pr="00C329A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Prazo: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C329AC"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Dia </w:t>
      </w:r>
      <w:r w:rsidR="00F22B90">
        <w:rPr>
          <w:rFonts w:ascii="Times New Roman" w:eastAsia="SimSun" w:hAnsi="Times New Roman" w:cs="Times New Roman"/>
          <w:b/>
          <w:i/>
          <w:kern w:val="1"/>
          <w:sz w:val="24"/>
          <w:szCs w:val="24"/>
          <w:u w:val="single"/>
          <w:lang w:eastAsia="zh-CN" w:bidi="hi-IN"/>
        </w:rPr>
        <w:t>16</w:t>
      </w:r>
      <w:r w:rsidR="005B5067">
        <w:rPr>
          <w:rFonts w:ascii="Times New Roman" w:eastAsia="SimSun" w:hAnsi="Times New Roman" w:cs="Times New Roman"/>
          <w:b/>
          <w:i/>
          <w:kern w:val="1"/>
          <w:sz w:val="24"/>
          <w:szCs w:val="24"/>
          <w:u w:val="single"/>
          <w:lang w:eastAsia="zh-CN" w:bidi="hi-IN"/>
        </w:rPr>
        <w:t xml:space="preserve"> de </w:t>
      </w:r>
      <w:r w:rsidR="00F22B90">
        <w:rPr>
          <w:rFonts w:ascii="Times New Roman" w:eastAsia="SimSun" w:hAnsi="Times New Roman" w:cs="Times New Roman"/>
          <w:b/>
          <w:i/>
          <w:kern w:val="1"/>
          <w:sz w:val="24"/>
          <w:szCs w:val="24"/>
          <w:u w:val="single"/>
          <w:lang w:eastAsia="zh-CN" w:bidi="hi-IN"/>
        </w:rPr>
        <w:t>setembro</w:t>
      </w:r>
      <w:r w:rsidR="005B5067">
        <w:rPr>
          <w:rFonts w:ascii="Times New Roman" w:eastAsia="SimSun" w:hAnsi="Times New Roman" w:cs="Times New Roman"/>
          <w:b/>
          <w:i/>
          <w:kern w:val="1"/>
          <w:sz w:val="24"/>
          <w:szCs w:val="24"/>
          <w:u w:val="single"/>
          <w:lang w:eastAsia="zh-CN" w:bidi="hi-IN"/>
        </w:rPr>
        <w:t xml:space="preserve"> de 2017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nos termos do art. </w:t>
      </w:r>
      <w:r w:rsidR="00C329AC"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25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da Lei Federal nº 8.666/93.</w:t>
      </w:r>
    </w:p>
    <w:p w:rsidR="004A2744" w:rsidRPr="00C329A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5B5067" w:rsidRPr="00365A9C" w:rsidRDefault="005B5067" w:rsidP="005B506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</w:t>
      </w:r>
      <w:r w:rsidR="00FE163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</w:t>
      </w:r>
    </w:p>
    <w:p w:rsidR="005B5067" w:rsidRPr="00FE163C" w:rsidRDefault="00FE163C" w:rsidP="005B506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E163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VOLMIR PEDRO CAPITANIO</w:t>
      </w:r>
    </w:p>
    <w:p w:rsidR="005B5067" w:rsidRPr="00365A9C" w:rsidRDefault="00FE163C" w:rsidP="005B506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Prefeito Municipal</w:t>
      </w: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864F0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F90F3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A15E7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3A15E7">
      <w:pPr>
        <w:pStyle w:val="Corpodetexto2"/>
        <w:ind w:firstLine="2805"/>
        <w:jc w:val="right"/>
      </w:pPr>
    </w:p>
    <w:p w:rsidR="00AA1F64" w:rsidRDefault="00AA1F64" w:rsidP="003A15E7">
      <w:pPr>
        <w:pStyle w:val="Corpodetexto2"/>
        <w:ind w:firstLine="2805"/>
        <w:jc w:val="right"/>
      </w:pPr>
    </w:p>
    <w:p w:rsidR="003A15E7" w:rsidRPr="003A15E7" w:rsidRDefault="003A15E7" w:rsidP="003A15E7">
      <w:pPr>
        <w:pStyle w:val="Corpodetexto2"/>
        <w:ind w:firstLine="2805"/>
        <w:jc w:val="right"/>
      </w:pPr>
      <w:r w:rsidRPr="003A15E7">
        <w:t xml:space="preserve">JACUIZINHO, </w:t>
      </w:r>
      <w:r w:rsidR="00F22B90">
        <w:t>24 de agosto de 2017</w:t>
      </w:r>
      <w:r w:rsidRPr="003A15E7">
        <w:t>.</w:t>
      </w:r>
    </w:p>
    <w:p w:rsidR="003A15E7" w:rsidRPr="003A15E7" w:rsidRDefault="003A15E7" w:rsidP="003A15E7">
      <w:pPr>
        <w:pStyle w:val="Corpodetexto2"/>
        <w:ind w:firstLine="2805"/>
        <w:jc w:val="right"/>
      </w:pPr>
    </w:p>
    <w:p w:rsidR="003A15E7" w:rsidRPr="003A15E7" w:rsidRDefault="003A15E7" w:rsidP="003A15E7">
      <w:pPr>
        <w:pStyle w:val="Corpodetexto2"/>
        <w:ind w:firstLine="2805"/>
        <w:jc w:val="right"/>
      </w:pPr>
    </w:p>
    <w:p w:rsidR="003A15E7" w:rsidRPr="003A15E7" w:rsidRDefault="003A15E7" w:rsidP="003A15E7">
      <w:pPr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 xml:space="preserve">PROCESSO LICITATÓRIO Nº </w:t>
      </w:r>
      <w:r w:rsidR="00F22B90">
        <w:rPr>
          <w:rFonts w:ascii="Times New Roman" w:hAnsi="Times New Roman" w:cs="Times New Roman"/>
          <w:sz w:val="24"/>
          <w:szCs w:val="24"/>
        </w:rPr>
        <w:t>073/2017</w:t>
      </w:r>
      <w:r w:rsidRPr="003A15E7">
        <w:rPr>
          <w:rFonts w:ascii="Times New Roman" w:hAnsi="Times New Roman" w:cs="Times New Roman"/>
          <w:sz w:val="24"/>
          <w:szCs w:val="24"/>
        </w:rPr>
        <w:t>.</w:t>
      </w:r>
    </w:p>
    <w:p w:rsidR="003A15E7" w:rsidRPr="003A15E7" w:rsidRDefault="003A15E7" w:rsidP="003A15E7">
      <w:pPr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 xml:space="preserve">MODALIDADE: INEXIGIBILIDADE Nº. </w:t>
      </w:r>
      <w:r w:rsidR="00F22B90">
        <w:rPr>
          <w:rFonts w:ascii="Times New Roman" w:hAnsi="Times New Roman" w:cs="Times New Roman"/>
          <w:sz w:val="24"/>
          <w:szCs w:val="24"/>
        </w:rPr>
        <w:t>004</w:t>
      </w:r>
      <w:r w:rsidR="005B5067">
        <w:rPr>
          <w:rFonts w:ascii="Times New Roman" w:hAnsi="Times New Roman" w:cs="Times New Roman"/>
          <w:sz w:val="24"/>
          <w:szCs w:val="24"/>
        </w:rPr>
        <w:t>/2017</w:t>
      </w:r>
      <w:r w:rsidRPr="003A15E7">
        <w:rPr>
          <w:rFonts w:ascii="Times New Roman" w:hAnsi="Times New Roman" w:cs="Times New Roman"/>
          <w:sz w:val="24"/>
          <w:szCs w:val="24"/>
        </w:rPr>
        <w:t>.</w:t>
      </w:r>
    </w:p>
    <w:p w:rsidR="003A15E7" w:rsidRPr="003A15E7" w:rsidRDefault="003A15E7" w:rsidP="003A15E7">
      <w:pPr>
        <w:jc w:val="both"/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 xml:space="preserve">OBJETO: </w:t>
      </w:r>
      <w:r w:rsidR="00CB1386">
        <w:rPr>
          <w:rFonts w:ascii="Times New Roman" w:hAnsi="Times New Roman" w:cs="Times New Roman"/>
          <w:b/>
          <w:sz w:val="24"/>
          <w:szCs w:val="24"/>
        </w:rPr>
        <w:t>CONTRATAÇAO DE EMPRESA PARA A PRESTAÇAO DE SERVIÇOS DE SHOW MUSICAL, COM O GAUCHO DA FRONTEIRA, NO DIA 16/09/2017, PARA FESTIVIDADE DA SEMANA FARROUPILHA</w:t>
      </w:r>
      <w:r w:rsidRPr="003A15E7">
        <w:rPr>
          <w:rFonts w:ascii="Times New Roman" w:hAnsi="Times New Roman" w:cs="Times New Roman"/>
          <w:b/>
          <w:sz w:val="24"/>
          <w:szCs w:val="24"/>
        </w:rPr>
        <w:t>.</w:t>
      </w:r>
      <w:r w:rsidRPr="003A15E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A15E7" w:rsidRDefault="003A15E7" w:rsidP="003A15E7">
      <w:pPr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 xml:space="preserve">Parecer jurídico de Licitações Nº </w:t>
      </w:r>
      <w:r w:rsidR="005B5067">
        <w:rPr>
          <w:rFonts w:ascii="Times New Roman" w:hAnsi="Times New Roman" w:cs="Times New Roman"/>
          <w:sz w:val="24"/>
          <w:szCs w:val="24"/>
        </w:rPr>
        <w:t>0</w:t>
      </w:r>
      <w:r w:rsidR="00F22B90">
        <w:rPr>
          <w:rFonts w:ascii="Times New Roman" w:hAnsi="Times New Roman" w:cs="Times New Roman"/>
          <w:sz w:val="24"/>
          <w:szCs w:val="24"/>
        </w:rPr>
        <w:t>73</w:t>
      </w:r>
      <w:r w:rsidR="005B5067">
        <w:rPr>
          <w:rFonts w:ascii="Times New Roman" w:hAnsi="Times New Roman" w:cs="Times New Roman"/>
          <w:sz w:val="24"/>
          <w:szCs w:val="24"/>
        </w:rPr>
        <w:t>/2017</w:t>
      </w:r>
      <w:r w:rsidRPr="003A15E7">
        <w:rPr>
          <w:rFonts w:ascii="Times New Roman" w:hAnsi="Times New Roman" w:cs="Times New Roman"/>
          <w:sz w:val="24"/>
          <w:szCs w:val="24"/>
        </w:rPr>
        <w:t>.</w:t>
      </w:r>
    </w:p>
    <w:p w:rsidR="003A15E7" w:rsidRPr="003A15E7" w:rsidRDefault="003A15E7" w:rsidP="003A15E7">
      <w:pPr>
        <w:rPr>
          <w:rFonts w:ascii="Times New Roman" w:hAnsi="Times New Roman" w:cs="Times New Roman"/>
          <w:sz w:val="24"/>
          <w:szCs w:val="24"/>
        </w:rPr>
      </w:pPr>
    </w:p>
    <w:p w:rsidR="003A15E7" w:rsidRDefault="003A15E7" w:rsidP="003A15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1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A15E7">
        <w:rPr>
          <w:rFonts w:ascii="Times New Roman" w:hAnsi="Times New Roman" w:cs="Times New Roman"/>
          <w:b/>
          <w:sz w:val="24"/>
          <w:szCs w:val="24"/>
          <w:u w:val="single"/>
        </w:rPr>
        <w:t xml:space="preserve">SENHOR PREFEITO ,    </w:t>
      </w:r>
    </w:p>
    <w:p w:rsidR="003A15E7" w:rsidRPr="003A15E7" w:rsidRDefault="003A15E7" w:rsidP="003A15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15E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</w:t>
      </w:r>
    </w:p>
    <w:p w:rsidR="003A15E7" w:rsidRPr="003A15E7" w:rsidRDefault="003A15E7" w:rsidP="003A15E7">
      <w:pPr>
        <w:spacing w:after="120"/>
        <w:ind w:firstLine="2807"/>
        <w:jc w:val="both"/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 xml:space="preserve">Em análise dos aspectos formais e legais do Edital, da Minuta do Contrato e dos demais documentos que integram o presente certame, sob modalidade de </w:t>
      </w:r>
      <w:r w:rsidRPr="003A15E7">
        <w:rPr>
          <w:rFonts w:ascii="Times New Roman" w:hAnsi="Times New Roman" w:cs="Times New Roman"/>
          <w:b/>
          <w:sz w:val="24"/>
          <w:szCs w:val="24"/>
        </w:rPr>
        <w:t xml:space="preserve">INEXIGIBILIDADE Nº </w:t>
      </w:r>
      <w:r w:rsidR="005B5067">
        <w:rPr>
          <w:rFonts w:ascii="Times New Roman" w:hAnsi="Times New Roman" w:cs="Times New Roman"/>
          <w:b/>
          <w:sz w:val="24"/>
          <w:szCs w:val="24"/>
        </w:rPr>
        <w:t>00</w:t>
      </w:r>
      <w:r w:rsidR="00F22B90">
        <w:rPr>
          <w:rFonts w:ascii="Times New Roman" w:hAnsi="Times New Roman" w:cs="Times New Roman"/>
          <w:b/>
          <w:sz w:val="24"/>
          <w:szCs w:val="24"/>
        </w:rPr>
        <w:t>4</w:t>
      </w:r>
      <w:r w:rsidR="005B5067">
        <w:rPr>
          <w:rFonts w:ascii="Times New Roman" w:hAnsi="Times New Roman" w:cs="Times New Roman"/>
          <w:b/>
          <w:sz w:val="24"/>
          <w:szCs w:val="24"/>
        </w:rPr>
        <w:t>/2017</w:t>
      </w:r>
      <w:r w:rsidRPr="003A15E7">
        <w:rPr>
          <w:rFonts w:ascii="Times New Roman" w:hAnsi="Times New Roman" w:cs="Times New Roman"/>
          <w:sz w:val="24"/>
          <w:szCs w:val="24"/>
        </w:rPr>
        <w:t xml:space="preserve">, conforme determina a Lei Federal 8.666/93, com suas alterações posteriores, cabem as seguintes colocações:                                                                </w:t>
      </w:r>
    </w:p>
    <w:p w:rsidR="003A15E7" w:rsidRPr="003A15E7" w:rsidRDefault="003A15E7" w:rsidP="003A15E7">
      <w:pPr>
        <w:spacing w:after="120"/>
        <w:ind w:firstLine="2807"/>
        <w:jc w:val="both"/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 xml:space="preserve">A licitação aqui analisada destina-se a </w:t>
      </w:r>
      <w:r w:rsidR="00F22B90">
        <w:rPr>
          <w:rFonts w:ascii="Times New Roman" w:hAnsi="Times New Roman" w:cs="Times New Roman"/>
          <w:b/>
          <w:sz w:val="24"/>
          <w:szCs w:val="24"/>
        </w:rPr>
        <w:t>CONTRATAÇAO DE EMPRESA PARA A PRESTAÇAO DE SERVIÇOS DE SHOW MUSICAL, COM O GAUCHO DA FRONTEIRA, NO DIA 16/09/2017, PARA FESTIVIDADE DA SEMANA FARROUPILHA</w:t>
      </w:r>
      <w:r w:rsidRPr="003A15E7">
        <w:rPr>
          <w:rFonts w:ascii="Times New Roman" w:hAnsi="Times New Roman" w:cs="Times New Roman"/>
          <w:sz w:val="24"/>
          <w:szCs w:val="24"/>
        </w:rPr>
        <w:t xml:space="preserve">, conforme descrito na Requisição Nº </w:t>
      </w:r>
      <w:r w:rsidR="005B5067">
        <w:rPr>
          <w:rFonts w:ascii="Times New Roman" w:hAnsi="Times New Roman" w:cs="Times New Roman"/>
          <w:sz w:val="24"/>
          <w:szCs w:val="24"/>
        </w:rPr>
        <w:t>0</w:t>
      </w:r>
      <w:r w:rsidR="00F90F35">
        <w:rPr>
          <w:rFonts w:ascii="Times New Roman" w:hAnsi="Times New Roman" w:cs="Times New Roman"/>
          <w:sz w:val="24"/>
          <w:szCs w:val="24"/>
        </w:rPr>
        <w:t>7</w:t>
      </w:r>
      <w:r w:rsidR="005B5067">
        <w:rPr>
          <w:rFonts w:ascii="Times New Roman" w:hAnsi="Times New Roman" w:cs="Times New Roman"/>
          <w:sz w:val="24"/>
          <w:szCs w:val="24"/>
        </w:rPr>
        <w:t>3/2017</w:t>
      </w:r>
      <w:r w:rsidRPr="003A15E7">
        <w:rPr>
          <w:rFonts w:ascii="Times New Roman" w:hAnsi="Times New Roman" w:cs="Times New Roman"/>
          <w:sz w:val="24"/>
          <w:szCs w:val="24"/>
        </w:rPr>
        <w:t xml:space="preserve"> e no Edital de Licitações Nº </w:t>
      </w:r>
      <w:r w:rsidR="00F90F35">
        <w:rPr>
          <w:rFonts w:ascii="Times New Roman" w:hAnsi="Times New Roman" w:cs="Times New Roman"/>
          <w:sz w:val="24"/>
          <w:szCs w:val="24"/>
        </w:rPr>
        <w:t>07</w:t>
      </w:r>
      <w:r w:rsidR="005B5067">
        <w:rPr>
          <w:rFonts w:ascii="Times New Roman" w:hAnsi="Times New Roman" w:cs="Times New Roman"/>
          <w:sz w:val="24"/>
          <w:szCs w:val="24"/>
        </w:rPr>
        <w:t>3/2017</w:t>
      </w:r>
      <w:r w:rsidRPr="003A15E7">
        <w:rPr>
          <w:rFonts w:ascii="Times New Roman" w:hAnsi="Times New Roman" w:cs="Times New Roman"/>
          <w:sz w:val="24"/>
          <w:szCs w:val="24"/>
        </w:rPr>
        <w:t xml:space="preserve">, que formam o processo Licitatório de Nº </w:t>
      </w:r>
      <w:r w:rsidR="00F90F35">
        <w:rPr>
          <w:rFonts w:ascii="Times New Roman" w:hAnsi="Times New Roman" w:cs="Times New Roman"/>
          <w:sz w:val="24"/>
          <w:szCs w:val="24"/>
        </w:rPr>
        <w:t>07</w:t>
      </w:r>
      <w:r w:rsidR="005B5067">
        <w:rPr>
          <w:rFonts w:ascii="Times New Roman" w:hAnsi="Times New Roman" w:cs="Times New Roman"/>
          <w:sz w:val="24"/>
          <w:szCs w:val="24"/>
        </w:rPr>
        <w:t>3/2017</w:t>
      </w:r>
      <w:r w:rsidRPr="003A15E7">
        <w:rPr>
          <w:rFonts w:ascii="Times New Roman" w:hAnsi="Times New Roman" w:cs="Times New Roman"/>
          <w:sz w:val="24"/>
          <w:szCs w:val="24"/>
        </w:rPr>
        <w:t xml:space="preserve">, na Modalidade de Inexigibilidade Nº </w:t>
      </w:r>
      <w:r w:rsidR="00F90F35">
        <w:rPr>
          <w:rFonts w:ascii="Times New Roman" w:hAnsi="Times New Roman" w:cs="Times New Roman"/>
          <w:sz w:val="24"/>
          <w:szCs w:val="24"/>
        </w:rPr>
        <w:t>004</w:t>
      </w:r>
      <w:r w:rsidR="005B5067">
        <w:rPr>
          <w:rFonts w:ascii="Times New Roman" w:hAnsi="Times New Roman" w:cs="Times New Roman"/>
          <w:sz w:val="24"/>
          <w:szCs w:val="24"/>
        </w:rPr>
        <w:t>/2017</w:t>
      </w:r>
      <w:r w:rsidRPr="003A15E7">
        <w:rPr>
          <w:rFonts w:ascii="Times New Roman" w:hAnsi="Times New Roman" w:cs="Times New Roman"/>
          <w:sz w:val="24"/>
          <w:szCs w:val="24"/>
        </w:rPr>
        <w:t xml:space="preserve">. Percebe-se que o referido Edital, observam os princípios estabelecidos na Lei 8.666/1993, em seu art. 25.              </w:t>
      </w:r>
    </w:p>
    <w:p w:rsidR="003A15E7" w:rsidRPr="003A15E7" w:rsidRDefault="003A15E7" w:rsidP="003A15E7">
      <w:pPr>
        <w:spacing w:after="120"/>
        <w:ind w:firstLine="2807"/>
        <w:jc w:val="both"/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 xml:space="preserve">Assim, entendemos que as peças antes citadas, contém os requisitos necessários para a efetivação da Licitação, opinando pelo prosseguimento do presente Certame nos termos da Legislação vigente.                                                                         </w:t>
      </w:r>
    </w:p>
    <w:p w:rsidR="003A15E7" w:rsidRPr="003A15E7" w:rsidRDefault="003A15E7" w:rsidP="003A15E7">
      <w:pPr>
        <w:ind w:firstLine="2805"/>
        <w:jc w:val="both"/>
        <w:rPr>
          <w:rFonts w:ascii="Times New Roman" w:hAnsi="Times New Roman" w:cs="Times New Roman"/>
          <w:sz w:val="24"/>
          <w:szCs w:val="24"/>
        </w:rPr>
      </w:pPr>
    </w:p>
    <w:p w:rsidR="003A15E7" w:rsidRPr="003A15E7" w:rsidRDefault="003A15E7" w:rsidP="003A15E7">
      <w:pPr>
        <w:ind w:firstLine="2805"/>
        <w:jc w:val="both"/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>É o Parecer.</w:t>
      </w:r>
    </w:p>
    <w:p w:rsidR="003A15E7" w:rsidRPr="003A15E7" w:rsidRDefault="003A15E7" w:rsidP="003A15E7">
      <w:pPr>
        <w:ind w:firstLine="2805"/>
        <w:rPr>
          <w:rFonts w:ascii="Times New Roman" w:hAnsi="Times New Roman" w:cs="Times New Roman"/>
          <w:sz w:val="24"/>
          <w:szCs w:val="24"/>
        </w:rPr>
      </w:pPr>
    </w:p>
    <w:p w:rsidR="003A15E7" w:rsidRPr="00F90F35" w:rsidRDefault="003A15E7" w:rsidP="003A15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F35">
        <w:rPr>
          <w:rFonts w:ascii="Times New Roman" w:hAnsi="Times New Roman" w:cs="Times New Roman"/>
          <w:sz w:val="24"/>
          <w:szCs w:val="24"/>
        </w:rPr>
        <w:t>ASSESSORIA JURÍDICA</w:t>
      </w:r>
    </w:p>
    <w:p w:rsidR="004A2744" w:rsidRPr="00F90F35" w:rsidRDefault="003A15E7" w:rsidP="00F22B90">
      <w:pPr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90F35">
        <w:rPr>
          <w:rFonts w:ascii="Times New Roman" w:hAnsi="Times New Roman" w:cs="Times New Roman"/>
          <w:sz w:val="24"/>
          <w:szCs w:val="24"/>
        </w:rPr>
        <w:t xml:space="preserve">OAB/RS-24.978               </w:t>
      </w:r>
    </w:p>
    <w:sectPr w:rsidR="004A2744" w:rsidRPr="00F90F35" w:rsidSect="005F0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744"/>
    <w:rsid w:val="001507B5"/>
    <w:rsid w:val="003A15E7"/>
    <w:rsid w:val="0044776B"/>
    <w:rsid w:val="00466B8D"/>
    <w:rsid w:val="004A2744"/>
    <w:rsid w:val="0057751D"/>
    <w:rsid w:val="005A049A"/>
    <w:rsid w:val="005B5067"/>
    <w:rsid w:val="006B026A"/>
    <w:rsid w:val="006B1E97"/>
    <w:rsid w:val="00713D83"/>
    <w:rsid w:val="00864F02"/>
    <w:rsid w:val="00873171"/>
    <w:rsid w:val="008B12B0"/>
    <w:rsid w:val="009665CE"/>
    <w:rsid w:val="00AA1F64"/>
    <w:rsid w:val="00B14D29"/>
    <w:rsid w:val="00B864C4"/>
    <w:rsid w:val="00C329AC"/>
    <w:rsid w:val="00CB1386"/>
    <w:rsid w:val="00D30B03"/>
    <w:rsid w:val="00E4509D"/>
    <w:rsid w:val="00F22B90"/>
    <w:rsid w:val="00F76BDA"/>
    <w:rsid w:val="00F90F35"/>
    <w:rsid w:val="00FE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A2744"/>
  </w:style>
  <w:style w:type="table" w:styleId="Tabelacomgrade">
    <w:name w:val="Table Grid"/>
    <w:basedOn w:val="Tabelanormal"/>
    <w:uiPriority w:val="59"/>
    <w:rsid w:val="004A2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744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semiHidden/>
    <w:rsid w:val="003A15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A15E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E44C7-C570-4F7B-AD1D-D8200C90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1117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12</cp:revision>
  <cp:lastPrinted>2017-08-24T17:46:00Z</cp:lastPrinted>
  <dcterms:created xsi:type="dcterms:W3CDTF">2016-06-16T17:28:00Z</dcterms:created>
  <dcterms:modified xsi:type="dcterms:W3CDTF">2017-08-24T17:46:00Z</dcterms:modified>
</cp:coreProperties>
</file>