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9667BE">
        <w:rPr>
          <w:rFonts w:ascii="Times New Roman" w:hAnsi="Times New Roman" w:cs="Times New Roman"/>
          <w:b/>
          <w:sz w:val="24"/>
          <w:szCs w:val="24"/>
        </w:rPr>
        <w:t>009/2019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9667BE">
        <w:rPr>
          <w:rFonts w:ascii="Times New Roman" w:hAnsi="Times New Roman" w:cs="Times New Roman"/>
          <w:b/>
          <w:sz w:val="24"/>
          <w:szCs w:val="24"/>
        </w:rPr>
        <w:t>014/2019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9667BE">
        <w:rPr>
          <w:rFonts w:ascii="Times New Roman" w:hAnsi="Times New Roman" w:cs="Times New Roman"/>
          <w:b/>
          <w:sz w:val="24"/>
          <w:szCs w:val="24"/>
        </w:rPr>
        <w:t>014/2019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756F44">
        <w:rPr>
          <w:rFonts w:ascii="Times New Roman" w:hAnsi="Times New Roman" w:cs="Times New Roman"/>
          <w:bCs/>
          <w:sz w:val="24"/>
          <w:szCs w:val="24"/>
        </w:rPr>
        <w:t>Saúde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9667BE">
        <w:rPr>
          <w:rFonts w:ascii="Times New Roman" w:hAnsi="Times New Roman" w:cs="Times New Roman"/>
          <w:b/>
          <w:sz w:val="24"/>
          <w:szCs w:val="24"/>
          <w:u w:val="single"/>
        </w:rPr>
        <w:t>11 de abril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Default="00131337" w:rsidP="00FA0752">
      <w:pPr>
        <w:pStyle w:val="Ttulo5"/>
        <w:jc w:val="both"/>
        <w:rPr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9667BE" w:rsidRPr="001C150C">
        <w:rPr>
          <w:sz w:val="24"/>
          <w:szCs w:val="24"/>
          <w:u w:val="single"/>
        </w:rPr>
        <w:t>CONTRATAÇAO DE EMPRESA PARA AQUISIÇAO DE 01 VEICULO UTILITARIO 0 KM, NOVO, CABINE DUPLA, COM CAPACIDADE DE 05 LUGARES, A SER UTILIZADO NOS SERVIÇOS DE PROTEÇAO BASICA, PAIF E SCFV NA SECRETARIA MUNICICPAL DE ASSISTENCIA SOCIAL, NOS TERMOS DO CONVÊNIO/ MDS Nº. 862104/2017 – PROPOSTA SICONV Nº. 100898/2017</w:t>
      </w:r>
      <w:r w:rsidR="00294E5B" w:rsidRPr="003A5959">
        <w:rPr>
          <w:sz w:val="24"/>
          <w:szCs w:val="24"/>
          <w:u w:val="single"/>
        </w:rPr>
        <w:t>.</w:t>
      </w:r>
    </w:p>
    <w:p w:rsidR="00FA0752" w:rsidRPr="00FA0752" w:rsidRDefault="00FA0752" w:rsidP="00FA0752"/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A0752" w:rsidRPr="009667BE" w:rsidRDefault="00551553" w:rsidP="009667B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9667BE" w:rsidRPr="001C150C">
        <w:rPr>
          <w:sz w:val="24"/>
          <w:szCs w:val="24"/>
          <w:u w:val="single"/>
        </w:rPr>
        <w:t>CONTRATAÇAO DE EMPRESA PARA AQUISIÇAO DE 01 VEICULO UTILITARIO 0 KM, NOVO, CABINE DUPLA, COM CAPACIDADE DE 05 LUGARES, A SER UTILIZADO NOS SERVIÇOS DE PROTEÇAO BASICA, PAIF E SCFV NA SECRETARIA MUNICICPAL DE ASSISTENCIA SOCIAL, NOS TERMOS DO CONVÊNIO/ MDS Nº. 862104/2017 – PROPOSTA SICONV Nº. 100898/2017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tbl>
      <w:tblPr>
        <w:tblW w:w="9796" w:type="dxa"/>
        <w:tblInd w:w="-49" w:type="dxa"/>
        <w:tblLayout w:type="fixed"/>
        <w:tblLook w:val="0000"/>
      </w:tblPr>
      <w:tblGrid>
        <w:gridCol w:w="709"/>
        <w:gridCol w:w="4126"/>
        <w:gridCol w:w="992"/>
        <w:gridCol w:w="1134"/>
        <w:gridCol w:w="1418"/>
        <w:gridCol w:w="1417"/>
      </w:tblGrid>
      <w:tr w:rsidR="009667BE" w:rsidRPr="00A84046" w:rsidTr="004D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E" w:rsidRPr="00A84046" w:rsidRDefault="009667BE" w:rsidP="004D7EA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A84046" w:rsidRDefault="009667BE" w:rsidP="004D7EA8">
            <w:pPr>
              <w:jc w:val="center"/>
              <w:rPr>
                <w:b/>
              </w:rPr>
            </w:pPr>
            <w:r w:rsidRPr="00A84046">
              <w:rPr>
                <w:b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7BE" w:rsidRPr="00A84046" w:rsidRDefault="009667BE" w:rsidP="004D7EA8">
            <w:pPr>
              <w:jc w:val="center"/>
              <w:rPr>
                <w:b/>
              </w:rPr>
            </w:pPr>
            <w:r w:rsidRPr="00A84046">
              <w:rPr>
                <w:b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E" w:rsidRPr="00A84046" w:rsidRDefault="009667BE" w:rsidP="004D7EA8">
            <w:pPr>
              <w:jc w:val="center"/>
              <w:rPr>
                <w:b/>
              </w:rPr>
            </w:pPr>
            <w:r w:rsidRPr="00A84046">
              <w:rPr>
                <w:b/>
              </w:rPr>
              <w:t>Valor total</w:t>
            </w:r>
          </w:p>
        </w:tc>
      </w:tr>
      <w:tr w:rsidR="009667BE" w:rsidRPr="00A84046" w:rsidTr="004D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Pr="00966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 Veículo Utilitário </w:t>
            </w: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 xml:space="preserve">Novo – 0 Km; Ano/Modelo 2019/2019; cabine dupla; com motorização mínima 173 CV; combustível flex; tanque de combustível com capacidade mínima de 80 lts; ar condicionado; tração traseira; distancia entre eixo no mínimo de 3.080 mm; comprimento mínimo 5.250mm e Maximo 5.360mm; altura mínima 1.660 e máximo 1.830mm; largura mínima 1.780mm e máxima 1.865; 04 portas; </w:t>
            </w:r>
            <w:r w:rsidRPr="0096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direção hidráulica ou elétrica; vidros elétricos dianteiros; travas elétricas das portas; sistema de som USB; jogos de tapete; protetor carter; cor branca com padronização visual do MDS, todos os itens obrigatório; documentação (emplacamento e licenciamento) em nome do ente federado; garantia mínima de 12 (doze) meses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E" w:rsidRDefault="009667BE" w:rsidP="004D7E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A84046" w:rsidRDefault="009667BE" w:rsidP="004D7EA8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7BE" w:rsidRPr="00A84046" w:rsidRDefault="009667BE" w:rsidP="004D7EA8">
            <w:pPr>
              <w:snapToGrid w:val="0"/>
              <w:jc w:val="center"/>
            </w:pPr>
            <w:r>
              <w:t>R$ 105.000,00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E" w:rsidRPr="00A84046" w:rsidRDefault="009667BE" w:rsidP="004D7EA8">
            <w:pPr>
              <w:snapToGrid w:val="0"/>
              <w:jc w:val="center"/>
            </w:pPr>
            <w:r>
              <w:t>R$ 105.000,00</w:t>
            </w:r>
          </w:p>
        </w:tc>
      </w:tr>
    </w:tbl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lastRenderedPageBreak/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9667BE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CC" w:rsidRDefault="002573CC" w:rsidP="00C559BE">
      <w:pPr>
        <w:spacing w:after="0" w:line="240" w:lineRule="auto"/>
      </w:pPr>
      <w:r>
        <w:separator/>
      </w:r>
    </w:p>
  </w:endnote>
  <w:endnote w:type="continuationSeparator" w:id="1">
    <w:p w:rsidR="002573CC" w:rsidRDefault="002573CC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CC" w:rsidRDefault="002573CC" w:rsidP="00C559BE">
      <w:pPr>
        <w:spacing w:after="0" w:line="240" w:lineRule="auto"/>
      </w:pPr>
      <w:r>
        <w:separator/>
      </w:r>
    </w:p>
  </w:footnote>
  <w:footnote w:type="continuationSeparator" w:id="1">
    <w:p w:rsidR="002573CC" w:rsidRDefault="002573CC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A5959"/>
    <w:rsid w:val="003C7CEE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C1919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275F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69</cp:revision>
  <cp:lastPrinted>2015-07-29T19:42:00Z</cp:lastPrinted>
  <dcterms:created xsi:type="dcterms:W3CDTF">2012-01-06T13:33:00Z</dcterms:created>
  <dcterms:modified xsi:type="dcterms:W3CDTF">2019-04-04T14:10:00Z</dcterms:modified>
</cp:coreProperties>
</file>