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Pr="0042314E" w:rsidRDefault="009A3500" w:rsidP="00CA1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14E" w:rsidRPr="0042314E" w:rsidRDefault="0042314E" w:rsidP="00CA10AC">
      <w:pPr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14E" w:rsidRPr="0042314E" w:rsidRDefault="0042314E" w:rsidP="00CA10AC">
      <w:pPr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500" w:rsidRPr="0042314E" w:rsidRDefault="007731C8" w:rsidP="00CA10AC">
      <w:pPr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EDITAL Nº 022</w:t>
      </w:r>
      <w:r w:rsidR="007848A4">
        <w:rPr>
          <w:rFonts w:ascii="Times New Roman" w:hAnsi="Times New Roman" w:cs="Times New Roman"/>
          <w:b/>
          <w:sz w:val="28"/>
          <w:szCs w:val="28"/>
        </w:rPr>
        <w:t>/2019</w:t>
      </w:r>
    </w:p>
    <w:p w:rsidR="00CA10AC" w:rsidRPr="0042314E" w:rsidRDefault="00CA10AC" w:rsidP="009D34E1">
      <w:pPr>
        <w:spacing w:line="360" w:lineRule="auto"/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0AC" w:rsidRPr="0042314E" w:rsidRDefault="00966AAC" w:rsidP="0042314E">
      <w:pPr>
        <w:spacing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MUNICÍPIO DE JACUIZINHO</w:t>
      </w:r>
      <w:r w:rsidR="001D1C6D" w:rsidRPr="0042314E">
        <w:rPr>
          <w:rFonts w:ascii="Times New Roman" w:hAnsi="Times New Roman" w:cs="Times New Roman"/>
          <w:sz w:val="28"/>
          <w:szCs w:val="28"/>
        </w:rPr>
        <w:t>, Estado do Rio Grande do Sul</w:t>
      </w:r>
      <w:r w:rsidR="008F2BB3" w:rsidRPr="0042314E">
        <w:rPr>
          <w:rFonts w:ascii="Times New Roman" w:hAnsi="Times New Roman" w:cs="Times New Roman"/>
          <w:sz w:val="28"/>
          <w:szCs w:val="28"/>
        </w:rPr>
        <w:t xml:space="preserve">, </w:t>
      </w:r>
      <w:r w:rsidR="0042314E" w:rsidRPr="0042314E">
        <w:rPr>
          <w:rFonts w:ascii="Times New Roman" w:hAnsi="Times New Roman" w:cs="Times New Roman"/>
          <w:b/>
          <w:sz w:val="28"/>
          <w:szCs w:val="28"/>
        </w:rPr>
        <w:t>torna público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 que </w:t>
      </w:r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>no dia</w:t>
      </w:r>
      <w:r w:rsidR="00773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10 de outubro </w:t>
      </w:r>
      <w:r w:rsidR="007848A4">
        <w:rPr>
          <w:rFonts w:ascii="Times New Roman" w:hAnsi="Times New Roman" w:cs="Times New Roman"/>
          <w:b/>
          <w:sz w:val="28"/>
          <w:szCs w:val="28"/>
          <w:u w:val="single"/>
        </w:rPr>
        <w:t>de 2019</w:t>
      </w:r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 xml:space="preserve">, às </w:t>
      </w:r>
      <w:proofErr w:type="gramStart"/>
      <w:r w:rsidR="007731C8">
        <w:rPr>
          <w:rFonts w:ascii="Times New Roman" w:hAnsi="Times New Roman" w:cs="Times New Roman"/>
          <w:b/>
          <w:sz w:val="28"/>
          <w:szCs w:val="28"/>
          <w:u w:val="single"/>
        </w:rPr>
        <w:t>10:</w:t>
      </w:r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proofErr w:type="gramEnd"/>
      <w:r w:rsidR="0042314E" w:rsidRPr="00423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horas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, tendo como local o Plenário da Câmara Municipal de Vereadores, localizado no Centro Administrativo Municipal, situado na Rua </w:t>
      </w:r>
      <w:proofErr w:type="spellStart"/>
      <w:r w:rsidR="0042314E" w:rsidRPr="0042314E">
        <w:rPr>
          <w:rFonts w:ascii="Times New Roman" w:hAnsi="Times New Roman" w:cs="Times New Roman"/>
          <w:sz w:val="28"/>
          <w:szCs w:val="28"/>
        </w:rPr>
        <w:t>Eloí</w:t>
      </w:r>
      <w:proofErr w:type="spellEnd"/>
      <w:r w:rsidR="0042314E" w:rsidRPr="0042314E">
        <w:rPr>
          <w:rFonts w:ascii="Times New Roman" w:hAnsi="Times New Roman" w:cs="Times New Roman"/>
          <w:sz w:val="28"/>
          <w:szCs w:val="28"/>
        </w:rPr>
        <w:t xml:space="preserve"> Tatim da Silva, nº 407, centro, nesta cidade de Jacuizinho/RS, será realizada a </w:t>
      </w:r>
      <w:r w:rsidR="0042314E" w:rsidRPr="0042314E">
        <w:rPr>
          <w:rFonts w:ascii="Times New Roman" w:hAnsi="Times New Roman" w:cs="Times New Roman"/>
          <w:b/>
          <w:sz w:val="28"/>
          <w:szCs w:val="28"/>
        </w:rPr>
        <w:t>Audiência Pública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 objetivando a elaboração da </w:t>
      </w:r>
      <w:r w:rsidR="0042314E" w:rsidRPr="0042314E">
        <w:rPr>
          <w:rFonts w:ascii="Times New Roman" w:hAnsi="Times New Roman" w:cs="Times New Roman"/>
          <w:b/>
          <w:sz w:val="28"/>
          <w:szCs w:val="28"/>
        </w:rPr>
        <w:t xml:space="preserve">Lei </w:t>
      </w:r>
      <w:r w:rsidR="007731C8">
        <w:rPr>
          <w:rFonts w:ascii="Times New Roman" w:hAnsi="Times New Roman" w:cs="Times New Roman"/>
          <w:b/>
          <w:sz w:val="28"/>
          <w:szCs w:val="28"/>
        </w:rPr>
        <w:t>Orçamentaria Anual - LOA</w:t>
      </w:r>
      <w:r w:rsidR="0042314E" w:rsidRPr="0042314E">
        <w:rPr>
          <w:rFonts w:ascii="Times New Roman" w:hAnsi="Times New Roman" w:cs="Times New Roman"/>
          <w:b/>
          <w:sz w:val="28"/>
          <w:szCs w:val="28"/>
        </w:rPr>
        <w:t xml:space="preserve"> para o Exercício Financeiro de 20</w:t>
      </w:r>
      <w:r w:rsidR="007848A4">
        <w:rPr>
          <w:rFonts w:ascii="Times New Roman" w:hAnsi="Times New Roman" w:cs="Times New Roman"/>
          <w:b/>
          <w:sz w:val="28"/>
          <w:szCs w:val="28"/>
        </w:rPr>
        <w:t>20</w:t>
      </w:r>
      <w:r w:rsidR="0042314E" w:rsidRPr="0042314E">
        <w:rPr>
          <w:rFonts w:ascii="Times New Roman" w:hAnsi="Times New Roman" w:cs="Times New Roman"/>
          <w:sz w:val="28"/>
          <w:szCs w:val="28"/>
        </w:rPr>
        <w:t xml:space="preserve">, conforme estabelece a Lei Complementar Nº 101, de 05 de maio de 2000 – Lei de Responsabilidade Fiscal. </w:t>
      </w:r>
    </w:p>
    <w:p w:rsidR="0042314E" w:rsidRPr="0042314E" w:rsidRDefault="0042314E" w:rsidP="0042314E">
      <w:pPr>
        <w:spacing w:line="36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42314E">
        <w:rPr>
          <w:rFonts w:ascii="Times New Roman" w:hAnsi="Times New Roman" w:cs="Times New Roman"/>
          <w:sz w:val="28"/>
          <w:szCs w:val="28"/>
        </w:rPr>
        <w:t xml:space="preserve">Para tanto convida as Entidades Civis organizadas e a comunidade em geral para participarem da mencionada Audiência Pública. </w:t>
      </w:r>
    </w:p>
    <w:p w:rsidR="00480E14" w:rsidRPr="0042314E" w:rsidRDefault="007848A4" w:rsidP="009D34E1">
      <w:pPr>
        <w:spacing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34E1" w:rsidRPr="0042314E">
        <w:rPr>
          <w:rFonts w:ascii="Times New Roman" w:hAnsi="Times New Roman" w:cs="Times New Roman"/>
          <w:sz w:val="28"/>
          <w:szCs w:val="28"/>
        </w:rPr>
        <w:t>Jacuizinho</w:t>
      </w:r>
      <w:r w:rsidR="00AA5655" w:rsidRPr="0042314E">
        <w:rPr>
          <w:rFonts w:ascii="Times New Roman" w:hAnsi="Times New Roman" w:cs="Times New Roman"/>
          <w:sz w:val="28"/>
          <w:szCs w:val="28"/>
        </w:rPr>
        <w:t xml:space="preserve">/RS, </w:t>
      </w:r>
      <w:r w:rsidR="007731C8">
        <w:rPr>
          <w:rFonts w:ascii="Times New Roman" w:hAnsi="Times New Roman" w:cs="Times New Roman"/>
          <w:sz w:val="28"/>
          <w:szCs w:val="28"/>
        </w:rPr>
        <w:t>23 de setembro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8F2BB3" w:rsidRPr="0042314E">
        <w:rPr>
          <w:rFonts w:ascii="Times New Roman" w:hAnsi="Times New Roman" w:cs="Times New Roman"/>
          <w:sz w:val="28"/>
          <w:szCs w:val="28"/>
        </w:rPr>
        <w:t>.</w:t>
      </w:r>
    </w:p>
    <w:p w:rsidR="00CA10AC" w:rsidRPr="0042314E" w:rsidRDefault="00CA10AC" w:rsidP="009D34E1">
      <w:pPr>
        <w:spacing w:line="360" w:lineRule="auto"/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2BB3" w:rsidRPr="0042314E" w:rsidRDefault="00BC35B9" w:rsidP="007848A4">
      <w:pPr>
        <w:spacing w:after="0" w:line="360" w:lineRule="auto"/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14E">
        <w:rPr>
          <w:rFonts w:ascii="Times New Roman" w:hAnsi="Times New Roman" w:cs="Times New Roman"/>
          <w:b/>
          <w:sz w:val="28"/>
          <w:szCs w:val="28"/>
        </w:rPr>
        <w:t>VOLMIR PEDRO CAPITANIO</w:t>
      </w:r>
    </w:p>
    <w:p w:rsidR="008F2BB3" w:rsidRPr="0042314E" w:rsidRDefault="008F2BB3" w:rsidP="009D34E1">
      <w:pPr>
        <w:spacing w:line="360" w:lineRule="auto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42314E">
        <w:rPr>
          <w:rFonts w:ascii="Times New Roman" w:hAnsi="Times New Roman" w:cs="Times New Roman"/>
          <w:sz w:val="28"/>
          <w:szCs w:val="28"/>
        </w:rPr>
        <w:t xml:space="preserve">    </w:t>
      </w:r>
      <w:r w:rsidR="00AA5655" w:rsidRPr="0042314E">
        <w:rPr>
          <w:rFonts w:ascii="Times New Roman" w:hAnsi="Times New Roman" w:cs="Times New Roman"/>
          <w:sz w:val="28"/>
          <w:szCs w:val="28"/>
        </w:rPr>
        <w:t xml:space="preserve">  </w:t>
      </w:r>
      <w:r w:rsidR="00966AAC">
        <w:rPr>
          <w:rFonts w:ascii="Times New Roman" w:hAnsi="Times New Roman" w:cs="Times New Roman"/>
          <w:sz w:val="28"/>
          <w:szCs w:val="28"/>
        </w:rPr>
        <w:t xml:space="preserve">     </w:t>
      </w:r>
      <w:r w:rsidRPr="0042314E">
        <w:rPr>
          <w:rFonts w:ascii="Times New Roman" w:hAnsi="Times New Roman" w:cs="Times New Roman"/>
          <w:sz w:val="28"/>
          <w:szCs w:val="28"/>
        </w:rPr>
        <w:t>Prefeito Municipal</w:t>
      </w:r>
    </w:p>
    <w:p w:rsidR="008F2BB3" w:rsidRPr="0042314E" w:rsidRDefault="008F2BB3" w:rsidP="009D34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14E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8F2BB3" w:rsidRPr="0042314E" w:rsidSect="00CA10AC">
      <w:pgSz w:w="11906" w:h="16838"/>
      <w:pgMar w:top="170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1B2158"/>
    <w:rsid w:val="001D1C6D"/>
    <w:rsid w:val="00346BFD"/>
    <w:rsid w:val="0035050E"/>
    <w:rsid w:val="00415FED"/>
    <w:rsid w:val="0042314E"/>
    <w:rsid w:val="0047669C"/>
    <w:rsid w:val="00480E14"/>
    <w:rsid w:val="00590309"/>
    <w:rsid w:val="0060263B"/>
    <w:rsid w:val="00605145"/>
    <w:rsid w:val="0067717C"/>
    <w:rsid w:val="006F11D8"/>
    <w:rsid w:val="00736246"/>
    <w:rsid w:val="007731C8"/>
    <w:rsid w:val="007848A4"/>
    <w:rsid w:val="0089257D"/>
    <w:rsid w:val="008C3DEF"/>
    <w:rsid w:val="008F2BB3"/>
    <w:rsid w:val="008F6177"/>
    <w:rsid w:val="00966AAC"/>
    <w:rsid w:val="009A3500"/>
    <w:rsid w:val="009D34E1"/>
    <w:rsid w:val="009D3E6F"/>
    <w:rsid w:val="009D5B4E"/>
    <w:rsid w:val="00A54121"/>
    <w:rsid w:val="00AA5655"/>
    <w:rsid w:val="00BC35B9"/>
    <w:rsid w:val="00C769C8"/>
    <w:rsid w:val="00CA10AC"/>
    <w:rsid w:val="00CF4548"/>
    <w:rsid w:val="00D10CFE"/>
    <w:rsid w:val="00D201F4"/>
    <w:rsid w:val="00D467B0"/>
    <w:rsid w:val="00D847B9"/>
    <w:rsid w:val="00E43D55"/>
    <w:rsid w:val="00EC730E"/>
    <w:rsid w:val="00F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E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2019-09-23T13:59:00Z</cp:lastPrinted>
  <dcterms:created xsi:type="dcterms:W3CDTF">2019-09-23T14:01:00Z</dcterms:created>
  <dcterms:modified xsi:type="dcterms:W3CDTF">2019-09-23T14:01:00Z</dcterms:modified>
</cp:coreProperties>
</file>