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F2" w:rsidRDefault="00C762F2" w:rsidP="00431BF0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6E0B" w:rsidRPr="00431BF0" w:rsidRDefault="005F6E0B" w:rsidP="00431BF0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1BF0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III–MODELO PADRONIZADO DE PROPOSTA</w:t>
      </w:r>
    </w:p>
    <w:p w:rsidR="005F6E0B" w:rsidRPr="00B70460" w:rsidRDefault="005F6E0B" w:rsidP="00431BF0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E0B" w:rsidRPr="00B70460" w:rsidRDefault="005F6E0B" w:rsidP="00431BF0">
      <w:pPr>
        <w:spacing w:after="0" w:line="24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PREGÃO PRESENCIAL N.º </w:t>
      </w:r>
      <w:r w:rsidR="00E97A01">
        <w:rPr>
          <w:rFonts w:ascii="Times New Roman" w:hAnsi="Times New Roman" w:cs="Times New Roman"/>
          <w:b/>
          <w:sz w:val="24"/>
          <w:szCs w:val="24"/>
        </w:rPr>
        <w:t>005/2020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F6E0B" w:rsidRPr="00B70460" w:rsidRDefault="005F6E0B" w:rsidP="00431BF0">
      <w:p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PROCESSO LICITATÓRIO N.º </w:t>
      </w:r>
      <w:r w:rsidR="00E97A01">
        <w:rPr>
          <w:rFonts w:ascii="Times New Roman" w:hAnsi="Times New Roman" w:cs="Times New Roman"/>
          <w:b/>
          <w:sz w:val="24"/>
          <w:szCs w:val="24"/>
        </w:rPr>
        <w:t>009/2020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6E0B" w:rsidRPr="00B70460" w:rsidRDefault="005F6E0B" w:rsidP="00431BF0">
      <w:pPr>
        <w:spacing w:after="0" w:line="24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DE LICITAÇÃO N.º </w:t>
      </w:r>
      <w:r w:rsidR="00E97A01">
        <w:rPr>
          <w:rFonts w:ascii="Times New Roman" w:hAnsi="Times New Roman" w:cs="Times New Roman"/>
          <w:b/>
          <w:sz w:val="24"/>
          <w:szCs w:val="24"/>
        </w:rPr>
        <w:t>009/2020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6E0B" w:rsidRPr="00B70460" w:rsidRDefault="005F6E0B" w:rsidP="00431BF0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Secretaria Municipal de </w:t>
      </w:r>
      <w:r w:rsidR="00D53770">
        <w:rPr>
          <w:rFonts w:ascii="Times New Roman" w:hAnsi="Times New Roman" w:cs="Times New Roman"/>
          <w:b/>
          <w:bCs/>
          <w:sz w:val="24"/>
          <w:szCs w:val="24"/>
        </w:rPr>
        <w:t>Agricultura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6E0B" w:rsidRPr="00B70460" w:rsidRDefault="005F6E0B" w:rsidP="00431BF0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6E0B" w:rsidRPr="00B70460" w:rsidRDefault="005F6E0B" w:rsidP="00431BF0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deverá ser entregue </w:t>
      </w:r>
      <w:r w:rsidR="00E97A01">
        <w:rPr>
          <w:rFonts w:ascii="Times New Roman" w:hAnsi="Times New Roman" w:cs="Times New Roman"/>
          <w:b/>
          <w:sz w:val="24"/>
          <w:szCs w:val="24"/>
          <w:u w:val="single"/>
        </w:rPr>
        <w:t>às 14</w:t>
      </w:r>
      <w:r w:rsidRPr="00B70460">
        <w:rPr>
          <w:rFonts w:ascii="Times New Roman" w:hAnsi="Times New Roman" w:cs="Times New Roman"/>
          <w:b/>
          <w:sz w:val="24"/>
          <w:szCs w:val="24"/>
          <w:u w:val="single"/>
        </w:rPr>
        <w:t xml:space="preserve">hs00min do dia </w:t>
      </w:r>
      <w:r w:rsidR="00E97A01">
        <w:rPr>
          <w:rFonts w:ascii="Times New Roman" w:hAnsi="Times New Roman" w:cs="Times New Roman"/>
          <w:b/>
          <w:sz w:val="24"/>
          <w:szCs w:val="24"/>
          <w:u w:val="single"/>
        </w:rPr>
        <w:t>19 de março de 2020</w:t>
      </w:r>
      <w:r w:rsidRPr="00B70460">
        <w:rPr>
          <w:rFonts w:ascii="Times New Roman" w:hAnsi="Times New Roman" w:cs="Times New Roman"/>
          <w:sz w:val="24"/>
          <w:szCs w:val="24"/>
        </w:rPr>
        <w:t xml:space="preserve"> na Secretaria Municipal de Administração Finanças e Planejamento – Setor de Licitações.</w:t>
      </w:r>
    </w:p>
    <w:p w:rsidR="005F6E0B" w:rsidRPr="00B70460" w:rsidRDefault="005F6E0B" w:rsidP="00431BF0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F6E0B" w:rsidRPr="00B70460" w:rsidRDefault="005F6E0B" w:rsidP="00431BF0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 (sessenta) dias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5F6E0B" w:rsidRPr="00B70460" w:rsidRDefault="005F6E0B" w:rsidP="00431BF0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F6E0B" w:rsidRPr="00294E5B" w:rsidRDefault="005F6E0B" w:rsidP="00431BF0">
      <w:pPr>
        <w:pStyle w:val="Ttulo5"/>
        <w:ind w:right="-568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Pr="00294E5B">
        <w:rPr>
          <w:b w:val="0"/>
          <w:sz w:val="24"/>
          <w:szCs w:val="24"/>
        </w:rPr>
        <w:t xml:space="preserve"> </w:t>
      </w:r>
      <w:r w:rsidR="00E97A01" w:rsidRPr="00E97A01">
        <w:rPr>
          <w:sz w:val="24"/>
          <w:szCs w:val="24"/>
          <w:u w:val="single"/>
        </w:rPr>
        <w:t>AQUISIÇÃO DE UM VEICULO UTILITÁRIO USADO (CAMIONETE) COM CABINE ESTENDIDA, PARA O TRANSPORTE DE FUNCIONARIOS E ASSISTENCIA PARA TODOS OS MAQUINARIOS DA SECRETARIA DE AGRICULTURA</w:t>
      </w:r>
      <w:r w:rsidRPr="00E97A01">
        <w:rPr>
          <w:sz w:val="24"/>
          <w:szCs w:val="24"/>
        </w:rPr>
        <w:t>.</w:t>
      </w:r>
    </w:p>
    <w:p w:rsidR="005F6E0B" w:rsidRPr="00B70460" w:rsidRDefault="005F6E0B" w:rsidP="00431BF0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F6E0B" w:rsidRPr="00B70460" w:rsidRDefault="005F6E0B" w:rsidP="00431BF0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431BF0">
        <w:rPr>
          <w:rFonts w:ascii="Times New Roman" w:hAnsi="Times New Roman" w:cs="Times New Roman"/>
          <w:sz w:val="24"/>
          <w:szCs w:val="24"/>
        </w:rPr>
        <w:t>___</w:t>
      </w:r>
    </w:p>
    <w:p w:rsidR="005F6E0B" w:rsidRPr="00B70460" w:rsidRDefault="005F6E0B" w:rsidP="00431BF0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Pr="00B70460">
        <w:rPr>
          <w:rFonts w:ascii="Times New Roman" w:hAnsi="Times New Roman" w:cs="Times New Roman"/>
          <w:sz w:val="24"/>
          <w:szCs w:val="24"/>
        </w:rPr>
        <w:tab/>
        <w:t xml:space="preserve">INCR. EST.: </w:t>
      </w:r>
      <w:r w:rsidR="00431BF0">
        <w:rPr>
          <w:rFonts w:ascii="Times New Roman" w:hAnsi="Times New Roman" w:cs="Times New Roman"/>
          <w:sz w:val="24"/>
          <w:szCs w:val="24"/>
        </w:rPr>
        <w:t>___________</w:t>
      </w:r>
    </w:p>
    <w:p w:rsidR="005F6E0B" w:rsidRPr="00B70460" w:rsidRDefault="005F6E0B" w:rsidP="00431BF0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ENDEREÇO: ______________________________________________________________</w:t>
      </w:r>
      <w:r w:rsidR="00662C36">
        <w:rPr>
          <w:rFonts w:ascii="Times New Roman" w:hAnsi="Times New Roman" w:cs="Times New Roman"/>
          <w:sz w:val="24"/>
          <w:szCs w:val="24"/>
        </w:rPr>
        <w:t>_</w:t>
      </w:r>
    </w:p>
    <w:p w:rsidR="005F6E0B" w:rsidRPr="00B70460" w:rsidRDefault="005F6E0B" w:rsidP="00431BF0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CIDADE:______________________________________</w:t>
      </w:r>
      <w:r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ab/>
        <w:t xml:space="preserve"> ESTADO: RS.</w:t>
      </w:r>
    </w:p>
    <w:p w:rsidR="005F6E0B" w:rsidRPr="00294E5B" w:rsidRDefault="005F6E0B" w:rsidP="00431BF0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31BF0" w:rsidRDefault="005F6E0B" w:rsidP="00C762F2">
      <w:pPr>
        <w:pStyle w:val="Ttulo5"/>
        <w:ind w:right="-568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 xml:space="preserve">1.- Pela presente, encaminhamos ao Município de Jacuizinho - RS, proposta referente a Licitação em epígrafe, que tem por objeto a </w:t>
      </w:r>
      <w:r w:rsidR="00E97A01" w:rsidRPr="00E97A01">
        <w:rPr>
          <w:sz w:val="24"/>
          <w:szCs w:val="24"/>
          <w:u w:val="single"/>
        </w:rPr>
        <w:t>AQUISIÇÃO DE UM VEICULO UTILITÁRIO USADO (CAMIONETE) COM CABINE ESTENDIDA, PARA O TRANSPORTE DE FUNCIONARIOS E ASSISTENCIA PARA TODOS OS MAQUINARIOS DA SECRETARIA DE AGRICULTURA</w:t>
      </w:r>
      <w:r w:rsidRPr="00294E5B">
        <w:rPr>
          <w:b w:val="0"/>
          <w:sz w:val="24"/>
          <w:szCs w:val="24"/>
        </w:rPr>
        <w:t>, conforme discriminado:</w:t>
      </w:r>
    </w:p>
    <w:p w:rsidR="00E97A01" w:rsidRPr="00E97A01" w:rsidRDefault="00E97A01" w:rsidP="00E97A01"/>
    <w:tbl>
      <w:tblPr>
        <w:tblStyle w:val="Tabelacomgrade"/>
        <w:tblW w:w="9072" w:type="dxa"/>
        <w:tblInd w:w="108" w:type="dxa"/>
        <w:tblLayout w:type="fixed"/>
        <w:tblLook w:val="04A0"/>
      </w:tblPr>
      <w:tblGrid>
        <w:gridCol w:w="857"/>
        <w:gridCol w:w="3679"/>
        <w:gridCol w:w="1097"/>
        <w:gridCol w:w="1652"/>
        <w:gridCol w:w="1787"/>
      </w:tblGrid>
      <w:tr w:rsidR="00431BF0" w:rsidTr="00662C36">
        <w:tc>
          <w:tcPr>
            <w:tcW w:w="857" w:type="dxa"/>
          </w:tcPr>
          <w:p w:rsidR="00431BF0" w:rsidRPr="00431BF0" w:rsidRDefault="00431BF0" w:rsidP="002A727E">
            <w:pPr>
              <w:jc w:val="center"/>
              <w:rPr>
                <w:b/>
                <w:sz w:val="24"/>
                <w:szCs w:val="24"/>
              </w:rPr>
            </w:pPr>
            <w:r w:rsidRPr="00431BF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679" w:type="dxa"/>
          </w:tcPr>
          <w:p w:rsidR="00431BF0" w:rsidRPr="00431BF0" w:rsidRDefault="00431BF0" w:rsidP="002A727E">
            <w:pPr>
              <w:jc w:val="center"/>
              <w:rPr>
                <w:b/>
                <w:sz w:val="24"/>
                <w:szCs w:val="24"/>
              </w:rPr>
            </w:pPr>
            <w:r w:rsidRPr="00431BF0">
              <w:rPr>
                <w:b/>
                <w:sz w:val="24"/>
                <w:szCs w:val="24"/>
              </w:rPr>
              <w:t>DESCRIÇAO DO VEICULO</w:t>
            </w:r>
          </w:p>
        </w:tc>
        <w:tc>
          <w:tcPr>
            <w:tcW w:w="1097" w:type="dxa"/>
          </w:tcPr>
          <w:p w:rsidR="00431BF0" w:rsidRPr="00431BF0" w:rsidRDefault="00431BF0" w:rsidP="002A727E">
            <w:pPr>
              <w:jc w:val="center"/>
              <w:rPr>
                <w:b/>
                <w:sz w:val="24"/>
                <w:szCs w:val="24"/>
              </w:rPr>
            </w:pPr>
            <w:r w:rsidRPr="00431BF0">
              <w:rPr>
                <w:b/>
                <w:sz w:val="24"/>
                <w:szCs w:val="24"/>
              </w:rPr>
              <w:t>QUANT</w:t>
            </w:r>
          </w:p>
        </w:tc>
        <w:tc>
          <w:tcPr>
            <w:tcW w:w="1652" w:type="dxa"/>
          </w:tcPr>
          <w:p w:rsidR="00431BF0" w:rsidRPr="00431BF0" w:rsidRDefault="00431BF0" w:rsidP="002A727E">
            <w:pPr>
              <w:jc w:val="center"/>
              <w:rPr>
                <w:b/>
                <w:sz w:val="24"/>
                <w:szCs w:val="24"/>
              </w:rPr>
            </w:pPr>
            <w:r w:rsidRPr="00431BF0">
              <w:rPr>
                <w:b/>
                <w:sz w:val="24"/>
                <w:szCs w:val="24"/>
              </w:rPr>
              <w:t>VALOR UNITARIO</w:t>
            </w:r>
          </w:p>
        </w:tc>
        <w:tc>
          <w:tcPr>
            <w:tcW w:w="1787" w:type="dxa"/>
          </w:tcPr>
          <w:p w:rsidR="00431BF0" w:rsidRPr="00431BF0" w:rsidRDefault="00431BF0" w:rsidP="002A727E">
            <w:pPr>
              <w:jc w:val="center"/>
              <w:rPr>
                <w:b/>
                <w:sz w:val="24"/>
                <w:szCs w:val="24"/>
              </w:rPr>
            </w:pPr>
            <w:r w:rsidRPr="00431BF0">
              <w:rPr>
                <w:b/>
                <w:sz w:val="24"/>
                <w:szCs w:val="24"/>
              </w:rPr>
              <w:t>VALOR TOTAL</w:t>
            </w:r>
          </w:p>
        </w:tc>
      </w:tr>
      <w:tr w:rsidR="00431BF0" w:rsidTr="00662C36">
        <w:trPr>
          <w:trHeight w:val="1183"/>
        </w:trPr>
        <w:tc>
          <w:tcPr>
            <w:tcW w:w="857" w:type="dxa"/>
          </w:tcPr>
          <w:p w:rsidR="00431BF0" w:rsidRPr="00431BF0" w:rsidRDefault="00431BF0" w:rsidP="002A727E">
            <w:pPr>
              <w:rPr>
                <w:sz w:val="24"/>
                <w:szCs w:val="24"/>
              </w:rPr>
            </w:pPr>
            <w:r w:rsidRPr="00431BF0">
              <w:rPr>
                <w:sz w:val="24"/>
                <w:szCs w:val="24"/>
              </w:rPr>
              <w:t>01</w:t>
            </w:r>
          </w:p>
        </w:tc>
        <w:tc>
          <w:tcPr>
            <w:tcW w:w="3679" w:type="dxa"/>
          </w:tcPr>
          <w:p w:rsidR="00431BF0" w:rsidRPr="00E97A01" w:rsidRDefault="00E97A01" w:rsidP="002A727E">
            <w:pPr>
              <w:jc w:val="both"/>
              <w:rPr>
                <w:sz w:val="24"/>
                <w:szCs w:val="24"/>
              </w:rPr>
            </w:pPr>
            <w:r w:rsidRPr="00E97A01">
              <w:rPr>
                <w:sz w:val="24"/>
                <w:szCs w:val="24"/>
              </w:rPr>
              <w:t xml:space="preserve">Aquisição de um veículo utilitário, tipo Camionete carroceria aberta, fabricação nacional, usado, cabine estendida, ano de fabricação não inferior a 2012, com a quilometragem máxima de 150.000 km rodados, com motor a gasolina/álcool, potência mínima de 85 cv, comprimento do veiculo mínimo de 4.440mm e máximo 4.500mm, ar condicionado, direção hidráulica, vidros elétrico, com no mínimo cinco marchas à frente e uma à ré, direção hidráulica, tanque de combustível capacidade mínima de 55 litros, rodas aro 14, com </w:t>
            </w:r>
            <w:r w:rsidRPr="00E97A01">
              <w:rPr>
                <w:sz w:val="24"/>
                <w:szCs w:val="24"/>
              </w:rPr>
              <w:lastRenderedPageBreak/>
              <w:t>capacidade de peso para no mínimo 650 kg, Protetor de caçamba, protetor cárter, Pintura, lataria, suspensão, sistema de freios, pneus, parte elétrica, vidros, carroceria, motor, caixa de câmbio e estofamento dos bancos em bom estado de conservação, documentação sem restrição de sinistro, livre e desembaraçada de qualquer ônus. – GARANTIA DE 03 MESES</w:t>
            </w:r>
            <w:r w:rsidR="0068438E" w:rsidRPr="00E97A01">
              <w:rPr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431BF0" w:rsidRPr="00431BF0" w:rsidRDefault="00431BF0" w:rsidP="002A727E">
            <w:pPr>
              <w:jc w:val="center"/>
              <w:rPr>
                <w:sz w:val="24"/>
                <w:szCs w:val="24"/>
              </w:rPr>
            </w:pPr>
            <w:r w:rsidRPr="00431BF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652" w:type="dxa"/>
          </w:tcPr>
          <w:p w:rsidR="00431BF0" w:rsidRPr="00431BF0" w:rsidRDefault="00431BF0" w:rsidP="002A7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431BF0" w:rsidRPr="00431BF0" w:rsidRDefault="00431BF0" w:rsidP="002A72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6E0B" w:rsidRPr="00294E5B" w:rsidRDefault="005F6E0B" w:rsidP="00431BF0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5F6E0B" w:rsidRPr="00B70460" w:rsidRDefault="00C762F2" w:rsidP="00C762F2">
      <w:pPr>
        <w:tabs>
          <w:tab w:val="left" w:pos="2985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62F2" w:rsidRDefault="00C762F2" w:rsidP="00431BF0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5F6E0B" w:rsidRPr="00B70460" w:rsidRDefault="005F6E0B" w:rsidP="00431BF0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</w:t>
      </w:r>
      <w:r w:rsidR="00431BF0">
        <w:rPr>
          <w:rFonts w:ascii="Times New Roman" w:hAnsi="Times New Roman" w:cs="Times New Roman"/>
          <w:sz w:val="24"/>
          <w:szCs w:val="24"/>
        </w:rPr>
        <w:t xml:space="preserve"> Proposta: R$________________</w:t>
      </w:r>
      <w:r w:rsidRPr="00B70460">
        <w:rPr>
          <w:rFonts w:ascii="Times New Roman" w:hAnsi="Times New Roman" w:cs="Times New Roman"/>
          <w:sz w:val="24"/>
          <w:szCs w:val="24"/>
        </w:rPr>
        <w:t>(_____________________________________)</w:t>
      </w:r>
    </w:p>
    <w:p w:rsidR="00431BF0" w:rsidRDefault="00431BF0" w:rsidP="00431BF0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431BF0" w:rsidRDefault="00431BF0" w:rsidP="00431BF0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5F6E0B" w:rsidRPr="00B70460" w:rsidRDefault="005F6E0B" w:rsidP="00431BF0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_____________________________- RS, __________d</w:t>
      </w:r>
      <w:r w:rsidR="00E97A01">
        <w:rPr>
          <w:rFonts w:ascii="Times New Roman" w:hAnsi="Times New Roman" w:cs="Times New Roman"/>
          <w:sz w:val="24"/>
          <w:szCs w:val="24"/>
        </w:rPr>
        <w:t>e ________________________de 2020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5F6E0B" w:rsidRPr="00B70460" w:rsidRDefault="005F6E0B" w:rsidP="00431BF0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5F6E0B" w:rsidRPr="00B70460" w:rsidRDefault="005F6E0B" w:rsidP="00431BF0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5F6E0B" w:rsidRPr="00B70460" w:rsidRDefault="005F6E0B" w:rsidP="00431BF0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B12B0" w:rsidRDefault="005F6E0B" w:rsidP="00431BF0">
      <w:pPr>
        <w:ind w:right="-568"/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                                                       Carimbo com CNPJ</w:t>
      </w:r>
    </w:p>
    <w:sectPr w:rsidR="008B12B0" w:rsidSect="008B1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E0B"/>
    <w:rsid w:val="00164013"/>
    <w:rsid w:val="002B6B0E"/>
    <w:rsid w:val="003603AB"/>
    <w:rsid w:val="003C0625"/>
    <w:rsid w:val="00431BF0"/>
    <w:rsid w:val="00492F76"/>
    <w:rsid w:val="005D3BEF"/>
    <w:rsid w:val="005F6E0B"/>
    <w:rsid w:val="00662C36"/>
    <w:rsid w:val="0068438E"/>
    <w:rsid w:val="007C0E0F"/>
    <w:rsid w:val="008B12B0"/>
    <w:rsid w:val="00A761BA"/>
    <w:rsid w:val="00AB1C2C"/>
    <w:rsid w:val="00AB3C0A"/>
    <w:rsid w:val="00B36042"/>
    <w:rsid w:val="00B40423"/>
    <w:rsid w:val="00B63965"/>
    <w:rsid w:val="00BA34B1"/>
    <w:rsid w:val="00C762F2"/>
    <w:rsid w:val="00D07B2F"/>
    <w:rsid w:val="00D53770"/>
    <w:rsid w:val="00E9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0B"/>
  </w:style>
  <w:style w:type="paragraph" w:styleId="Ttulo5">
    <w:name w:val="heading 5"/>
    <w:basedOn w:val="Normal"/>
    <w:next w:val="Normal"/>
    <w:link w:val="Ttulo5Char"/>
    <w:qFormat/>
    <w:rsid w:val="005F6E0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F6E0B"/>
    <w:rPr>
      <w:rFonts w:ascii="Times New Roman" w:eastAsia="Lucida Sans Unicode" w:hAnsi="Times New Roman" w:cs="Times New Roman"/>
      <w:b/>
      <w:bCs/>
      <w:sz w:val="28"/>
      <w:szCs w:val="20"/>
    </w:rPr>
  </w:style>
  <w:style w:type="table" w:styleId="Tabelacomgrade">
    <w:name w:val="Table Grid"/>
    <w:basedOn w:val="Tabelanormal"/>
    <w:rsid w:val="00431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14</cp:revision>
  <cp:lastPrinted>2017-04-07T11:00:00Z</cp:lastPrinted>
  <dcterms:created xsi:type="dcterms:W3CDTF">2017-04-06T18:21:00Z</dcterms:created>
  <dcterms:modified xsi:type="dcterms:W3CDTF">2020-03-03T18:36:00Z</dcterms:modified>
</cp:coreProperties>
</file>