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DD7FA9" w:rsidRDefault="00DD7FA9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</w:t>
      </w:r>
      <w:r w:rsidR="00DD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671">
        <w:rPr>
          <w:rFonts w:ascii="Times New Roman" w:hAnsi="Times New Roman" w:cs="Times New Roman"/>
          <w:b/>
          <w:sz w:val="24"/>
          <w:szCs w:val="24"/>
        </w:rPr>
        <w:t>011/2020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440671">
        <w:rPr>
          <w:rFonts w:ascii="Times New Roman" w:hAnsi="Times New Roman" w:cs="Times New Roman"/>
          <w:b/>
          <w:sz w:val="24"/>
          <w:szCs w:val="24"/>
        </w:rPr>
        <w:t>027/2020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440671">
        <w:rPr>
          <w:rFonts w:ascii="Times New Roman" w:hAnsi="Times New Roman" w:cs="Times New Roman"/>
          <w:b/>
          <w:sz w:val="24"/>
          <w:szCs w:val="24"/>
        </w:rPr>
        <w:t>027/2020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2137C0">
        <w:rPr>
          <w:rFonts w:ascii="Times New Roman" w:hAnsi="Times New Roman" w:cs="Times New Roman"/>
          <w:b/>
          <w:sz w:val="24"/>
          <w:szCs w:val="24"/>
          <w:u w:val="single"/>
        </w:rPr>
        <w:t>21 de julho de 2020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="00294E5B" w:rsidRPr="00814118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A37C9" w:rsidRDefault="00551553" w:rsidP="00EA37C9">
      <w:pPr>
        <w:pStyle w:val="Ttulo5"/>
        <w:jc w:val="both"/>
        <w:rPr>
          <w:b w:val="0"/>
          <w:sz w:val="24"/>
          <w:szCs w:val="24"/>
        </w:rPr>
      </w:pPr>
      <w:proofErr w:type="gramStart"/>
      <w:r w:rsidRPr="007A11EF">
        <w:rPr>
          <w:b w:val="0"/>
          <w:sz w:val="24"/>
          <w:szCs w:val="24"/>
        </w:rPr>
        <w:t>1.</w:t>
      </w:r>
      <w:proofErr w:type="gramEnd"/>
      <w:r w:rsidRPr="007A11EF">
        <w:rPr>
          <w:b w:val="0"/>
          <w:sz w:val="24"/>
          <w:szCs w:val="24"/>
        </w:rPr>
        <w:t xml:space="preserve">- Pela presente, encaminhamos ao Município de </w:t>
      </w:r>
      <w:proofErr w:type="spellStart"/>
      <w:r w:rsidRPr="007A11EF">
        <w:rPr>
          <w:b w:val="0"/>
          <w:sz w:val="24"/>
          <w:szCs w:val="24"/>
        </w:rPr>
        <w:t>Jacuizinho</w:t>
      </w:r>
      <w:proofErr w:type="spellEnd"/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814118" w:rsidRPr="00814118">
        <w:rPr>
          <w:sz w:val="24"/>
          <w:szCs w:val="24"/>
          <w:u w:val="single"/>
        </w:rPr>
        <w:t>AQUISIÇÃO DE MATERIAIS DE LIMPEZA E HIGIENE PARA AS SECRETARIAS MUNICIPAIS, SENDO A MESMA LICITAÇÃO EXCLUSIVA DAS BENEFICIARIAS DA LEI Nº. 123/2006, NOS TERMOS DO SEU ART. 48, ALTERADA PELA LEI COMPLEMENTAR Nº. 147/2014</w:t>
      </w:r>
      <w:r w:rsidRPr="007A11EF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2137C0" w:rsidRPr="002137C0" w:rsidRDefault="002137C0" w:rsidP="002137C0"/>
    <w:tbl>
      <w:tblPr>
        <w:tblW w:w="9796" w:type="dxa"/>
        <w:tblInd w:w="-49" w:type="dxa"/>
        <w:tblLayout w:type="fixed"/>
        <w:tblLook w:val="0000"/>
      </w:tblPr>
      <w:tblGrid>
        <w:gridCol w:w="15"/>
        <w:gridCol w:w="694"/>
        <w:gridCol w:w="15"/>
        <w:gridCol w:w="4253"/>
        <w:gridCol w:w="1134"/>
        <w:gridCol w:w="1134"/>
        <w:gridCol w:w="1276"/>
        <w:gridCol w:w="1275"/>
      </w:tblGrid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Álcool líquido 92,8 % embalagem de 01 litro.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Água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sanitária-cloro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ativo múltiplo uso, com teor de cloro ativo de 2% a 2,5% </w:t>
            </w:r>
            <w:proofErr w:type="spellStart"/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, embalagem de 5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Amaciante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para roupas, embalagem de 2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Balde 08 litros, de plástico.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Balde 15 litros, de plástico.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Balde de plástico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20 L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Cera vermelha 13 kg em balde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Cloro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desincrustante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alcalino 500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Desinfectante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para banheiros, embalagem 5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Desinfetante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citrus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de lavanda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composição ;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Água, ingrediente ativo, formol, sabão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trietanolamina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, álcool etílico, perfume, EDTA e corante CI 60730 – 2 litros.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Detergente aromatizado de uso geral para limpeza de pisos e superfícies, embalagem de 500 ml – composição (ingredientes ativos conservantes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tensoativo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corretor de PH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sequestrante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corante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opacificanteespessante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fragrância e veículo.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Detergente de louça liquido viscoso, aromatizado, embalagem de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lts</w:t>
            </w:r>
            <w:proofErr w:type="spellEnd"/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– composição: componente ativo, glicerina, coadjuvantes, conservantes,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sequestrantes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espessantes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, corantes, fragrância e água.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Escova para roupas, plástico e fios de nylon.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Escova para vaso sanitário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Esfregão de aço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Esponja de aço para brilho c/ 8un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pct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com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grs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Esponja de louça, dupla face.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Flanela para tirar pó, 100% algodão medindo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28x40cm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Limpador com brilho para piso incolor composição: veículo,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alcalinizantes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, ácido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dodecilbenzeno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sulfônico, coadjuvante, fragrância, plastificante, agentes formadores de filme, emulsificante </w:t>
            </w:r>
            <w:proofErr w:type="spellStart"/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não-iônicos</w:t>
            </w:r>
            <w:proofErr w:type="spellEnd"/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, conservante e corante. (Cera liquida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500ml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Limpador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desengordurante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multi-uso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, para limpeza de azulejos, banheiros, cozinha, pias, plásticos, esmaltados e demais superfícies laváveis, embalagem de500 ml – composição (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Lauril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Éter Sulfato de Sódio,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Alcalinizante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, Coadjuvantes, Conservante, Fragrância e Água).</w:t>
            </w:r>
          </w:p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Lixeira de plástico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20 L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Multi inseticida, com grupo químico=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piretrinas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piretróides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300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Odorizantes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de ambiente spray 360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Pá para lixo com cabo tamanho entre 0,80 cm a 100 cm.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Pano em formato de saco para limpeza de chão, medidas mínima 60cmx80cm, cores escuras.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branca simples 60m x10 cm com 04 rolos.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Papel higiênico, rolo de 300 metros x 10 cm, branco fardo com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rolos, 1º.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Prendedor de roupa pacotes com 12 unidades (a base de madeira)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Produto especialmente formulado com princípios abrasivos finos com cloro usado na limpeza de mármores, panelas e alumínio e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outros ut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. (cremoso) 300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Produto para limpeza pesada (x14) </w:t>
            </w:r>
          </w:p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Ingredientes ativo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: hipoclorito de sódio 2,025%</w:t>
            </w:r>
          </w:p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Composição: ingrediente ativo,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tensoativoamônico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, coadjuvante,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alcalinizante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, corante, fragrância e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agua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Rodo 40 de cm, de borracha com cabo.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Rodo 60 de cm, de borracha com cabo.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Sabão em barra 1 Kg contendo 5und (200g) azul.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Tensoativo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Aniônico,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Tamponentes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, Coadjuvantes,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Sinergista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, Branqueador Óptico, Corantes, Fragrância e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Aquil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Benzeno Sulfato de Sódio).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Sabonete líquido, embalagem de 05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Toalha de rosto cores diversas 42 cm x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75cm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Toalha grande de banho felpuda (65x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120cm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Vassoura de </w:t>
            </w:r>
            <w:proofErr w:type="spell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naylon</w:t>
            </w:r>
            <w:proofErr w:type="spell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com cabo revestido.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Vassoura de palha, com cabo de madeira.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Sabão líquido lava roupa 5L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Limpa vidros 2l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Rodo de esponja </w:t>
            </w:r>
            <w:proofErr w:type="gramStart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30cm</w:t>
            </w:r>
            <w:proofErr w:type="gramEnd"/>
            <w:r w:rsidRPr="0021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C0" w:rsidRPr="002137C0" w:rsidTr="005611DE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C0" w:rsidRPr="002137C0" w:rsidRDefault="002137C0" w:rsidP="0056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7C0" w:rsidRPr="002137C0" w:rsidRDefault="002137C0" w:rsidP="0056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7C0" w:rsidRPr="002137C0" w:rsidRDefault="002137C0" w:rsidP="005611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7C9" w:rsidRPr="006B738A" w:rsidRDefault="00EA37C9" w:rsidP="006B738A"/>
    <w:p w:rsidR="0052294B" w:rsidRPr="007A11EF" w:rsidRDefault="006B738A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125C1" w:rsidRPr="007A11EF">
        <w:rPr>
          <w:rFonts w:ascii="Times New Roman" w:hAnsi="Times New Roman" w:cs="Times New Roman"/>
          <w:sz w:val="24"/>
          <w:szCs w:val="24"/>
        </w:rPr>
        <w:t>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EA37C9">
        <w:rPr>
          <w:rFonts w:ascii="Times New Roman" w:hAnsi="Times New Roman" w:cs="Times New Roman"/>
          <w:sz w:val="24"/>
          <w:szCs w:val="24"/>
        </w:rPr>
        <w:t>_______de 2020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</w:t>
      </w:r>
      <w:proofErr w:type="gramEnd"/>
      <w:r w:rsidR="00551553" w:rsidRPr="007A11EF">
        <w:rPr>
          <w:rFonts w:ascii="Times New Roman" w:hAnsi="Times New Roman" w:cs="Times New Roman"/>
          <w:sz w:val="24"/>
          <w:szCs w:val="24"/>
        </w:rPr>
        <w:t xml:space="preserve">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74" w:rsidRDefault="005A6674" w:rsidP="00C559BE">
      <w:pPr>
        <w:spacing w:after="0" w:line="240" w:lineRule="auto"/>
      </w:pPr>
      <w:r>
        <w:separator/>
      </w:r>
    </w:p>
  </w:endnote>
  <w:endnote w:type="continuationSeparator" w:id="0">
    <w:p w:rsidR="005A6674" w:rsidRDefault="005A6674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74" w:rsidRDefault="005A6674" w:rsidP="00C559BE">
      <w:pPr>
        <w:spacing w:after="0" w:line="240" w:lineRule="auto"/>
      </w:pPr>
      <w:r>
        <w:separator/>
      </w:r>
    </w:p>
  </w:footnote>
  <w:footnote w:type="continuationSeparator" w:id="0">
    <w:p w:rsidR="005A6674" w:rsidRDefault="005A6674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137C0"/>
    <w:rsid w:val="00222844"/>
    <w:rsid w:val="00226741"/>
    <w:rsid w:val="00227585"/>
    <w:rsid w:val="0023529D"/>
    <w:rsid w:val="00241356"/>
    <w:rsid w:val="00294E5B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65893"/>
    <w:rsid w:val="003876D0"/>
    <w:rsid w:val="00390858"/>
    <w:rsid w:val="003C7CEE"/>
    <w:rsid w:val="003E1DDC"/>
    <w:rsid w:val="004125C1"/>
    <w:rsid w:val="00415E25"/>
    <w:rsid w:val="00420238"/>
    <w:rsid w:val="00426EFA"/>
    <w:rsid w:val="00436366"/>
    <w:rsid w:val="00440671"/>
    <w:rsid w:val="00446EEB"/>
    <w:rsid w:val="004837FA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6674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B738A"/>
    <w:rsid w:val="006D72B7"/>
    <w:rsid w:val="006D77B7"/>
    <w:rsid w:val="006E060F"/>
    <w:rsid w:val="007103CF"/>
    <w:rsid w:val="00721D92"/>
    <w:rsid w:val="0075291A"/>
    <w:rsid w:val="00787247"/>
    <w:rsid w:val="0079074D"/>
    <w:rsid w:val="00795CB7"/>
    <w:rsid w:val="007A11EF"/>
    <w:rsid w:val="007A1A08"/>
    <w:rsid w:val="007B0B7D"/>
    <w:rsid w:val="007C687F"/>
    <w:rsid w:val="007D0260"/>
    <w:rsid w:val="007D18F3"/>
    <w:rsid w:val="007E2851"/>
    <w:rsid w:val="00800A0C"/>
    <w:rsid w:val="00813715"/>
    <w:rsid w:val="00814118"/>
    <w:rsid w:val="0082007B"/>
    <w:rsid w:val="008331AE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82613"/>
    <w:rsid w:val="00995297"/>
    <w:rsid w:val="009B130B"/>
    <w:rsid w:val="009C5F46"/>
    <w:rsid w:val="009C6A98"/>
    <w:rsid w:val="009D12A1"/>
    <w:rsid w:val="009D43A4"/>
    <w:rsid w:val="009E0D00"/>
    <w:rsid w:val="009E4DEE"/>
    <w:rsid w:val="00A03344"/>
    <w:rsid w:val="00A47A79"/>
    <w:rsid w:val="00A747A8"/>
    <w:rsid w:val="00AB10DC"/>
    <w:rsid w:val="00AC6F87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D0C45"/>
    <w:rsid w:val="00DD6101"/>
    <w:rsid w:val="00DD7FA9"/>
    <w:rsid w:val="00DE492D"/>
    <w:rsid w:val="00E004E0"/>
    <w:rsid w:val="00E30223"/>
    <w:rsid w:val="00E32692"/>
    <w:rsid w:val="00E410D4"/>
    <w:rsid w:val="00E968C2"/>
    <w:rsid w:val="00EA37C9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1432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268C-65E7-48FF-921F-C5C7C787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68</cp:revision>
  <cp:lastPrinted>2020-06-26T13:39:00Z</cp:lastPrinted>
  <dcterms:created xsi:type="dcterms:W3CDTF">2012-01-06T13:33:00Z</dcterms:created>
  <dcterms:modified xsi:type="dcterms:W3CDTF">2020-06-26T13:39:00Z</dcterms:modified>
</cp:coreProperties>
</file>