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930CC" w:rsidRPr="006930CC">
        <w:rPr>
          <w:rFonts w:ascii="Times New Roman" w:hAnsi="Times New Roman" w:cs="Times New Roman"/>
          <w:b/>
          <w:sz w:val="24"/>
          <w:szCs w:val="24"/>
          <w:u w:val="single"/>
        </w:rPr>
        <w:t>AQUISIÇAO DE FOLDERS INFORMATIVOS SOBRE COVID - 19, PARA ENFRENTAMENTO AO COVID – 19, DEVIDO A PANDEMIA DO NOVO CORONAVIRUS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 - nos casos de emergência ou de calamidade pública, quando caracterizada urgência de atendimento de situação que possa ocasionar prejuízo ou comprometer a segurança de pessoas, obras, serviços, </w:t>
      </w:r>
      <w:proofErr w:type="gramStart"/>
      <w:r w:rsidRPr="00FD3014">
        <w:rPr>
          <w:rFonts w:ascii="Times New Roman" w:hAnsi="Times New Roman" w:cs="Times New Roman"/>
          <w:sz w:val="24"/>
          <w:szCs w:val="24"/>
          <w:lang w:eastAsia="pt-BR"/>
        </w:rPr>
        <w:t>equipamentos</w:t>
      </w:r>
      <w:proofErr w:type="gramEnd"/>
      <w:r w:rsidRPr="00FD3014">
        <w:rPr>
          <w:rFonts w:ascii="Times New Roman" w:hAnsi="Times New Roman" w:cs="Times New Roman"/>
          <w:sz w:val="24"/>
          <w:szCs w:val="24"/>
          <w:lang w:eastAsia="pt-BR"/>
        </w:rPr>
        <w:t xml:space="preserve">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930CC">
        <w:rPr>
          <w:b/>
        </w:rPr>
        <w:t>GRAFICA LIDER LTDA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930CC">
        <w:t>90.589.540/0001-45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6930CC">
        <w:t>Rua Pedro Luiz Fassioni, 125, Bairro Centro</w:t>
      </w:r>
      <w:r w:rsidR="007249DA">
        <w:t xml:space="preserve">, na cidade de </w:t>
      </w:r>
      <w:r w:rsidR="006930CC">
        <w:t>Espumoso</w:t>
      </w:r>
      <w:r w:rsidR="007249DA">
        <w:t>/RS</w:t>
      </w:r>
      <w:r w:rsidR="00CF7C39">
        <w:t>.</w:t>
      </w:r>
    </w:p>
    <w:p w:rsidR="006E74C5" w:rsidRPr="00452DEA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6930CC">
        <w:rPr>
          <w:rFonts w:ascii="Times New Roman" w:hAnsi="Times New Roman" w:cs="Times New Roman"/>
          <w:b/>
          <w:sz w:val="24"/>
          <w:szCs w:val="24"/>
          <w:u w:val="single"/>
        </w:rPr>
        <w:t>620,00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930CC">
        <w:rPr>
          <w:rFonts w:ascii="Times New Roman" w:hAnsi="Times New Roman" w:cs="Times New Roman"/>
          <w:b/>
          <w:sz w:val="24"/>
          <w:szCs w:val="24"/>
          <w:u w:val="single"/>
        </w:rPr>
        <w:t>Seiscentos e vinte</w:t>
      </w:r>
      <w:r w:rsidR="00663387" w:rsidRPr="00663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reais)</w:t>
      </w:r>
      <w:r w:rsidR="007249DA" w:rsidRPr="006633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</w:t>
      </w:r>
      <w:proofErr w:type="spellEnd"/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930CC">
        <w:rPr>
          <w:rFonts w:ascii="Times New Roman" w:hAnsi="Times New Roman" w:cs="Times New Roman"/>
          <w:color w:val="000000" w:themeColor="text1"/>
          <w:sz w:val="24"/>
          <w:szCs w:val="24"/>
        </w:rPr>
        <w:t>18 de junho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623E40"/>
    <w:rsid w:val="0065591A"/>
    <w:rsid w:val="00663387"/>
    <w:rsid w:val="006930CC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40377"/>
    <w:rsid w:val="00A61CE5"/>
    <w:rsid w:val="00A743DB"/>
    <w:rsid w:val="00AA687D"/>
    <w:rsid w:val="00B708C4"/>
    <w:rsid w:val="00B7706C"/>
    <w:rsid w:val="00BB3A18"/>
    <w:rsid w:val="00BC4A33"/>
    <w:rsid w:val="00BC770D"/>
    <w:rsid w:val="00BD01BB"/>
    <w:rsid w:val="00BD2C1D"/>
    <w:rsid w:val="00BF3D73"/>
    <w:rsid w:val="00BF4BA8"/>
    <w:rsid w:val="00C428B2"/>
    <w:rsid w:val="00C536EB"/>
    <w:rsid w:val="00CB754D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55</cp:revision>
  <cp:lastPrinted>2020-05-28T11:20:00Z</cp:lastPrinted>
  <dcterms:created xsi:type="dcterms:W3CDTF">2016-07-05T17:35:00Z</dcterms:created>
  <dcterms:modified xsi:type="dcterms:W3CDTF">2020-06-18T14:51:00Z</dcterms:modified>
</cp:coreProperties>
</file>