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C761CC" w:rsidRPr="00C761CC">
        <w:rPr>
          <w:rFonts w:ascii="Times New Roman" w:hAnsi="Times New Roman" w:cs="Times New Roman"/>
          <w:b/>
          <w:sz w:val="24"/>
          <w:szCs w:val="24"/>
          <w:u w:val="single"/>
        </w:rPr>
        <w:t>CONTRATAÇAO DE PESSOA JURIDICA, PARA PRESTAÇAO DE SERVIÇOS, SOB O REGIME DE EMPREITADA GLOBAL, PARA OBRA DE CERCAMENTO DO CENTRO ADMINISRATIVO MUNICIPAL, CONFORME PROJETO DE ENGENHARIA ELABORADO</w:t>
      </w:r>
      <w:r w:rsidR="00C428B2" w:rsidRPr="00CD65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C761CC">
        <w:rPr>
          <w:b/>
        </w:rPr>
        <w:t>GUILHERME MARION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C761CC">
        <w:t>12.398.167/0001-31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C761CC">
        <w:t>Avenida João Fernandes</w:t>
      </w:r>
      <w:r w:rsidR="00CF7C39">
        <w:t xml:space="preserve">, na cidade de </w:t>
      </w:r>
      <w:r w:rsidR="00C761CC">
        <w:t>Jacuzinho</w:t>
      </w:r>
      <w:r w:rsidR="00CF7C39">
        <w:t>/RS.</w:t>
      </w:r>
    </w:p>
    <w:p w:rsidR="00923A26" w:rsidRPr="00C761CC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61CC" w:rsidRPr="00C761CC">
        <w:rPr>
          <w:rFonts w:ascii="Times New Roman" w:hAnsi="Times New Roman" w:cs="Times New Roman"/>
          <w:b/>
          <w:sz w:val="24"/>
          <w:szCs w:val="24"/>
          <w:u w:val="single"/>
        </w:rPr>
        <w:t>R$ 32.940,00 (Trinta e dois mil novecentos e quarenta reais)</w:t>
      </w:r>
      <w:r w:rsidR="00485DAD" w:rsidRPr="00C761C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761CC">
        <w:rPr>
          <w:rFonts w:ascii="Times New Roman" w:hAnsi="Times New Roman" w:cs="Times New Roman"/>
          <w:color w:val="000000" w:themeColor="text1"/>
          <w:sz w:val="24"/>
          <w:szCs w:val="24"/>
        </w:rPr>
        <w:t>26 de junho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7090A"/>
    <w:rsid w:val="00072FC0"/>
    <w:rsid w:val="000C53D7"/>
    <w:rsid w:val="001302EC"/>
    <w:rsid w:val="00164C52"/>
    <w:rsid w:val="001756C5"/>
    <w:rsid w:val="001A7FEA"/>
    <w:rsid w:val="0023093F"/>
    <w:rsid w:val="0023223E"/>
    <w:rsid w:val="00251DC0"/>
    <w:rsid w:val="002954FF"/>
    <w:rsid w:val="002D4AA3"/>
    <w:rsid w:val="002E04A5"/>
    <w:rsid w:val="002F5D4C"/>
    <w:rsid w:val="0030622E"/>
    <w:rsid w:val="003821D8"/>
    <w:rsid w:val="003A2274"/>
    <w:rsid w:val="003B08EC"/>
    <w:rsid w:val="003C0F22"/>
    <w:rsid w:val="003D50E7"/>
    <w:rsid w:val="003E24AE"/>
    <w:rsid w:val="003E6B10"/>
    <w:rsid w:val="00416356"/>
    <w:rsid w:val="00452DEA"/>
    <w:rsid w:val="00485DAD"/>
    <w:rsid w:val="004B35A2"/>
    <w:rsid w:val="004E7015"/>
    <w:rsid w:val="005573EE"/>
    <w:rsid w:val="005845C5"/>
    <w:rsid w:val="0059277D"/>
    <w:rsid w:val="00595045"/>
    <w:rsid w:val="005A10BF"/>
    <w:rsid w:val="006C7FCF"/>
    <w:rsid w:val="006E74C5"/>
    <w:rsid w:val="00740367"/>
    <w:rsid w:val="007878EE"/>
    <w:rsid w:val="007A5785"/>
    <w:rsid w:val="007A748A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A2046"/>
    <w:rsid w:val="009C2CC0"/>
    <w:rsid w:val="009F18DF"/>
    <w:rsid w:val="00A07611"/>
    <w:rsid w:val="00A40377"/>
    <w:rsid w:val="00A61CE5"/>
    <w:rsid w:val="00A743DB"/>
    <w:rsid w:val="00AA687D"/>
    <w:rsid w:val="00B708C4"/>
    <w:rsid w:val="00B7706C"/>
    <w:rsid w:val="00BC4A33"/>
    <w:rsid w:val="00BF3D73"/>
    <w:rsid w:val="00BF4BA8"/>
    <w:rsid w:val="00C428B2"/>
    <w:rsid w:val="00C536EB"/>
    <w:rsid w:val="00C761CC"/>
    <w:rsid w:val="00CD657D"/>
    <w:rsid w:val="00CF7C39"/>
    <w:rsid w:val="00D02800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61F64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47</cp:revision>
  <cp:lastPrinted>2018-01-04T13:55:00Z</cp:lastPrinted>
  <dcterms:created xsi:type="dcterms:W3CDTF">2016-07-05T17:35:00Z</dcterms:created>
  <dcterms:modified xsi:type="dcterms:W3CDTF">2020-06-26T15:01:00Z</dcterms:modified>
</cp:coreProperties>
</file>