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656F37">
        <w:rPr>
          <w:b/>
          <w:bCs/>
          <w:sz w:val="24"/>
          <w:szCs w:val="24"/>
          <w:u w:val="single"/>
        </w:rPr>
        <w:t>0</w:t>
      </w:r>
      <w:r w:rsidR="002A5860">
        <w:rPr>
          <w:b/>
          <w:bCs/>
          <w:sz w:val="24"/>
          <w:szCs w:val="24"/>
          <w:u w:val="single"/>
        </w:rPr>
        <w:t>85</w:t>
      </w:r>
      <w:r w:rsidR="0061421D">
        <w:rPr>
          <w:b/>
          <w:bCs/>
          <w:sz w:val="24"/>
          <w:szCs w:val="24"/>
          <w:u w:val="single"/>
        </w:rPr>
        <w:t>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2A5860">
        <w:rPr>
          <w:b/>
          <w:bCs/>
          <w:sz w:val="24"/>
          <w:szCs w:val="24"/>
        </w:rPr>
        <w:t>070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011137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011137">
        <w:rPr>
          <w:b/>
          <w:bCs/>
          <w:sz w:val="24"/>
          <w:szCs w:val="24"/>
        </w:rPr>
        <w:t>0</w:t>
      </w:r>
      <w:r w:rsidR="008C4786">
        <w:rPr>
          <w:b/>
          <w:bCs/>
          <w:sz w:val="24"/>
          <w:szCs w:val="24"/>
        </w:rPr>
        <w:t>4</w:t>
      </w:r>
      <w:r w:rsidR="002A5860">
        <w:rPr>
          <w:b/>
          <w:bCs/>
          <w:sz w:val="24"/>
          <w:szCs w:val="24"/>
        </w:rPr>
        <w:t>2</w:t>
      </w:r>
      <w:r w:rsidR="00011137">
        <w:rPr>
          <w:b/>
          <w:bCs/>
          <w:sz w:val="24"/>
          <w:szCs w:val="24"/>
        </w:rPr>
        <w:t>/</w:t>
      </w:r>
      <w:r w:rsidR="00D15F8B">
        <w:rPr>
          <w:b/>
          <w:bCs/>
          <w:sz w:val="24"/>
          <w:szCs w:val="24"/>
        </w:rPr>
        <w:t>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8C4786" w:rsidRDefault="00CE7F4E" w:rsidP="008C4786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b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82193A">
        <w:rPr>
          <w:b/>
        </w:rPr>
        <w:t xml:space="preserve">RICARDO FERNANDO DE OLIVEIRA </w:t>
      </w:r>
      <w:r w:rsidR="00EB1D47" w:rsidRPr="00CB5F9B">
        <w:t>Prefeito Municipal</w:t>
      </w:r>
      <w:r w:rsidR="0082193A">
        <w:t xml:space="preserve"> em exercício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8C4786">
        <w:rPr>
          <w:b/>
        </w:rPr>
        <w:t>GENUIR PROVENSI</w:t>
      </w:r>
      <w:r w:rsidR="000E6ED6">
        <w:rPr>
          <w:b/>
        </w:rPr>
        <w:t xml:space="preserve">, </w:t>
      </w:r>
      <w:r w:rsidR="000E6ED6" w:rsidRPr="00B7135C">
        <w:t xml:space="preserve">inscrita no CNPJ sob nº. </w:t>
      </w:r>
      <w:r w:rsidR="008C4786">
        <w:t>00.498.554/0001-60</w:t>
      </w:r>
      <w:r w:rsidR="00035259">
        <w:t>,</w:t>
      </w:r>
      <w:r w:rsidR="00035259" w:rsidRPr="00C66F3C">
        <w:t xml:space="preserve"> </w:t>
      </w:r>
      <w:r w:rsidR="008C4786">
        <w:t>situada na Av. Mauricio Cardoso, SN, Bairro Centro, na cidade de Campos Borges/RS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2A5860">
        <w:rPr>
          <w:b/>
        </w:rPr>
        <w:t>070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2A5860">
        <w:t>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D15F8B" w:rsidRPr="00C66F3C" w:rsidRDefault="00CE7F4E" w:rsidP="002A5860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2A5860">
        <w:rPr>
          <w:b/>
          <w:sz w:val="24"/>
          <w:szCs w:val="24"/>
        </w:rPr>
        <w:t>070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</w:t>
      </w:r>
      <w:r w:rsidR="002A5860">
        <w:rPr>
          <w:b/>
          <w:sz w:val="24"/>
          <w:szCs w:val="24"/>
        </w:rPr>
        <w:t>42</w:t>
      </w:r>
      <w:r w:rsidR="008C4786">
        <w:rPr>
          <w:b/>
          <w:sz w:val="24"/>
          <w:szCs w:val="24"/>
        </w:rPr>
        <w:t>/</w:t>
      </w:r>
      <w:r w:rsidR="00D15F8B">
        <w:rPr>
          <w:b/>
          <w:sz w:val="24"/>
          <w:szCs w:val="24"/>
        </w:rPr>
        <w:t xml:space="preserve">2020, </w:t>
      </w:r>
      <w:r w:rsidR="00D15F8B" w:rsidRPr="00D15F8B">
        <w:rPr>
          <w:sz w:val="24"/>
          <w:szCs w:val="24"/>
        </w:rPr>
        <w:t xml:space="preserve">baseado no art. </w:t>
      </w:r>
      <w:r w:rsidR="002A5860">
        <w:rPr>
          <w:sz w:val="24"/>
          <w:szCs w:val="24"/>
        </w:rPr>
        <w:t xml:space="preserve">24, inciso II </w:t>
      </w:r>
      <w:r w:rsidR="00D15F8B">
        <w:rPr>
          <w:sz w:val="24"/>
          <w:szCs w:val="24"/>
        </w:rPr>
        <w:t>da lei 8.666/93</w:t>
      </w:r>
      <w:r w:rsidR="002A5860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2A5860">
        <w:rPr>
          <w:b/>
          <w:sz w:val="24"/>
          <w:szCs w:val="24"/>
        </w:rPr>
        <w:t>070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2A5860" w:rsidRPr="006930CC">
        <w:rPr>
          <w:b/>
          <w:sz w:val="24"/>
          <w:szCs w:val="24"/>
          <w:u w:val="single"/>
        </w:rPr>
        <w:t xml:space="preserve">AQUISIÇAO DE </w:t>
      </w:r>
      <w:r w:rsidR="002A5860">
        <w:rPr>
          <w:b/>
          <w:sz w:val="24"/>
          <w:szCs w:val="24"/>
          <w:u w:val="single"/>
        </w:rPr>
        <w:t>UNIFORMES PARA EQUIPES DE TRABALHO DA UNIDADE BASICA DE SAUDE, PARA PADRONIZAÇAO DA EQUIPE DE TRABALHO</w:t>
      </w:r>
      <w:r w:rsidR="00152CB6" w:rsidRPr="006C05B6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2A5860" w:rsidRPr="006930CC">
        <w:rPr>
          <w:b/>
          <w:sz w:val="24"/>
          <w:szCs w:val="24"/>
          <w:u w:val="single"/>
        </w:rPr>
        <w:t xml:space="preserve">AQUISIÇAO DE </w:t>
      </w:r>
      <w:r w:rsidR="002A5860">
        <w:rPr>
          <w:b/>
          <w:sz w:val="24"/>
          <w:szCs w:val="24"/>
          <w:u w:val="single"/>
        </w:rPr>
        <w:t>UNIFORMES PARA EQUIPES DE TRABALHO DA UNIDADE BASICA DE SAUDE, PARA PADRONIZAÇAO DA EQUIPE DE TRABALHO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2A5860">
        <w:rPr>
          <w:b/>
          <w:color w:val="000000"/>
          <w:kern w:val="16"/>
          <w:sz w:val="24"/>
          <w:szCs w:val="24"/>
        </w:rPr>
        <w:t>070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2A5860" w:rsidRPr="00EC01F8">
        <w:rPr>
          <w:b/>
          <w:sz w:val="24"/>
          <w:szCs w:val="24"/>
          <w:u w:val="single"/>
        </w:rPr>
        <w:t>R$ 5.866,00 (Cinco mil oitocentos e sessenta e seis reais)</w:t>
      </w:r>
      <w:r w:rsidR="008C7873" w:rsidRPr="0061421D">
        <w:rPr>
          <w:b/>
          <w:sz w:val="24"/>
          <w:szCs w:val="24"/>
          <w:u w:val="single"/>
        </w:rPr>
        <w:t>.</w:t>
      </w:r>
    </w:p>
    <w:p w:rsidR="002A5860" w:rsidRPr="008C7873" w:rsidRDefault="002A5860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ESPECIFAÇAO DO PRODUTO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TOTAL</w:t>
            </w:r>
          </w:p>
        </w:tc>
      </w:tr>
      <w:tr w:rsidR="002A5860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both"/>
            </w:pPr>
            <w:r>
              <w:t>JALECO ANTIVIRAL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R$ 4.312,00</w:t>
            </w:r>
          </w:p>
        </w:tc>
      </w:tr>
      <w:tr w:rsidR="002A5860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>
            <w:pPr>
              <w:suppressAutoHyphens/>
              <w:ind w:right="332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both"/>
            </w:pPr>
            <w:r>
              <w:t>CAMISETA POLO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R$ 41,00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R$ 492,00</w:t>
            </w:r>
          </w:p>
        </w:tc>
      </w:tr>
      <w:tr w:rsidR="002A5860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>
            <w:pPr>
              <w:suppressAutoHyphens/>
              <w:ind w:right="332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both"/>
            </w:pPr>
            <w:r>
              <w:t>CAMISETA GOLA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R$ 396,00</w:t>
            </w:r>
          </w:p>
        </w:tc>
      </w:tr>
      <w:tr w:rsidR="002A5860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>
            <w:pPr>
              <w:suppressAutoHyphens/>
              <w:ind w:right="332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both"/>
            </w:pPr>
            <w:r>
              <w:t>CAMISA MASCULINA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R$ 89,00</w:t>
            </w:r>
          </w:p>
        </w:tc>
      </w:tr>
      <w:tr w:rsidR="002A5860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>
            <w:pPr>
              <w:suppressAutoHyphens/>
              <w:ind w:right="332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both"/>
            </w:pPr>
            <w:r>
              <w:t>CAMISA FEMININA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R$ 89,00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right="332"/>
              <w:jc w:val="center"/>
            </w:pPr>
            <w:r>
              <w:t>R$ 588,00</w:t>
            </w:r>
          </w:p>
        </w:tc>
      </w:tr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 w:rsidP="002A5860">
            <w:pPr>
              <w:suppressAutoHyphens/>
              <w:ind w:right="332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b/>
                <w:u w:val="single"/>
              </w:rPr>
              <w:t xml:space="preserve">Total R$ </w:t>
            </w:r>
            <w:r w:rsidR="002A5860">
              <w:rPr>
                <w:b/>
                <w:u w:val="single"/>
              </w:rPr>
              <w:t>5.866,00</w:t>
            </w:r>
          </w:p>
        </w:tc>
      </w:tr>
    </w:tbl>
    <w:p w:rsidR="00C47376" w:rsidRPr="007B464B" w:rsidRDefault="00C47376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2A5860">
        <w:rPr>
          <w:b/>
          <w:sz w:val="24"/>
          <w:szCs w:val="24"/>
        </w:rPr>
        <w:t>070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2A5860">
        <w:rPr>
          <w:b/>
          <w:sz w:val="24"/>
          <w:szCs w:val="24"/>
        </w:rPr>
        <w:t>042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17399C">
        <w:rPr>
          <w:b/>
          <w:sz w:val="24"/>
          <w:szCs w:val="24"/>
          <w:u w:val="single"/>
        </w:rPr>
        <w:t>13</w:t>
      </w:r>
      <w:r w:rsidR="00011137">
        <w:rPr>
          <w:b/>
          <w:sz w:val="24"/>
          <w:szCs w:val="24"/>
          <w:u w:val="single"/>
        </w:rPr>
        <w:t xml:space="preserve"> de outubro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2A5860">
      <w:pPr>
        <w:overflowPunct w:val="0"/>
        <w:autoSpaceDE w:val="0"/>
        <w:autoSpaceDN w:val="0"/>
        <w:adjustRightInd w:val="0"/>
        <w:spacing w:after="12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17399C">
        <w:rPr>
          <w:sz w:val="24"/>
          <w:szCs w:val="24"/>
        </w:rPr>
        <w:t>13</w:t>
      </w:r>
      <w:r w:rsidR="00011137">
        <w:rPr>
          <w:sz w:val="24"/>
          <w:szCs w:val="24"/>
        </w:rPr>
        <w:t xml:space="preserve"> de outubro de 2020</w:t>
      </w:r>
      <w:r w:rsidR="006C05B6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  <w:r w:rsidR="0082193A">
        <w:rPr>
          <w:b/>
          <w:kern w:val="16"/>
          <w:sz w:val="24"/>
          <w:szCs w:val="24"/>
          <w:lang w:val="es-ES_tradnl"/>
        </w:rPr>
        <w:t>______________</w:t>
      </w:r>
    </w:p>
    <w:p w:rsidR="0082193A" w:rsidRDefault="0082193A" w:rsidP="0082193A">
      <w:pPr>
        <w:tabs>
          <w:tab w:val="left" w:pos="1701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RICARDO FERNANDO DE OLIVEIRA</w:t>
      </w:r>
    </w:p>
    <w:p w:rsidR="0082193A" w:rsidRDefault="0082193A" w:rsidP="0082193A">
      <w:pPr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 em exercício</w:t>
      </w:r>
    </w:p>
    <w:p w:rsidR="0042059A" w:rsidRPr="0082193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8C4786">
        <w:rPr>
          <w:sz w:val="24"/>
          <w:szCs w:val="24"/>
        </w:rPr>
        <w:t>______</w:t>
      </w:r>
    </w:p>
    <w:p w:rsidR="008C4786" w:rsidRPr="008C4786" w:rsidRDefault="008C4786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8C4786">
        <w:rPr>
          <w:b/>
          <w:sz w:val="24"/>
          <w:szCs w:val="24"/>
        </w:rPr>
        <w:t>GENUIR PROVENSI</w:t>
      </w:r>
      <w:r w:rsidRPr="008C4786">
        <w:rPr>
          <w:sz w:val="24"/>
          <w:szCs w:val="24"/>
        </w:rPr>
        <w:t xml:space="preserve"> </w:t>
      </w:r>
    </w:p>
    <w:p w:rsidR="00C66F3C" w:rsidRPr="00011137" w:rsidRDefault="00035259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011137">
        <w:rPr>
          <w:sz w:val="24"/>
          <w:szCs w:val="24"/>
        </w:rPr>
        <w:t xml:space="preserve">CNPJ nº. </w:t>
      </w:r>
      <w:r w:rsidR="008C4786" w:rsidRPr="008C4786">
        <w:rPr>
          <w:sz w:val="24"/>
          <w:szCs w:val="24"/>
        </w:rPr>
        <w:t>00.498.554/0001-60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8F" w:rsidRDefault="0079378F" w:rsidP="003C69FA">
      <w:pPr>
        <w:spacing w:after="0" w:line="240" w:lineRule="auto"/>
      </w:pPr>
      <w:r>
        <w:separator/>
      </w:r>
    </w:p>
  </w:endnote>
  <w:endnote w:type="continuationSeparator" w:id="0">
    <w:p w:rsidR="0079378F" w:rsidRDefault="0079378F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986F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7937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986F9B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2A5860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79378F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8F" w:rsidRDefault="0079378F" w:rsidP="003C69FA">
      <w:pPr>
        <w:spacing w:after="0" w:line="240" w:lineRule="auto"/>
      </w:pPr>
      <w:r>
        <w:separator/>
      </w:r>
    </w:p>
  </w:footnote>
  <w:footnote w:type="continuationSeparator" w:id="0">
    <w:p w:rsidR="0079378F" w:rsidRDefault="0079378F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79378F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1137"/>
    <w:rsid w:val="00015E00"/>
    <w:rsid w:val="000216FE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399C"/>
    <w:rsid w:val="001746CE"/>
    <w:rsid w:val="0018114F"/>
    <w:rsid w:val="00185835"/>
    <w:rsid w:val="00187B6A"/>
    <w:rsid w:val="0019543C"/>
    <w:rsid w:val="001E4394"/>
    <w:rsid w:val="001E7524"/>
    <w:rsid w:val="002000B7"/>
    <w:rsid w:val="002044C9"/>
    <w:rsid w:val="002122FF"/>
    <w:rsid w:val="00213E96"/>
    <w:rsid w:val="00214F59"/>
    <w:rsid w:val="002259D3"/>
    <w:rsid w:val="002435D6"/>
    <w:rsid w:val="002579BD"/>
    <w:rsid w:val="00276944"/>
    <w:rsid w:val="00285773"/>
    <w:rsid w:val="002950C3"/>
    <w:rsid w:val="00296C2C"/>
    <w:rsid w:val="002A5860"/>
    <w:rsid w:val="002C10A1"/>
    <w:rsid w:val="002D2B51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E3AE7"/>
    <w:rsid w:val="003E638F"/>
    <w:rsid w:val="003F369B"/>
    <w:rsid w:val="0042059A"/>
    <w:rsid w:val="00426FEE"/>
    <w:rsid w:val="00431FB3"/>
    <w:rsid w:val="0044070F"/>
    <w:rsid w:val="00444FFB"/>
    <w:rsid w:val="004A021F"/>
    <w:rsid w:val="004A2611"/>
    <w:rsid w:val="004B16A9"/>
    <w:rsid w:val="004C192B"/>
    <w:rsid w:val="004D54DB"/>
    <w:rsid w:val="00500794"/>
    <w:rsid w:val="00521136"/>
    <w:rsid w:val="00532114"/>
    <w:rsid w:val="00587EBE"/>
    <w:rsid w:val="005B3946"/>
    <w:rsid w:val="00612463"/>
    <w:rsid w:val="0061421D"/>
    <w:rsid w:val="006520E7"/>
    <w:rsid w:val="006522B9"/>
    <w:rsid w:val="00656F37"/>
    <w:rsid w:val="006870FB"/>
    <w:rsid w:val="00694F7B"/>
    <w:rsid w:val="006A1563"/>
    <w:rsid w:val="006B4F1A"/>
    <w:rsid w:val="006C05B6"/>
    <w:rsid w:val="006D30C2"/>
    <w:rsid w:val="006F66CC"/>
    <w:rsid w:val="006F7C18"/>
    <w:rsid w:val="007031A8"/>
    <w:rsid w:val="00705F1A"/>
    <w:rsid w:val="00711D6D"/>
    <w:rsid w:val="007208ED"/>
    <w:rsid w:val="00724286"/>
    <w:rsid w:val="00724EC6"/>
    <w:rsid w:val="00735F70"/>
    <w:rsid w:val="0073681A"/>
    <w:rsid w:val="00736BFC"/>
    <w:rsid w:val="00745D93"/>
    <w:rsid w:val="0075471F"/>
    <w:rsid w:val="00756332"/>
    <w:rsid w:val="00770D1A"/>
    <w:rsid w:val="00787884"/>
    <w:rsid w:val="007901AD"/>
    <w:rsid w:val="0079378F"/>
    <w:rsid w:val="007B464B"/>
    <w:rsid w:val="007B68C2"/>
    <w:rsid w:val="007D07BA"/>
    <w:rsid w:val="00805140"/>
    <w:rsid w:val="0081094B"/>
    <w:rsid w:val="0082193A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C4786"/>
    <w:rsid w:val="008C7873"/>
    <w:rsid w:val="008D232A"/>
    <w:rsid w:val="008D4B98"/>
    <w:rsid w:val="008D6E9D"/>
    <w:rsid w:val="008F6790"/>
    <w:rsid w:val="008F7350"/>
    <w:rsid w:val="00903EA2"/>
    <w:rsid w:val="00963AA2"/>
    <w:rsid w:val="0098113B"/>
    <w:rsid w:val="00986F9B"/>
    <w:rsid w:val="00990A9D"/>
    <w:rsid w:val="009B7265"/>
    <w:rsid w:val="009C5808"/>
    <w:rsid w:val="009D0959"/>
    <w:rsid w:val="009E58B6"/>
    <w:rsid w:val="009F06F4"/>
    <w:rsid w:val="00A24B47"/>
    <w:rsid w:val="00A37E89"/>
    <w:rsid w:val="00A97BAE"/>
    <w:rsid w:val="00AA36AE"/>
    <w:rsid w:val="00AB3E56"/>
    <w:rsid w:val="00AB6545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66F3C"/>
    <w:rsid w:val="00C70F29"/>
    <w:rsid w:val="00C73ACE"/>
    <w:rsid w:val="00C90975"/>
    <w:rsid w:val="00CB3D40"/>
    <w:rsid w:val="00CB41FE"/>
    <w:rsid w:val="00CB5F9B"/>
    <w:rsid w:val="00CE1A07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B6E90"/>
    <w:rsid w:val="00DC45D9"/>
    <w:rsid w:val="00DC56EA"/>
    <w:rsid w:val="00DE65DD"/>
    <w:rsid w:val="00E06510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A601C"/>
    <w:rsid w:val="00EB1D47"/>
    <w:rsid w:val="00EB432C"/>
    <w:rsid w:val="00EC35AC"/>
    <w:rsid w:val="00EE13EA"/>
    <w:rsid w:val="00EE15F4"/>
    <w:rsid w:val="00EF170D"/>
    <w:rsid w:val="00F0377A"/>
    <w:rsid w:val="00F05A15"/>
    <w:rsid w:val="00F05D50"/>
    <w:rsid w:val="00F1314E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E405F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115</cp:revision>
  <cp:lastPrinted>2020-10-15T14:20:00Z</cp:lastPrinted>
  <dcterms:created xsi:type="dcterms:W3CDTF">2016-06-14T18:26:00Z</dcterms:created>
  <dcterms:modified xsi:type="dcterms:W3CDTF">2020-10-15T14:31:00Z</dcterms:modified>
</cp:coreProperties>
</file>