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001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CARLA MAR</w:t>
      </w:r>
      <w:r w:rsidR="00FC059A">
        <w:rPr>
          <w:rFonts w:ascii="Times New Roman" w:hAnsi="Times New Roman" w:cs="Times New Roman"/>
          <w:b/>
          <w:sz w:val="24"/>
          <w:szCs w:val="24"/>
        </w:rPr>
        <w:t>IA BUGS, PARA O CARGO DE SECRETÁ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RIA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3755D4" w:rsidRPr="009D5A2F">
        <w:rPr>
          <w:rFonts w:ascii="Times New Roman" w:hAnsi="Times New Roman" w:cs="Times New Roman"/>
          <w:b/>
          <w:sz w:val="24"/>
          <w:szCs w:val="24"/>
        </w:rPr>
        <w:t>ADMINISTRAÇÃO, FINANÇAS E PLANEJAMENTO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D5A2F" w:rsidRPr="009D5A2F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9D5A2F" w:rsidRPr="009D5A2F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CARLA MARIA BUGS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FC059A">
        <w:rPr>
          <w:rFonts w:ascii="Times New Roman" w:hAnsi="Times New Roman" w:cs="Times New Roman"/>
          <w:sz w:val="24"/>
          <w:szCs w:val="24"/>
        </w:rPr>
        <w:t xml:space="preserve"> Secretá</w:t>
      </w:r>
      <w:r w:rsidR="009D5A2F" w:rsidRPr="009D5A2F">
        <w:rPr>
          <w:rFonts w:ascii="Times New Roman" w:hAnsi="Times New Roman" w:cs="Times New Roman"/>
          <w:sz w:val="24"/>
          <w:szCs w:val="24"/>
        </w:rPr>
        <w:t>ria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3755D4" w:rsidRPr="009D5A2F">
        <w:rPr>
          <w:rFonts w:ascii="Times New Roman" w:hAnsi="Times New Roman" w:cs="Times New Roman"/>
          <w:sz w:val="24"/>
          <w:szCs w:val="24"/>
        </w:rPr>
        <w:t>Administração, Finanças e Planejamento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  <w:bookmarkStart w:id="0" w:name="_GoBack"/>
      <w:bookmarkEnd w:id="0"/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9D5A2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3755D4"/>
    <w:rsid w:val="005F3E5C"/>
    <w:rsid w:val="00644224"/>
    <w:rsid w:val="009D5A2F"/>
    <w:rsid w:val="00A95610"/>
    <w:rsid w:val="00C76558"/>
    <w:rsid w:val="00CD253D"/>
    <w:rsid w:val="00DC24E0"/>
    <w:rsid w:val="00E70AC1"/>
    <w:rsid w:val="00E8011A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4</cp:revision>
  <cp:lastPrinted>2021-01-04T13:35:00Z</cp:lastPrinted>
  <dcterms:created xsi:type="dcterms:W3CDTF">2021-01-04T12:25:00Z</dcterms:created>
  <dcterms:modified xsi:type="dcterms:W3CDTF">2021-01-04T13:35:00Z</dcterms:modified>
</cp:coreProperties>
</file>