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082382">
        <w:t>79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082382">
        <w:rPr>
          <w:b/>
          <w:sz w:val="28"/>
          <w:szCs w:val="28"/>
        </w:rPr>
        <w:t>MARCIA SCHMITT ORTIZ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 xml:space="preserve">NA ESCOLA MUNICIPAL </w:t>
      </w:r>
      <w:r w:rsidR="00082382">
        <w:rPr>
          <w:b/>
          <w:sz w:val="28"/>
          <w:szCs w:val="28"/>
        </w:rPr>
        <w:t>NOSSA SENHORA DO ROSÁRIO</w:t>
      </w:r>
      <w:bookmarkStart w:id="0" w:name="_GoBack"/>
      <w:bookmarkEnd w:id="0"/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82382"/>
    <w:rsid w:val="0012161F"/>
    <w:rsid w:val="00154223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12452"/>
    <w:rsid w:val="00A7348B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2021-02-03T19:45:00Z</cp:lastPrinted>
  <dcterms:created xsi:type="dcterms:W3CDTF">2021-02-03T19:46:00Z</dcterms:created>
  <dcterms:modified xsi:type="dcterms:W3CDTF">2021-02-03T19:46:00Z</dcterms:modified>
</cp:coreProperties>
</file>