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6356A6">
        <w:rPr>
          <w:b/>
          <w:sz w:val="28"/>
          <w:szCs w:val="28"/>
        </w:rPr>
        <w:t>235</w:t>
      </w:r>
      <w:bookmarkStart w:id="0" w:name="_GoBack"/>
      <w:bookmarkEnd w:id="0"/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229F9">
        <w:rPr>
          <w:bCs/>
          <w:sz w:val="28"/>
          <w:szCs w:val="28"/>
        </w:rPr>
        <w:t>três (03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3229F9">
        <w:rPr>
          <w:b/>
          <w:sz w:val="28"/>
          <w:szCs w:val="28"/>
        </w:rPr>
        <w:t>DÉBORA ALVES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3229F9">
        <w:rPr>
          <w:bCs/>
          <w:sz w:val="28"/>
          <w:szCs w:val="28"/>
        </w:rPr>
        <w:t>31</w:t>
      </w:r>
      <w:r w:rsidR="00ED34F4" w:rsidRPr="00190E4E">
        <w:rPr>
          <w:bCs/>
          <w:sz w:val="28"/>
          <w:szCs w:val="28"/>
        </w:rPr>
        <w:t xml:space="preserve"> de </w:t>
      </w:r>
      <w:r w:rsidR="00227A35">
        <w:rPr>
          <w:bCs/>
          <w:sz w:val="28"/>
          <w:szCs w:val="28"/>
        </w:rPr>
        <w:t>Maio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3229F9">
        <w:rPr>
          <w:sz w:val="28"/>
          <w:szCs w:val="28"/>
        </w:rPr>
        <w:t>s 31</w:t>
      </w:r>
      <w:r w:rsidR="00EB27BB" w:rsidRPr="00190E4E">
        <w:rPr>
          <w:sz w:val="28"/>
          <w:szCs w:val="28"/>
        </w:rPr>
        <w:t xml:space="preserve"> de </w:t>
      </w:r>
      <w:r w:rsidR="00C669E2">
        <w:rPr>
          <w:sz w:val="28"/>
          <w:szCs w:val="28"/>
        </w:rPr>
        <w:t>Maio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229F9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B545A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356A6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3B4D-B0A2-4A01-8675-FC775CF1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4</cp:revision>
  <cp:lastPrinted>2021-06-01T18:25:00Z</cp:lastPrinted>
  <dcterms:created xsi:type="dcterms:W3CDTF">2021-06-01T18:17:00Z</dcterms:created>
  <dcterms:modified xsi:type="dcterms:W3CDTF">2021-06-01T18:26:00Z</dcterms:modified>
</cp:coreProperties>
</file>