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85" w:rsidRDefault="00C47C8A">
      <w:pPr>
        <w:rPr>
          <w:b/>
        </w:rPr>
      </w:pPr>
      <w:r>
        <w:rPr>
          <w:b/>
        </w:rPr>
        <w:t xml:space="preserve">- </w:t>
      </w:r>
      <w:r>
        <w:rPr>
          <w:b/>
          <w:u w:val="single"/>
        </w:rPr>
        <w:t xml:space="preserve">EDITAL </w:t>
      </w:r>
      <w:r w:rsidR="00814B0C">
        <w:rPr>
          <w:b/>
          <w:u w:val="single"/>
        </w:rPr>
        <w:t>Nº 003/2016</w:t>
      </w:r>
      <w:r>
        <w:rPr>
          <w:b/>
        </w:rPr>
        <w:t xml:space="preserve"> –</w:t>
      </w:r>
    </w:p>
    <w:p w:rsidR="00C47C8A" w:rsidRDefault="00C47C8A">
      <w:pPr>
        <w:rPr>
          <w:b/>
        </w:rPr>
      </w:pPr>
    </w:p>
    <w:p w:rsidR="00C47C8A" w:rsidRDefault="00C47C8A">
      <w:pPr>
        <w:rPr>
          <w:b/>
        </w:rPr>
      </w:pPr>
    </w:p>
    <w:p w:rsidR="00C47C8A" w:rsidRDefault="00C47C8A">
      <w:pPr>
        <w:rPr>
          <w:b/>
        </w:rPr>
      </w:pPr>
    </w:p>
    <w:p w:rsidR="00C47C8A" w:rsidRDefault="00C47C8A">
      <w:pPr>
        <w:rPr>
          <w:b/>
        </w:rPr>
      </w:pPr>
      <w:r>
        <w:rPr>
          <w:b/>
        </w:rPr>
        <w:t xml:space="preserve">- </w:t>
      </w:r>
      <w:r>
        <w:rPr>
          <w:b/>
          <w:u w:val="single"/>
        </w:rPr>
        <w:t>AUDIÊNCIA PÚBLICA</w:t>
      </w:r>
      <w:r>
        <w:rPr>
          <w:b/>
        </w:rPr>
        <w:t xml:space="preserve"> –</w:t>
      </w:r>
    </w:p>
    <w:p w:rsidR="00C47C8A" w:rsidRDefault="00C47C8A">
      <w:pPr>
        <w:rPr>
          <w:b/>
        </w:rPr>
      </w:pPr>
    </w:p>
    <w:p w:rsidR="00C47C8A" w:rsidRDefault="00C47C8A">
      <w:pPr>
        <w:rPr>
          <w:b/>
        </w:rPr>
      </w:pPr>
    </w:p>
    <w:p w:rsidR="00C47C8A" w:rsidRDefault="00C47C8A">
      <w:pPr>
        <w:rPr>
          <w:b/>
        </w:rPr>
      </w:pPr>
    </w:p>
    <w:p w:rsidR="00C47C8A" w:rsidRDefault="00C47C8A">
      <w:pPr>
        <w:rPr>
          <w:b/>
        </w:rPr>
      </w:pPr>
    </w:p>
    <w:p w:rsidR="00C47C8A" w:rsidRPr="00CD43A9" w:rsidRDefault="00C47C8A" w:rsidP="00C47C8A">
      <w:pPr>
        <w:ind w:firstLine="1701"/>
        <w:jc w:val="both"/>
      </w:pPr>
      <w:r>
        <w:t xml:space="preserve">O </w:t>
      </w:r>
      <w:r>
        <w:rPr>
          <w:b/>
        </w:rPr>
        <w:t>MU</w:t>
      </w:r>
      <w:r w:rsidR="004A2705">
        <w:rPr>
          <w:b/>
        </w:rPr>
        <w:t>NICÍPIO DE JACUIZINHO</w:t>
      </w:r>
      <w:r>
        <w:rPr>
          <w:b/>
        </w:rPr>
        <w:t>/RS</w:t>
      </w:r>
      <w:r w:rsidR="00B610B7">
        <w:t>, representado por seu Prefeito</w:t>
      </w:r>
      <w:r w:rsidR="009140A0">
        <w:t xml:space="preserve"> Municipal</w:t>
      </w:r>
      <w:r w:rsidR="00B610B7">
        <w:t>, Sr</w:t>
      </w:r>
      <w:r>
        <w:t xml:space="preserve">. </w:t>
      </w:r>
      <w:proofErr w:type="spellStart"/>
      <w:r w:rsidR="000076E8">
        <w:rPr>
          <w:b/>
        </w:rPr>
        <w:t>Volmir</w:t>
      </w:r>
      <w:proofErr w:type="spellEnd"/>
      <w:r w:rsidR="000076E8">
        <w:rPr>
          <w:b/>
        </w:rPr>
        <w:t xml:space="preserve"> Pedro </w:t>
      </w:r>
      <w:proofErr w:type="spellStart"/>
      <w:r w:rsidR="000076E8">
        <w:rPr>
          <w:b/>
        </w:rPr>
        <w:t>Capitanio</w:t>
      </w:r>
      <w:proofErr w:type="spellEnd"/>
      <w:r w:rsidR="00031DAC">
        <w:t>,</w:t>
      </w:r>
      <w:r w:rsidR="008C72EA">
        <w:t xml:space="preserve"> em atendi</w:t>
      </w:r>
      <w:r w:rsidR="00F87B48">
        <w:t>mento ao que determina o Art. 40</w:t>
      </w:r>
      <w:r w:rsidR="008C72EA">
        <w:t>, § 4º, I, e o Art. 43, ambos da Lei Federal Nº 10.257/01,</w:t>
      </w:r>
      <w:r w:rsidR="00031DAC">
        <w:t xml:space="preserve"> </w:t>
      </w:r>
      <w:r w:rsidR="00031DAC">
        <w:rPr>
          <w:b/>
        </w:rPr>
        <w:t>TORNA PÚBLICO</w:t>
      </w:r>
      <w:r w:rsidR="00031DAC">
        <w:t xml:space="preserve"> que </w:t>
      </w:r>
      <w:r w:rsidR="008C0380">
        <w:rPr>
          <w:b/>
          <w:u w:val="single"/>
        </w:rPr>
        <w:t>no dia dezenove (19</w:t>
      </w:r>
      <w:r w:rsidR="000076E8">
        <w:rPr>
          <w:b/>
          <w:u w:val="single"/>
        </w:rPr>
        <w:t xml:space="preserve">) de abril de 2016, com início às </w:t>
      </w:r>
      <w:proofErr w:type="gramStart"/>
      <w:r w:rsidR="000076E8">
        <w:rPr>
          <w:b/>
          <w:u w:val="single"/>
        </w:rPr>
        <w:t>10</w:t>
      </w:r>
      <w:r w:rsidR="00031DAC">
        <w:rPr>
          <w:b/>
          <w:u w:val="single"/>
        </w:rPr>
        <w:t>:00</w:t>
      </w:r>
      <w:proofErr w:type="gramEnd"/>
      <w:r w:rsidR="00031DAC">
        <w:rPr>
          <w:b/>
          <w:u w:val="single"/>
        </w:rPr>
        <w:t xml:space="preserve"> horas</w:t>
      </w:r>
      <w:r w:rsidR="00031DAC">
        <w:t>, tendo p</w:t>
      </w:r>
      <w:r w:rsidR="008C0380">
        <w:t>or local</w:t>
      </w:r>
      <w:r w:rsidR="00CD43A9">
        <w:t xml:space="preserve"> a Câmara Municipal de Vereadores, localizada junto ao Centro Administrativo Municipal, situado à Rua </w:t>
      </w:r>
      <w:proofErr w:type="spellStart"/>
      <w:r w:rsidR="00CD43A9">
        <w:t>Eloí</w:t>
      </w:r>
      <w:proofErr w:type="spellEnd"/>
      <w:r w:rsidR="00CD43A9">
        <w:t xml:space="preserve"> </w:t>
      </w:r>
      <w:proofErr w:type="spellStart"/>
      <w:r w:rsidR="00CD43A9">
        <w:t>Tatim</w:t>
      </w:r>
      <w:proofErr w:type="spellEnd"/>
      <w:r w:rsidR="00CD43A9">
        <w:t xml:space="preserve"> da Silva, Nº 407, Centro, nesta cidade de </w:t>
      </w:r>
      <w:proofErr w:type="spellStart"/>
      <w:r w:rsidR="00CD43A9">
        <w:t>Jacuizinho</w:t>
      </w:r>
      <w:proofErr w:type="spellEnd"/>
      <w:r w:rsidR="00CD43A9">
        <w:t>/RS</w:t>
      </w:r>
      <w:r w:rsidR="00031DAC">
        <w:t xml:space="preserve">, será realizada a </w:t>
      </w:r>
      <w:r w:rsidR="00031DAC">
        <w:rPr>
          <w:b/>
          <w:u w:val="single"/>
        </w:rPr>
        <w:t>Audiência Pública</w:t>
      </w:r>
      <w:r w:rsidR="00031DAC">
        <w:t xml:space="preserve"> objetivando a análise e esclarecimentos sobre o </w:t>
      </w:r>
      <w:r w:rsidR="00CD43A9">
        <w:rPr>
          <w:b/>
        </w:rPr>
        <w:t>Projeto de Lei Nº 013</w:t>
      </w:r>
      <w:r w:rsidR="00031DAC">
        <w:rPr>
          <w:b/>
        </w:rPr>
        <w:t>/201</w:t>
      </w:r>
      <w:r w:rsidR="00CD43A9">
        <w:rPr>
          <w:b/>
        </w:rPr>
        <w:t>6</w:t>
      </w:r>
      <w:r w:rsidR="00031DAC">
        <w:t xml:space="preserve"> de origem do Executivo Municipal, </w:t>
      </w:r>
      <w:r w:rsidR="007248FA">
        <w:t xml:space="preserve">que </w:t>
      </w:r>
      <w:r w:rsidR="00CD43A9">
        <w:rPr>
          <w:b/>
        </w:rPr>
        <w:t>Aumenta a Taxa de Ocupação e Reduz a Área e a Testada mínima de Lotes localizados no Perímetro Urbano do Município, todas previstas na Lei Municipal Nº 926/14</w:t>
      </w:r>
      <w:r w:rsidR="008C0380">
        <w:t xml:space="preserve">, que </w:t>
      </w:r>
      <w:r w:rsidR="008C0380">
        <w:rPr>
          <w:b/>
        </w:rPr>
        <w:t>Dispõe sobre a Política local de Desenvolvimento e Gestão Territorial e Institui o Plano Diretor Participativ</w:t>
      </w:r>
      <w:r w:rsidR="00CD43A9">
        <w:rPr>
          <w:b/>
        </w:rPr>
        <w:t xml:space="preserve">o do Município de </w:t>
      </w:r>
      <w:proofErr w:type="spellStart"/>
      <w:r w:rsidR="00CD43A9">
        <w:rPr>
          <w:b/>
        </w:rPr>
        <w:t>Jacuizinho</w:t>
      </w:r>
      <w:proofErr w:type="spellEnd"/>
      <w:r w:rsidR="00CD43A9">
        <w:t>.</w:t>
      </w:r>
    </w:p>
    <w:p w:rsidR="000170F2" w:rsidRDefault="000170F2" w:rsidP="000170F2">
      <w:pPr>
        <w:ind w:firstLine="1701"/>
        <w:jc w:val="both"/>
        <w:rPr>
          <w:bCs/>
        </w:rPr>
      </w:pPr>
      <w:r w:rsidRPr="00F32F03">
        <w:rPr>
          <w:bCs/>
        </w:rPr>
        <w:t>Para tanto convida as Entidades Civis organizadas e a comunidade em geral para participarem da mencionada Audiência Pública.</w:t>
      </w:r>
    </w:p>
    <w:p w:rsidR="000170F2" w:rsidRDefault="000170F2" w:rsidP="000170F2">
      <w:pPr>
        <w:ind w:firstLine="1701"/>
        <w:jc w:val="both"/>
        <w:rPr>
          <w:bCs/>
        </w:rPr>
      </w:pPr>
    </w:p>
    <w:p w:rsidR="000170F2" w:rsidRDefault="00BF16B6" w:rsidP="00FD4793">
      <w:pPr>
        <w:ind w:hanging="142"/>
        <w:rPr>
          <w:bCs/>
        </w:rPr>
      </w:pPr>
      <w:proofErr w:type="spellStart"/>
      <w:r>
        <w:rPr>
          <w:b/>
          <w:bCs/>
        </w:rPr>
        <w:t>Jacuizinho</w:t>
      </w:r>
      <w:proofErr w:type="spellEnd"/>
      <w:r w:rsidR="00FD4793">
        <w:rPr>
          <w:b/>
          <w:bCs/>
        </w:rPr>
        <w:t>/RS</w:t>
      </w:r>
      <w:r w:rsidR="003A2975">
        <w:rPr>
          <w:bCs/>
        </w:rPr>
        <w:t>, 12</w:t>
      </w:r>
      <w:r>
        <w:rPr>
          <w:bCs/>
        </w:rPr>
        <w:t xml:space="preserve"> de abril de 2016</w:t>
      </w:r>
      <w:r w:rsidR="00FD4793">
        <w:rPr>
          <w:bCs/>
        </w:rPr>
        <w:t>.</w:t>
      </w:r>
    </w:p>
    <w:p w:rsidR="00FD4793" w:rsidRDefault="00FD4793" w:rsidP="00FD4793">
      <w:pPr>
        <w:ind w:hanging="142"/>
        <w:rPr>
          <w:bCs/>
        </w:rPr>
      </w:pPr>
    </w:p>
    <w:p w:rsidR="00FD4793" w:rsidRDefault="00FD4793" w:rsidP="00FD4793">
      <w:pPr>
        <w:ind w:hanging="142"/>
        <w:rPr>
          <w:bCs/>
        </w:rPr>
      </w:pPr>
    </w:p>
    <w:p w:rsidR="00FD4793" w:rsidRDefault="00FD4793" w:rsidP="00FD4793">
      <w:pPr>
        <w:ind w:hanging="142"/>
        <w:rPr>
          <w:bCs/>
        </w:rPr>
      </w:pPr>
    </w:p>
    <w:p w:rsidR="00FD4793" w:rsidRDefault="00FD4793" w:rsidP="00FD4793">
      <w:pPr>
        <w:ind w:hanging="142"/>
        <w:rPr>
          <w:bCs/>
        </w:rPr>
      </w:pPr>
    </w:p>
    <w:p w:rsidR="00FD4793" w:rsidRDefault="00697643" w:rsidP="00FD4793">
      <w:pPr>
        <w:ind w:hanging="142"/>
        <w:rPr>
          <w:bCs/>
        </w:rPr>
      </w:pPr>
      <w:r>
        <w:rPr>
          <w:b/>
          <w:bCs/>
        </w:rPr>
        <w:t>VOLMIR PEDRO CAPITANIO</w:t>
      </w:r>
    </w:p>
    <w:p w:rsidR="00FD4793" w:rsidRPr="00FD4793" w:rsidRDefault="00BF16B6" w:rsidP="00FD4793">
      <w:pPr>
        <w:ind w:hanging="142"/>
        <w:rPr>
          <w:bCs/>
        </w:rPr>
      </w:pPr>
      <w:r>
        <w:rPr>
          <w:bCs/>
        </w:rPr>
        <w:t>Prefeito</w:t>
      </w:r>
      <w:r w:rsidR="003A2975">
        <w:rPr>
          <w:bCs/>
        </w:rPr>
        <w:t xml:space="preserve"> Municipal</w:t>
      </w:r>
    </w:p>
    <w:p w:rsidR="00FD67EC" w:rsidRPr="007248FA" w:rsidRDefault="00FD67EC" w:rsidP="00C47C8A">
      <w:pPr>
        <w:ind w:firstLine="1701"/>
        <w:jc w:val="both"/>
      </w:pPr>
    </w:p>
    <w:sectPr w:rsidR="00FD67EC" w:rsidRPr="007248FA" w:rsidSect="00B610B7">
      <w:pgSz w:w="11906" w:h="16838" w:code="9"/>
      <w:pgMar w:top="2325" w:right="119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47C8A"/>
    <w:rsid w:val="000076E8"/>
    <w:rsid w:val="000170F2"/>
    <w:rsid w:val="00031DAC"/>
    <w:rsid w:val="00071853"/>
    <w:rsid w:val="001E3A4C"/>
    <w:rsid w:val="002D5C14"/>
    <w:rsid w:val="003A2975"/>
    <w:rsid w:val="004A2705"/>
    <w:rsid w:val="00687640"/>
    <w:rsid w:val="00697643"/>
    <w:rsid w:val="007248FA"/>
    <w:rsid w:val="0073025A"/>
    <w:rsid w:val="00814B0C"/>
    <w:rsid w:val="008875BE"/>
    <w:rsid w:val="008B1D44"/>
    <w:rsid w:val="008C0380"/>
    <w:rsid w:val="008C72EA"/>
    <w:rsid w:val="009140A0"/>
    <w:rsid w:val="00A17B4A"/>
    <w:rsid w:val="00A3259E"/>
    <w:rsid w:val="00A40585"/>
    <w:rsid w:val="00B610B7"/>
    <w:rsid w:val="00B62322"/>
    <w:rsid w:val="00BD2652"/>
    <w:rsid w:val="00BE5F03"/>
    <w:rsid w:val="00BF16B6"/>
    <w:rsid w:val="00C06057"/>
    <w:rsid w:val="00C47C8A"/>
    <w:rsid w:val="00CD43A9"/>
    <w:rsid w:val="00D6352D"/>
    <w:rsid w:val="00F87B48"/>
    <w:rsid w:val="00FD4793"/>
    <w:rsid w:val="00FD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Brunori</cp:lastModifiedBy>
  <cp:revision>7</cp:revision>
  <dcterms:created xsi:type="dcterms:W3CDTF">2016-04-12T11:57:00Z</dcterms:created>
  <dcterms:modified xsi:type="dcterms:W3CDTF">2016-04-12T12:40:00Z</dcterms:modified>
</cp:coreProperties>
</file>