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CD253D" w:rsidRDefault="004A5F7F" w:rsidP="00CD253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 MUNICIPAL Nº 323</w:t>
      </w:r>
      <w:r w:rsidR="001B1ECE">
        <w:rPr>
          <w:rFonts w:ascii="Arial" w:hAnsi="Arial" w:cs="Arial"/>
          <w:b/>
          <w:sz w:val="24"/>
          <w:szCs w:val="24"/>
        </w:rPr>
        <w:t>/2018.</w:t>
      </w:r>
    </w:p>
    <w:p w:rsidR="00CD253D" w:rsidRDefault="00CD253D" w:rsidP="00CD253D">
      <w:pPr>
        <w:rPr>
          <w:rFonts w:ascii="Arial" w:hAnsi="Arial" w:cs="Arial"/>
          <w:sz w:val="24"/>
          <w:szCs w:val="24"/>
        </w:rPr>
      </w:pPr>
    </w:p>
    <w:p w:rsidR="00CD253D" w:rsidRDefault="00CD253D" w:rsidP="00CD253D">
      <w:pPr>
        <w:rPr>
          <w:rFonts w:ascii="Arial" w:hAnsi="Arial" w:cs="Arial"/>
          <w:sz w:val="24"/>
          <w:szCs w:val="24"/>
        </w:rPr>
      </w:pPr>
    </w:p>
    <w:p w:rsidR="00CD253D" w:rsidRDefault="00CD253D" w:rsidP="00CD253D">
      <w:pPr>
        <w:rPr>
          <w:rFonts w:ascii="Arial" w:hAnsi="Arial" w:cs="Arial"/>
          <w:sz w:val="24"/>
          <w:szCs w:val="24"/>
        </w:rPr>
      </w:pPr>
    </w:p>
    <w:p w:rsidR="00CD253D" w:rsidRDefault="004F7A8B" w:rsidP="00CD253D">
      <w:pPr>
        <w:spacing w:line="240" w:lineRule="auto"/>
        <w:ind w:left="340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NOMEIA ASS</w:t>
      </w:r>
      <w:r w:rsidR="004A5F7F">
        <w:rPr>
          <w:rFonts w:ascii="Arial" w:hAnsi="Arial" w:cs="Arial"/>
          <w:b/>
          <w:sz w:val="24"/>
          <w:szCs w:val="24"/>
        </w:rPr>
        <w:t>ESSOR JURÍDICO DO MUNICÍPIO DE JACUIZINHO/RS.</w:t>
      </w:r>
    </w:p>
    <w:p w:rsidR="004A5F7F" w:rsidRDefault="004A5F7F" w:rsidP="00CD253D">
      <w:pPr>
        <w:spacing w:line="240" w:lineRule="auto"/>
        <w:ind w:left="3402"/>
        <w:rPr>
          <w:rFonts w:ascii="Arial" w:hAnsi="Arial" w:cs="Arial"/>
          <w:b/>
          <w:sz w:val="24"/>
          <w:szCs w:val="24"/>
        </w:rPr>
      </w:pPr>
    </w:p>
    <w:p w:rsidR="00CD253D" w:rsidRDefault="00CD253D" w:rsidP="00CD253D">
      <w:pPr>
        <w:ind w:left="3402"/>
        <w:rPr>
          <w:rFonts w:ascii="Arial" w:hAnsi="Arial" w:cs="Arial"/>
          <w:sz w:val="24"/>
          <w:szCs w:val="24"/>
        </w:rPr>
      </w:pPr>
    </w:p>
    <w:p w:rsidR="00CD253D" w:rsidRDefault="00CD253D" w:rsidP="00CD253D">
      <w:pPr>
        <w:ind w:left="3402"/>
        <w:rPr>
          <w:rFonts w:ascii="Arial" w:hAnsi="Arial" w:cs="Arial"/>
          <w:sz w:val="24"/>
          <w:szCs w:val="24"/>
        </w:rPr>
      </w:pPr>
    </w:p>
    <w:p w:rsidR="00CD253D" w:rsidRDefault="00CD253D" w:rsidP="00CD253D">
      <w:pPr>
        <w:ind w:left="3402"/>
        <w:rPr>
          <w:rFonts w:ascii="Arial" w:hAnsi="Arial" w:cs="Arial"/>
          <w:sz w:val="24"/>
          <w:szCs w:val="24"/>
        </w:rPr>
      </w:pPr>
    </w:p>
    <w:p w:rsidR="00CD253D" w:rsidRDefault="00CD253D" w:rsidP="00CD253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E94DCD">
        <w:rPr>
          <w:rFonts w:ascii="Arial" w:hAnsi="Arial" w:cs="Arial"/>
          <w:b/>
          <w:sz w:val="24"/>
          <w:szCs w:val="24"/>
        </w:rPr>
        <w:t>Volmir</w:t>
      </w:r>
      <w:proofErr w:type="spellEnd"/>
      <w:r w:rsidRPr="00E94DCD">
        <w:rPr>
          <w:rFonts w:ascii="Arial" w:hAnsi="Arial" w:cs="Arial"/>
          <w:b/>
          <w:sz w:val="24"/>
          <w:szCs w:val="24"/>
        </w:rPr>
        <w:t xml:space="preserve"> Pedro </w:t>
      </w:r>
      <w:proofErr w:type="spellStart"/>
      <w:r w:rsidRPr="00E94DCD">
        <w:rPr>
          <w:rFonts w:ascii="Arial" w:hAnsi="Arial" w:cs="Arial"/>
          <w:b/>
          <w:sz w:val="24"/>
          <w:szCs w:val="24"/>
        </w:rPr>
        <w:t>Capitanio</w:t>
      </w:r>
      <w:proofErr w:type="spellEnd"/>
      <w:r>
        <w:rPr>
          <w:rFonts w:ascii="Arial" w:hAnsi="Arial" w:cs="Arial"/>
          <w:sz w:val="24"/>
          <w:szCs w:val="24"/>
        </w:rPr>
        <w:t xml:space="preserve">, Prefeito Municipal de </w:t>
      </w:r>
      <w:proofErr w:type="gramStart"/>
      <w:r>
        <w:rPr>
          <w:rFonts w:ascii="Arial" w:hAnsi="Arial" w:cs="Arial"/>
          <w:sz w:val="24"/>
          <w:szCs w:val="24"/>
        </w:rPr>
        <w:t>Jacuizinho</w:t>
      </w:r>
      <w:r w:rsidRPr="00E94DCD">
        <w:rPr>
          <w:rFonts w:ascii="Arial" w:hAnsi="Arial" w:cs="Arial"/>
          <w:sz w:val="24"/>
          <w:szCs w:val="24"/>
        </w:rPr>
        <w:t xml:space="preserve"> -RS</w:t>
      </w:r>
      <w:proofErr w:type="gramEnd"/>
      <w:r w:rsidRPr="00E94DCD">
        <w:rPr>
          <w:rFonts w:ascii="Arial" w:hAnsi="Arial" w:cs="Arial"/>
          <w:sz w:val="24"/>
          <w:szCs w:val="24"/>
        </w:rPr>
        <w:t>, no</w:t>
      </w:r>
      <w:r>
        <w:rPr>
          <w:rFonts w:ascii="Arial" w:hAnsi="Arial" w:cs="Arial"/>
          <w:sz w:val="24"/>
          <w:szCs w:val="24"/>
        </w:rPr>
        <w:t xml:space="preserve"> uso de suas atribuições legais que lhe são conferidas pela legislação</w:t>
      </w:r>
      <w:r w:rsidR="004A5F7F">
        <w:rPr>
          <w:rFonts w:ascii="Arial" w:hAnsi="Arial" w:cs="Arial"/>
          <w:sz w:val="24"/>
          <w:szCs w:val="24"/>
        </w:rPr>
        <w:t xml:space="preserve"> em vigor</w:t>
      </w:r>
      <w:r>
        <w:rPr>
          <w:rFonts w:ascii="Arial" w:hAnsi="Arial" w:cs="Arial"/>
          <w:sz w:val="24"/>
          <w:szCs w:val="24"/>
        </w:rPr>
        <w:t xml:space="preserve">, </w:t>
      </w:r>
    </w:p>
    <w:p w:rsidR="00CD253D" w:rsidRDefault="00CD253D" w:rsidP="00CD253D">
      <w:pPr>
        <w:spacing w:line="360" w:lineRule="auto"/>
        <w:rPr>
          <w:rFonts w:ascii="Arial" w:hAnsi="Arial" w:cs="Arial"/>
          <w:sz w:val="24"/>
          <w:szCs w:val="24"/>
        </w:rPr>
      </w:pPr>
    </w:p>
    <w:p w:rsidR="00CD253D" w:rsidRDefault="00CD253D" w:rsidP="00CD25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RESOLVE,</w:t>
      </w:r>
    </w:p>
    <w:p w:rsidR="00CD253D" w:rsidRDefault="00CD253D" w:rsidP="00CD253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D253D" w:rsidRPr="00FF58C2" w:rsidRDefault="00CD253D" w:rsidP="00CD253D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886792">
        <w:rPr>
          <w:rFonts w:ascii="Arial" w:hAnsi="Arial" w:cs="Arial"/>
          <w:sz w:val="24"/>
          <w:szCs w:val="24"/>
        </w:rPr>
        <w:t>Art. 1º 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Nomear</w:t>
      </w:r>
      <w:r w:rsidR="004A5F7F">
        <w:rPr>
          <w:rFonts w:ascii="Arial" w:hAnsi="Arial" w:cs="Arial"/>
          <w:sz w:val="24"/>
          <w:szCs w:val="24"/>
        </w:rPr>
        <w:t xml:space="preserve"> a Advogada </w:t>
      </w:r>
      <w:r w:rsidR="004A5F7F" w:rsidRPr="004A5F7F">
        <w:rPr>
          <w:rFonts w:ascii="Arial" w:hAnsi="Arial" w:cs="Arial"/>
          <w:b/>
          <w:sz w:val="24"/>
          <w:szCs w:val="24"/>
        </w:rPr>
        <w:t>NÉRINA FARIAS MOTA</w:t>
      </w:r>
      <w:r w:rsidRPr="004A5F7F">
        <w:rPr>
          <w:rFonts w:ascii="Arial" w:hAnsi="Arial" w:cs="Arial"/>
          <w:b/>
          <w:sz w:val="24"/>
          <w:szCs w:val="24"/>
        </w:rPr>
        <w:t>,</w:t>
      </w:r>
      <w:r w:rsidRPr="00096BD6">
        <w:rPr>
          <w:rFonts w:ascii="Arial" w:hAnsi="Arial" w:cs="Arial"/>
          <w:sz w:val="24"/>
          <w:szCs w:val="24"/>
        </w:rPr>
        <w:t xml:space="preserve"> para o Cargo</w:t>
      </w:r>
      <w:r w:rsidR="004A5F7F">
        <w:rPr>
          <w:rFonts w:ascii="Arial" w:hAnsi="Arial" w:cs="Arial"/>
          <w:sz w:val="24"/>
          <w:szCs w:val="24"/>
        </w:rPr>
        <w:t xml:space="preserve"> em Comissão de </w:t>
      </w:r>
      <w:r w:rsidR="004A5F7F" w:rsidRPr="004A5F7F">
        <w:rPr>
          <w:rFonts w:ascii="Arial" w:hAnsi="Arial" w:cs="Arial"/>
          <w:b/>
          <w:sz w:val="24"/>
          <w:szCs w:val="24"/>
        </w:rPr>
        <w:t>ASSESSORA JURÍDICA DO MUNICÍPIO</w:t>
      </w:r>
      <w:r w:rsidRPr="004A5F7F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24A65">
        <w:rPr>
          <w:rFonts w:ascii="Arial" w:hAnsi="Arial" w:cs="Arial"/>
          <w:sz w:val="24"/>
          <w:szCs w:val="24"/>
        </w:rPr>
        <w:t>com todas as vantagens</w:t>
      </w:r>
      <w:r>
        <w:rPr>
          <w:rFonts w:ascii="Arial" w:hAnsi="Arial" w:cs="Arial"/>
          <w:sz w:val="24"/>
          <w:szCs w:val="24"/>
        </w:rPr>
        <w:t>, direitos, deveres e obrigações i</w:t>
      </w:r>
      <w:r w:rsidR="001B1ECE">
        <w:rPr>
          <w:rFonts w:ascii="Arial" w:hAnsi="Arial" w:cs="Arial"/>
          <w:sz w:val="24"/>
          <w:szCs w:val="24"/>
        </w:rPr>
        <w:t>nerentes ao cargo</w:t>
      </w:r>
      <w:r w:rsidR="004A5F7F">
        <w:rPr>
          <w:rFonts w:ascii="Arial" w:hAnsi="Arial" w:cs="Arial"/>
          <w:sz w:val="24"/>
          <w:szCs w:val="24"/>
        </w:rPr>
        <w:t>, a contar do dia 12 de junho</w:t>
      </w:r>
      <w:r w:rsidR="001B1ECE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CD253D" w:rsidRDefault="00CD253D" w:rsidP="00CD253D">
      <w:pPr>
        <w:autoSpaceDE w:val="0"/>
        <w:autoSpaceDN w:val="0"/>
        <w:adjustRightInd w:val="0"/>
        <w:spacing w:after="120" w:line="360" w:lineRule="auto"/>
        <w:ind w:firstLine="708"/>
        <w:rPr>
          <w:rFonts w:ascii="Arial" w:hAnsi="Arial" w:cs="Arial"/>
          <w:sz w:val="24"/>
          <w:szCs w:val="24"/>
        </w:rPr>
      </w:pPr>
    </w:p>
    <w:p w:rsidR="00CD253D" w:rsidRDefault="00CD253D" w:rsidP="00CD253D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B1ECE">
        <w:rPr>
          <w:rFonts w:ascii="Arial" w:hAnsi="Arial" w:cs="Arial"/>
          <w:sz w:val="24"/>
          <w:szCs w:val="24"/>
        </w:rPr>
        <w:t xml:space="preserve">                         </w:t>
      </w:r>
      <w:r w:rsidR="004A5F7F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="004A5F7F">
        <w:rPr>
          <w:rFonts w:ascii="Arial" w:hAnsi="Arial" w:cs="Arial"/>
          <w:sz w:val="24"/>
          <w:szCs w:val="24"/>
        </w:rPr>
        <w:t>Jacuizinho-RS</w:t>
      </w:r>
      <w:proofErr w:type="spellEnd"/>
      <w:r w:rsidR="004A5F7F">
        <w:rPr>
          <w:rFonts w:ascii="Arial" w:hAnsi="Arial" w:cs="Arial"/>
          <w:sz w:val="24"/>
          <w:szCs w:val="24"/>
        </w:rPr>
        <w:t>, aos 12 de junho</w:t>
      </w:r>
      <w:r w:rsidR="001B1ECE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CD253D" w:rsidRDefault="00CD253D" w:rsidP="00CD253D">
      <w:pPr>
        <w:rPr>
          <w:rFonts w:ascii="Arial" w:hAnsi="Arial" w:cs="Arial"/>
          <w:sz w:val="24"/>
          <w:szCs w:val="24"/>
        </w:rPr>
      </w:pPr>
    </w:p>
    <w:p w:rsidR="00CD253D" w:rsidRDefault="00CD253D" w:rsidP="00CD253D">
      <w:pPr>
        <w:rPr>
          <w:rFonts w:ascii="Arial" w:hAnsi="Arial" w:cs="Arial"/>
          <w:sz w:val="24"/>
          <w:szCs w:val="24"/>
        </w:rPr>
      </w:pPr>
    </w:p>
    <w:p w:rsidR="00CD253D" w:rsidRPr="001B1ECE" w:rsidRDefault="00CD253D" w:rsidP="00CD253D">
      <w:pPr>
        <w:rPr>
          <w:rFonts w:ascii="Arial" w:hAnsi="Arial" w:cs="Arial"/>
          <w:b/>
          <w:sz w:val="24"/>
          <w:szCs w:val="24"/>
        </w:rPr>
      </w:pPr>
    </w:p>
    <w:p w:rsidR="00CD253D" w:rsidRPr="001B1ECE" w:rsidRDefault="001B1ECE" w:rsidP="00CD253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B1ECE">
        <w:rPr>
          <w:rFonts w:ascii="Arial" w:hAnsi="Arial" w:cs="Arial"/>
          <w:b/>
          <w:sz w:val="24"/>
          <w:szCs w:val="24"/>
        </w:rPr>
        <w:t>VOLMIR PEDRO CAPITANIO</w:t>
      </w:r>
    </w:p>
    <w:p w:rsidR="00CD253D" w:rsidRDefault="00CD253D" w:rsidP="00CD25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p w:rsidR="00CD253D" w:rsidRDefault="00CD253D" w:rsidP="00CD25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D253D" w:rsidRDefault="00CD253D" w:rsidP="00CD253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Registre-se. Publique-se.</w:t>
      </w:r>
    </w:p>
    <w:p w:rsidR="001B1ECE" w:rsidRDefault="001B1ECE" w:rsidP="00CD253D">
      <w:pPr>
        <w:spacing w:line="360" w:lineRule="auto"/>
        <w:rPr>
          <w:rFonts w:ascii="Arial" w:hAnsi="Arial" w:cs="Arial"/>
          <w:sz w:val="24"/>
          <w:szCs w:val="24"/>
        </w:rPr>
      </w:pPr>
    </w:p>
    <w:p w:rsidR="004A5F7F" w:rsidRDefault="004A5F7F" w:rsidP="00CD253D">
      <w:pPr>
        <w:spacing w:line="360" w:lineRule="auto"/>
        <w:rPr>
          <w:rFonts w:ascii="Arial" w:hAnsi="Arial" w:cs="Arial"/>
        </w:rPr>
      </w:pPr>
    </w:p>
    <w:p w:rsidR="00CD253D" w:rsidRDefault="00CD253D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4A5F7F" w:rsidRDefault="004A5F7F" w:rsidP="00CD25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JOÃO MAURO HAAS</w:t>
      </w:r>
    </w:p>
    <w:p w:rsidR="00CD253D" w:rsidRPr="00096BD6" w:rsidRDefault="00CD253D" w:rsidP="00CD25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</w:t>
      </w:r>
      <w:r w:rsidR="001B1ECE">
        <w:rPr>
          <w:rFonts w:ascii="Arial" w:hAnsi="Arial" w:cs="Arial"/>
          <w:sz w:val="24"/>
          <w:szCs w:val="24"/>
        </w:rPr>
        <w:t xml:space="preserve">retário </w:t>
      </w:r>
      <w:r>
        <w:rPr>
          <w:rFonts w:ascii="Arial" w:hAnsi="Arial" w:cs="Arial"/>
          <w:sz w:val="24"/>
          <w:szCs w:val="24"/>
        </w:rPr>
        <w:t>Municipal de</w:t>
      </w:r>
      <w:r w:rsidRPr="00096BD6">
        <w:rPr>
          <w:rFonts w:ascii="Arial" w:hAnsi="Arial" w:cs="Arial"/>
          <w:sz w:val="24"/>
          <w:szCs w:val="24"/>
        </w:rPr>
        <w:t xml:space="preserve"> Administração</w:t>
      </w:r>
      <w:r>
        <w:rPr>
          <w:rFonts w:ascii="Arial" w:hAnsi="Arial" w:cs="Arial"/>
          <w:sz w:val="24"/>
          <w:szCs w:val="24"/>
        </w:rPr>
        <w:t>, Finanças e Planejamento</w:t>
      </w:r>
    </w:p>
    <w:p w:rsidR="00CD253D" w:rsidRDefault="00CD253D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1B1ECE" w:rsidRDefault="001B1ECE">
      <w:bookmarkStart w:id="0" w:name="_GoBack"/>
      <w:bookmarkEnd w:id="0"/>
    </w:p>
    <w:sectPr w:rsidR="001B1ECE" w:rsidSect="00E70A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253D"/>
    <w:rsid w:val="000A7D52"/>
    <w:rsid w:val="001A3048"/>
    <w:rsid w:val="001B1ECE"/>
    <w:rsid w:val="003D65F6"/>
    <w:rsid w:val="004A5F7F"/>
    <w:rsid w:val="004F7A8B"/>
    <w:rsid w:val="00570C3B"/>
    <w:rsid w:val="00A95610"/>
    <w:rsid w:val="00CD253D"/>
    <w:rsid w:val="00DC24E0"/>
    <w:rsid w:val="00E7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 Municipal Jacuizinho</cp:lastModifiedBy>
  <cp:revision>2</cp:revision>
  <cp:lastPrinted>2018-06-14T12:52:00Z</cp:lastPrinted>
  <dcterms:created xsi:type="dcterms:W3CDTF">2018-06-14T12:55:00Z</dcterms:created>
  <dcterms:modified xsi:type="dcterms:W3CDTF">2018-06-14T12:55:00Z</dcterms:modified>
</cp:coreProperties>
</file>