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8D0716">
      <w:pPr>
        <w:jc w:val="both"/>
      </w:pPr>
      <w:r>
        <w:t xml:space="preserve"> </w:t>
      </w:r>
      <w:r w:rsidR="002F7891"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8D0716">
        <w:rPr>
          <w:b/>
        </w:rPr>
        <w:t>395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1F2514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r w:rsidR="008D0716">
        <w:rPr>
          <w:bCs/>
        </w:rPr>
        <w:t>15</w:t>
      </w:r>
      <w:r w:rsidR="00951053">
        <w:rPr>
          <w:bCs/>
        </w:rPr>
        <w:t xml:space="preserve"> </w:t>
      </w:r>
      <w:r w:rsidR="004F187B">
        <w:rPr>
          <w:bCs/>
        </w:rPr>
        <w:t>(</w:t>
      </w:r>
      <w:r w:rsidR="008D0716">
        <w:rPr>
          <w:bCs/>
        </w:rPr>
        <w:t>quinze</w:t>
      </w:r>
      <w:r w:rsidR="00951053">
        <w:rPr>
          <w:bCs/>
        </w:rPr>
        <w:t>) dias a cont</w:t>
      </w:r>
      <w:r w:rsidR="008D0716">
        <w:rPr>
          <w:bCs/>
        </w:rPr>
        <w:t>ar do dia 07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1F2514">
        <w:t>Servidora</w:t>
      </w:r>
      <w:r w:rsidR="008D0716">
        <w:rPr>
          <w:b/>
        </w:rPr>
        <w:t xml:space="preserve"> PABLA MONIQUE PEREIRA MARION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8D0716">
        <w:t xml:space="preserve"> 07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1F2514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716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FCB7-3281-4F8C-8647-89C6D9A0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2018-08-10T11:53:00Z</cp:lastPrinted>
  <dcterms:created xsi:type="dcterms:W3CDTF">2018-08-10T11:54:00Z</dcterms:created>
  <dcterms:modified xsi:type="dcterms:W3CDTF">2018-08-10T11:54:00Z</dcterms:modified>
</cp:coreProperties>
</file>