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563B1">
        <w:rPr>
          <w:b/>
        </w:rPr>
        <w:t>374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41075F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563B1">
        <w:rPr>
          <w:bCs/>
        </w:rPr>
        <w:t>15 (quinze</w:t>
      </w:r>
      <w:r w:rsidR="00DD56CB">
        <w:rPr>
          <w:bCs/>
        </w:rPr>
        <w:t>) dias a contar d</w:t>
      </w:r>
      <w:r w:rsidR="00F37FE7">
        <w:rPr>
          <w:bCs/>
        </w:rPr>
        <w:t>o dia</w:t>
      </w:r>
      <w:r w:rsidR="00DD56CB">
        <w:rPr>
          <w:bCs/>
        </w:rPr>
        <w:t xml:space="preserve"> 23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5565D">
        <w:t xml:space="preserve"> </w:t>
      </w:r>
      <w:r w:rsidR="00CC3513">
        <w:t>Servidor</w:t>
      </w:r>
      <w:r w:rsidR="0041075F">
        <w:t>a</w:t>
      </w:r>
      <w:r w:rsidR="00F563B1">
        <w:rPr>
          <w:b/>
        </w:rPr>
        <w:t xml:space="preserve"> MARIA ELISA TEXTOR MELO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DD56CB">
        <w:t>23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D56CB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563B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0E7C-1C4B-47C3-8514-8B2EBB83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2018-07-24T11:24:00Z</cp:lastPrinted>
  <dcterms:created xsi:type="dcterms:W3CDTF">2018-07-24T11:28:00Z</dcterms:created>
  <dcterms:modified xsi:type="dcterms:W3CDTF">2018-07-24T11:28:00Z</dcterms:modified>
</cp:coreProperties>
</file>