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 xml:space="preserve">TERMO DE </w:t>
      </w:r>
      <w:r w:rsidR="00E57AEF">
        <w:rPr>
          <w:b/>
          <w:color w:val="000000" w:themeColor="text1"/>
          <w:u w:val="single"/>
        </w:rPr>
        <w:t xml:space="preserve">INEXIGIBILIDADE </w:t>
      </w:r>
      <w:r w:rsidRPr="00452DEA">
        <w:rPr>
          <w:b/>
          <w:color w:val="000000" w:themeColor="text1"/>
          <w:u w:val="single"/>
        </w:rPr>
        <w:t>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7B44E3" w:rsidRPr="007B44E3">
        <w:rPr>
          <w:rFonts w:ascii="Times New Roman" w:hAnsi="Times New Roman" w:cs="Times New Roman"/>
          <w:b/>
          <w:sz w:val="24"/>
          <w:szCs w:val="24"/>
          <w:u w:val="single"/>
        </w:rPr>
        <w:t>CONTRATAÇAO DE EMPRESA PARA REALIZAÇAO DE RODEIO COUNTRY, NO DIA 15 DE ABRIL DE 2019, FESTIVIDADE ESTA ALUSIVA AO ANIVERSARIO DO MUNICIPIO, NO PARQUE MUNICIPAL DE EVENTOS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7B4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25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BA40CC">
        <w:rPr>
          <w:b/>
        </w:rPr>
        <w:t>ZAGO EVENTOS EIRELI -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BA40CC">
        <w:t>28.888.085/0001-05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0F363B">
        <w:t xml:space="preserve">Rua </w:t>
      </w:r>
      <w:r w:rsidR="00BA40CC">
        <w:t>Bela Vista 3994, Bairro Córrego Longe, Umuarama</w:t>
      </w:r>
      <w:r w:rsidR="008A0C92" w:rsidRPr="00DF733F">
        <w:t>/</w:t>
      </w:r>
      <w:r w:rsidR="00BA40CC">
        <w:t>PR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0CC">
        <w:rPr>
          <w:rFonts w:ascii="Times New Roman" w:hAnsi="Times New Roman" w:cs="Times New Roman"/>
          <w:b/>
          <w:sz w:val="24"/>
          <w:szCs w:val="24"/>
          <w:u w:val="single"/>
        </w:rPr>
        <w:t>R$ 17.600,00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A40CC">
        <w:rPr>
          <w:rFonts w:ascii="Times New Roman" w:hAnsi="Times New Roman" w:cs="Times New Roman"/>
          <w:b/>
          <w:sz w:val="24"/>
          <w:szCs w:val="24"/>
          <w:u w:val="single"/>
        </w:rPr>
        <w:t>Dezessete mil e seiscentos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0F36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0CC">
        <w:rPr>
          <w:rFonts w:ascii="Times New Roman" w:hAnsi="Times New Roman" w:cs="Times New Roman"/>
          <w:color w:val="000000" w:themeColor="text1"/>
          <w:sz w:val="24"/>
          <w:szCs w:val="24"/>
        </w:rPr>
        <w:t>28 de março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80DCD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7B44E3"/>
    <w:rsid w:val="007C586C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97B7C"/>
    <w:rsid w:val="009C2CC0"/>
    <w:rsid w:val="009D45E3"/>
    <w:rsid w:val="009F18DF"/>
    <w:rsid w:val="00A07611"/>
    <w:rsid w:val="00A40377"/>
    <w:rsid w:val="00A61CE5"/>
    <w:rsid w:val="00A743DB"/>
    <w:rsid w:val="00AA687D"/>
    <w:rsid w:val="00B708C4"/>
    <w:rsid w:val="00B83157"/>
    <w:rsid w:val="00BA40CC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544A7"/>
    <w:rsid w:val="00E57AEF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52</cp:revision>
  <cp:lastPrinted>2019-04-02T14:18:00Z</cp:lastPrinted>
  <dcterms:created xsi:type="dcterms:W3CDTF">2016-07-05T17:35:00Z</dcterms:created>
  <dcterms:modified xsi:type="dcterms:W3CDTF">2019-04-02T14:27:00Z</dcterms:modified>
</cp:coreProperties>
</file>