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53" w:rsidRPr="007A11EF" w:rsidRDefault="00551553" w:rsidP="009C5F46">
      <w:pPr>
        <w:spacing w:after="0" w:line="240" w:lineRule="auto"/>
        <w:jc w:val="center"/>
        <w:rPr>
          <w:rFonts w:ascii="Times New Roman" w:hAnsi="Times New Roman" w:cs="Times New Roman"/>
          <w:b/>
          <w:bCs/>
          <w:sz w:val="24"/>
          <w:szCs w:val="24"/>
          <w:u w:val="single"/>
        </w:rPr>
      </w:pPr>
      <w:r w:rsidRPr="007A11EF">
        <w:rPr>
          <w:rFonts w:ascii="Times New Roman" w:hAnsi="Times New Roman" w:cs="Times New Roman"/>
          <w:b/>
          <w:bCs/>
          <w:sz w:val="24"/>
          <w:szCs w:val="24"/>
          <w:u w:val="single"/>
        </w:rPr>
        <w:t>ANEXO I</w:t>
      </w:r>
      <w:r w:rsidR="003237E4" w:rsidRPr="007A11EF">
        <w:rPr>
          <w:rFonts w:ascii="Times New Roman" w:hAnsi="Times New Roman" w:cs="Times New Roman"/>
          <w:b/>
          <w:bCs/>
          <w:sz w:val="24"/>
          <w:szCs w:val="24"/>
          <w:u w:val="single"/>
        </w:rPr>
        <w:t>I</w:t>
      </w:r>
      <w:r w:rsidRPr="007A11EF">
        <w:rPr>
          <w:rFonts w:ascii="Times New Roman" w:hAnsi="Times New Roman" w:cs="Times New Roman"/>
          <w:b/>
          <w:bCs/>
          <w:sz w:val="24"/>
          <w:szCs w:val="24"/>
          <w:u w:val="single"/>
        </w:rPr>
        <w:t>I</w:t>
      </w:r>
      <w:r w:rsidR="002B65FA" w:rsidRPr="007A11EF">
        <w:rPr>
          <w:rFonts w:ascii="Times New Roman" w:hAnsi="Times New Roman" w:cs="Times New Roman"/>
          <w:b/>
          <w:bCs/>
          <w:sz w:val="24"/>
          <w:szCs w:val="24"/>
          <w:u w:val="single"/>
        </w:rPr>
        <w:t>–</w:t>
      </w:r>
      <w:r w:rsidRPr="007A11EF">
        <w:rPr>
          <w:rFonts w:ascii="Times New Roman" w:hAnsi="Times New Roman" w:cs="Times New Roman"/>
          <w:b/>
          <w:bCs/>
          <w:sz w:val="24"/>
          <w:szCs w:val="24"/>
          <w:u w:val="single"/>
        </w:rPr>
        <w:t>MODELO</w:t>
      </w:r>
      <w:r w:rsidR="002B65FA" w:rsidRPr="007A11EF">
        <w:rPr>
          <w:rFonts w:ascii="Times New Roman" w:hAnsi="Times New Roman" w:cs="Times New Roman"/>
          <w:b/>
          <w:bCs/>
          <w:sz w:val="24"/>
          <w:szCs w:val="24"/>
          <w:u w:val="single"/>
        </w:rPr>
        <w:t xml:space="preserve"> PADRONIZADO</w:t>
      </w:r>
      <w:r w:rsidRPr="007A11EF">
        <w:rPr>
          <w:rFonts w:ascii="Times New Roman" w:hAnsi="Times New Roman" w:cs="Times New Roman"/>
          <w:b/>
          <w:bCs/>
          <w:sz w:val="24"/>
          <w:szCs w:val="24"/>
          <w:u w:val="single"/>
        </w:rPr>
        <w:t xml:space="preserve"> DE PROPOSTA</w:t>
      </w:r>
    </w:p>
    <w:p w:rsidR="00886DD1" w:rsidRPr="007A11EF" w:rsidRDefault="00886DD1" w:rsidP="009C5F46">
      <w:pPr>
        <w:spacing w:after="0" w:line="240" w:lineRule="auto"/>
        <w:jc w:val="center"/>
        <w:rPr>
          <w:rFonts w:ascii="Times New Roman" w:hAnsi="Times New Roman" w:cs="Times New Roman"/>
          <w:b/>
          <w:bCs/>
          <w:sz w:val="24"/>
          <w:szCs w:val="24"/>
        </w:rPr>
      </w:pPr>
    </w:p>
    <w:p w:rsidR="002B4D6B" w:rsidRPr="007A11EF" w:rsidRDefault="00534BC1" w:rsidP="009C5F46">
      <w:pPr>
        <w:spacing w:after="0" w:line="240" w:lineRule="auto"/>
        <w:ind w:right="964"/>
        <w:rPr>
          <w:rFonts w:ascii="Times New Roman" w:hAnsi="Times New Roman" w:cs="Times New Roman"/>
          <w:b/>
          <w:bCs/>
          <w:sz w:val="24"/>
          <w:szCs w:val="24"/>
        </w:rPr>
      </w:pPr>
      <w:r w:rsidRPr="007A11EF">
        <w:rPr>
          <w:rFonts w:ascii="Times New Roman" w:hAnsi="Times New Roman" w:cs="Times New Roman"/>
          <w:b/>
          <w:bCs/>
          <w:sz w:val="24"/>
          <w:szCs w:val="24"/>
        </w:rPr>
        <w:t>PREGÃO PRESENCIAL</w:t>
      </w:r>
      <w:r w:rsidR="002B65FA" w:rsidRPr="007A11EF">
        <w:rPr>
          <w:rFonts w:ascii="Times New Roman" w:hAnsi="Times New Roman" w:cs="Times New Roman"/>
          <w:b/>
          <w:bCs/>
          <w:sz w:val="24"/>
          <w:szCs w:val="24"/>
        </w:rPr>
        <w:t xml:space="preserve"> N.º </w:t>
      </w:r>
      <w:r w:rsidR="0035396C">
        <w:rPr>
          <w:rFonts w:ascii="Times New Roman" w:hAnsi="Times New Roman" w:cs="Times New Roman"/>
          <w:b/>
          <w:sz w:val="24"/>
          <w:szCs w:val="24"/>
        </w:rPr>
        <w:t>047</w:t>
      </w:r>
      <w:r w:rsidR="009667BE">
        <w:rPr>
          <w:rFonts w:ascii="Times New Roman" w:hAnsi="Times New Roman" w:cs="Times New Roman"/>
          <w:b/>
          <w:sz w:val="24"/>
          <w:szCs w:val="24"/>
        </w:rPr>
        <w:t>/2019</w:t>
      </w:r>
      <w:r w:rsidR="005B25A9" w:rsidRPr="007A11EF">
        <w:rPr>
          <w:rFonts w:ascii="Times New Roman" w:hAnsi="Times New Roman" w:cs="Times New Roman"/>
          <w:b/>
          <w:bCs/>
          <w:sz w:val="24"/>
          <w:szCs w:val="24"/>
        </w:rPr>
        <w:t>.</w:t>
      </w:r>
      <w:r w:rsidR="002B4D6B" w:rsidRPr="007A11EF">
        <w:rPr>
          <w:rFonts w:ascii="Times New Roman" w:hAnsi="Times New Roman" w:cs="Times New Roman"/>
          <w:b/>
          <w:bCs/>
          <w:sz w:val="24"/>
          <w:szCs w:val="24"/>
        </w:rPr>
        <w:tab/>
      </w:r>
    </w:p>
    <w:p w:rsidR="00886DD1" w:rsidRPr="007A11EF" w:rsidRDefault="00E32692" w:rsidP="009C5F46">
      <w:pPr>
        <w:spacing w:after="0" w:line="240" w:lineRule="auto"/>
        <w:ind w:right="964"/>
        <w:rPr>
          <w:rFonts w:ascii="Times New Roman" w:hAnsi="Times New Roman" w:cs="Times New Roman"/>
          <w:b/>
          <w:sz w:val="24"/>
          <w:szCs w:val="24"/>
        </w:rPr>
      </w:pPr>
      <w:r w:rsidRPr="007A11EF">
        <w:rPr>
          <w:rFonts w:ascii="Times New Roman" w:hAnsi="Times New Roman" w:cs="Times New Roman"/>
          <w:b/>
          <w:bCs/>
          <w:sz w:val="24"/>
          <w:szCs w:val="24"/>
        </w:rPr>
        <w:t>P</w:t>
      </w:r>
      <w:r w:rsidR="002B65FA" w:rsidRPr="007A11EF">
        <w:rPr>
          <w:rFonts w:ascii="Times New Roman" w:hAnsi="Times New Roman" w:cs="Times New Roman"/>
          <w:b/>
          <w:bCs/>
          <w:sz w:val="24"/>
          <w:szCs w:val="24"/>
        </w:rPr>
        <w:t xml:space="preserve">ROCESSO LICITATÓRIO N.º </w:t>
      </w:r>
      <w:r w:rsidR="0035396C">
        <w:rPr>
          <w:rFonts w:ascii="Times New Roman" w:hAnsi="Times New Roman" w:cs="Times New Roman"/>
          <w:b/>
          <w:sz w:val="24"/>
          <w:szCs w:val="24"/>
        </w:rPr>
        <w:t>047</w:t>
      </w:r>
      <w:r w:rsidR="009667BE">
        <w:rPr>
          <w:rFonts w:ascii="Times New Roman" w:hAnsi="Times New Roman" w:cs="Times New Roman"/>
          <w:b/>
          <w:sz w:val="24"/>
          <w:szCs w:val="24"/>
        </w:rPr>
        <w:t>/2019</w:t>
      </w:r>
      <w:r w:rsidR="005B25A9" w:rsidRPr="007A11EF">
        <w:rPr>
          <w:rFonts w:ascii="Times New Roman" w:hAnsi="Times New Roman" w:cs="Times New Roman"/>
          <w:b/>
          <w:bCs/>
          <w:sz w:val="24"/>
          <w:szCs w:val="24"/>
        </w:rPr>
        <w:t>.</w:t>
      </w:r>
    </w:p>
    <w:p w:rsidR="00551553" w:rsidRPr="007A11EF" w:rsidRDefault="0014005E" w:rsidP="009C5F46">
      <w:pPr>
        <w:spacing w:after="0" w:line="240" w:lineRule="auto"/>
        <w:ind w:right="964"/>
        <w:rPr>
          <w:rFonts w:ascii="Times New Roman" w:hAnsi="Times New Roman" w:cs="Times New Roman"/>
          <w:b/>
          <w:bCs/>
          <w:sz w:val="24"/>
          <w:szCs w:val="24"/>
        </w:rPr>
      </w:pPr>
      <w:r w:rsidRPr="007A11EF">
        <w:rPr>
          <w:rFonts w:ascii="Times New Roman" w:hAnsi="Times New Roman" w:cs="Times New Roman"/>
          <w:b/>
          <w:bCs/>
          <w:sz w:val="24"/>
          <w:szCs w:val="24"/>
        </w:rPr>
        <w:t xml:space="preserve">EDITAL </w:t>
      </w:r>
      <w:r w:rsidR="00B03821" w:rsidRPr="007A11EF">
        <w:rPr>
          <w:rFonts w:ascii="Times New Roman" w:hAnsi="Times New Roman" w:cs="Times New Roman"/>
          <w:b/>
          <w:bCs/>
          <w:sz w:val="24"/>
          <w:szCs w:val="24"/>
        </w:rPr>
        <w:t xml:space="preserve">DE LICITAÇÃO </w:t>
      </w:r>
      <w:r w:rsidRPr="007A11EF">
        <w:rPr>
          <w:rFonts w:ascii="Times New Roman" w:hAnsi="Times New Roman" w:cs="Times New Roman"/>
          <w:b/>
          <w:bCs/>
          <w:sz w:val="24"/>
          <w:szCs w:val="24"/>
        </w:rPr>
        <w:t xml:space="preserve">N.º </w:t>
      </w:r>
      <w:r w:rsidR="0035396C">
        <w:rPr>
          <w:rFonts w:ascii="Times New Roman" w:hAnsi="Times New Roman" w:cs="Times New Roman"/>
          <w:b/>
          <w:sz w:val="24"/>
          <w:szCs w:val="24"/>
        </w:rPr>
        <w:t>047</w:t>
      </w:r>
      <w:r w:rsidR="009667BE">
        <w:rPr>
          <w:rFonts w:ascii="Times New Roman" w:hAnsi="Times New Roman" w:cs="Times New Roman"/>
          <w:b/>
          <w:sz w:val="24"/>
          <w:szCs w:val="24"/>
        </w:rPr>
        <w:t>/2019</w:t>
      </w:r>
      <w:r w:rsidR="005B25A9" w:rsidRPr="007A11EF">
        <w:rPr>
          <w:rFonts w:ascii="Times New Roman" w:hAnsi="Times New Roman" w:cs="Times New Roman"/>
          <w:b/>
          <w:bCs/>
          <w:sz w:val="24"/>
          <w:szCs w:val="24"/>
        </w:rPr>
        <w:t>.</w:t>
      </w:r>
    </w:p>
    <w:p w:rsidR="002B4D6B" w:rsidRDefault="00551553" w:rsidP="009C5F46">
      <w:pPr>
        <w:spacing w:after="0" w:line="240" w:lineRule="auto"/>
        <w:ind w:right="-31"/>
        <w:jc w:val="both"/>
        <w:rPr>
          <w:rFonts w:ascii="Times New Roman" w:hAnsi="Times New Roman" w:cs="Times New Roman"/>
          <w:b/>
          <w:bCs/>
          <w:sz w:val="24"/>
          <w:szCs w:val="24"/>
        </w:rPr>
      </w:pPr>
      <w:r w:rsidRPr="007A11EF">
        <w:rPr>
          <w:rFonts w:ascii="Times New Roman" w:hAnsi="Times New Roman" w:cs="Times New Roman"/>
          <w:b/>
          <w:bCs/>
          <w:sz w:val="24"/>
          <w:szCs w:val="24"/>
        </w:rPr>
        <w:t xml:space="preserve">UNIDADE REQUISITANTE: </w:t>
      </w:r>
      <w:r w:rsidRPr="007A11EF">
        <w:rPr>
          <w:rFonts w:ascii="Times New Roman" w:hAnsi="Times New Roman" w:cs="Times New Roman"/>
          <w:bCs/>
          <w:sz w:val="24"/>
          <w:szCs w:val="24"/>
        </w:rPr>
        <w:t xml:space="preserve">Secretaria Municipal </w:t>
      </w:r>
      <w:r w:rsidR="00E004E0" w:rsidRPr="007A11EF">
        <w:rPr>
          <w:rFonts w:ascii="Times New Roman" w:hAnsi="Times New Roman" w:cs="Times New Roman"/>
          <w:bCs/>
          <w:sz w:val="24"/>
          <w:szCs w:val="24"/>
        </w:rPr>
        <w:t xml:space="preserve">de </w:t>
      </w:r>
      <w:r w:rsidR="00F449BE">
        <w:rPr>
          <w:rFonts w:ascii="Times New Roman" w:hAnsi="Times New Roman" w:cs="Times New Roman"/>
          <w:bCs/>
          <w:sz w:val="24"/>
          <w:szCs w:val="24"/>
        </w:rPr>
        <w:t>Saúde</w:t>
      </w:r>
      <w:r w:rsidR="00E004E0" w:rsidRPr="007A11EF">
        <w:rPr>
          <w:rFonts w:ascii="Times New Roman" w:hAnsi="Times New Roman" w:cs="Times New Roman"/>
          <w:bCs/>
          <w:sz w:val="24"/>
          <w:szCs w:val="24"/>
        </w:rPr>
        <w:t>.</w:t>
      </w:r>
    </w:p>
    <w:p w:rsidR="00FA0752" w:rsidRPr="007A11EF" w:rsidRDefault="00FA0752" w:rsidP="009C5F46">
      <w:pPr>
        <w:spacing w:after="0" w:line="240" w:lineRule="auto"/>
        <w:ind w:right="-31"/>
        <w:jc w:val="both"/>
        <w:rPr>
          <w:rFonts w:ascii="Times New Roman" w:hAnsi="Times New Roman" w:cs="Times New Roman"/>
          <w:b/>
          <w:bCs/>
          <w:sz w:val="24"/>
          <w:szCs w:val="24"/>
        </w:rPr>
      </w:pPr>
    </w:p>
    <w:p w:rsidR="002B4D6B" w:rsidRPr="007A11EF" w:rsidRDefault="00551553" w:rsidP="009C5F46">
      <w:pPr>
        <w:spacing w:after="0" w:line="240" w:lineRule="auto"/>
        <w:ind w:right="-31"/>
        <w:jc w:val="both"/>
        <w:rPr>
          <w:rFonts w:ascii="Times New Roman" w:hAnsi="Times New Roman" w:cs="Times New Roman"/>
          <w:sz w:val="24"/>
          <w:szCs w:val="24"/>
        </w:rPr>
      </w:pPr>
      <w:r w:rsidRPr="007A11EF">
        <w:rPr>
          <w:rFonts w:ascii="Times New Roman" w:hAnsi="Times New Roman" w:cs="Times New Roman"/>
          <w:sz w:val="24"/>
          <w:szCs w:val="24"/>
        </w:rPr>
        <w:t xml:space="preserve">A proposta </w:t>
      </w:r>
      <w:r w:rsidR="001A1F62" w:rsidRPr="007A11EF">
        <w:rPr>
          <w:rFonts w:ascii="Times New Roman" w:hAnsi="Times New Roman" w:cs="Times New Roman"/>
          <w:sz w:val="24"/>
          <w:szCs w:val="24"/>
        </w:rPr>
        <w:t xml:space="preserve">deverá ser entregue </w:t>
      </w:r>
      <w:r w:rsidR="00490A02" w:rsidRPr="007A11EF">
        <w:rPr>
          <w:rFonts w:ascii="Times New Roman" w:hAnsi="Times New Roman" w:cs="Times New Roman"/>
          <w:b/>
          <w:sz w:val="24"/>
          <w:szCs w:val="24"/>
          <w:u w:val="single"/>
        </w:rPr>
        <w:t xml:space="preserve">09hs00min do dia </w:t>
      </w:r>
      <w:r w:rsidR="0035396C">
        <w:rPr>
          <w:rFonts w:ascii="Times New Roman" w:hAnsi="Times New Roman" w:cs="Times New Roman"/>
          <w:b/>
          <w:sz w:val="24"/>
          <w:szCs w:val="24"/>
          <w:u w:val="single"/>
        </w:rPr>
        <w:t>22 de agosto</w:t>
      </w:r>
      <w:r w:rsidR="00F449BE">
        <w:rPr>
          <w:rFonts w:ascii="Times New Roman" w:hAnsi="Times New Roman" w:cs="Times New Roman"/>
          <w:b/>
          <w:sz w:val="24"/>
          <w:szCs w:val="24"/>
          <w:u w:val="single"/>
        </w:rPr>
        <w:t xml:space="preserve"> de 2019</w:t>
      </w:r>
      <w:r w:rsidR="00490A02" w:rsidRPr="007A11EF">
        <w:rPr>
          <w:rFonts w:ascii="Times New Roman" w:hAnsi="Times New Roman" w:cs="Times New Roman"/>
          <w:b/>
          <w:sz w:val="24"/>
          <w:szCs w:val="24"/>
          <w:u w:val="single"/>
        </w:rPr>
        <w:t xml:space="preserve"> </w:t>
      </w:r>
      <w:r w:rsidRPr="007A11EF">
        <w:rPr>
          <w:rFonts w:ascii="Times New Roman" w:hAnsi="Times New Roman" w:cs="Times New Roman"/>
          <w:sz w:val="24"/>
          <w:szCs w:val="24"/>
        </w:rPr>
        <w:t>na Secretaria Municipal de Administração Finanças e Planejamento – Setor de Licitações.</w:t>
      </w:r>
    </w:p>
    <w:p w:rsidR="002B4D6B" w:rsidRPr="007A11EF" w:rsidRDefault="002B4D6B" w:rsidP="009C5F46">
      <w:pPr>
        <w:spacing w:after="0" w:line="240" w:lineRule="auto"/>
        <w:ind w:right="-31"/>
        <w:jc w:val="both"/>
        <w:rPr>
          <w:rFonts w:ascii="Times New Roman" w:hAnsi="Times New Roman" w:cs="Times New Roman"/>
          <w:sz w:val="24"/>
          <w:szCs w:val="24"/>
        </w:rPr>
      </w:pPr>
    </w:p>
    <w:p w:rsidR="00551553" w:rsidRPr="007A11EF" w:rsidRDefault="000013C3" w:rsidP="009C5F46">
      <w:pPr>
        <w:spacing w:after="0" w:line="240" w:lineRule="auto"/>
        <w:ind w:right="-31"/>
        <w:jc w:val="both"/>
        <w:rPr>
          <w:rFonts w:ascii="Times New Roman" w:hAnsi="Times New Roman" w:cs="Times New Roman"/>
          <w:sz w:val="24"/>
          <w:szCs w:val="24"/>
        </w:rPr>
      </w:pPr>
      <w:r w:rsidRPr="007A11EF">
        <w:rPr>
          <w:rFonts w:ascii="Times New Roman" w:hAnsi="Times New Roman" w:cs="Times New Roman"/>
          <w:sz w:val="24"/>
          <w:szCs w:val="24"/>
        </w:rPr>
        <w:t xml:space="preserve">Validade da Proposta: </w:t>
      </w:r>
      <w:r w:rsidRPr="007A11EF">
        <w:rPr>
          <w:rFonts w:ascii="Times New Roman" w:hAnsi="Times New Roman" w:cs="Times New Roman"/>
          <w:b/>
          <w:sz w:val="24"/>
          <w:szCs w:val="24"/>
        </w:rPr>
        <w:t>60</w:t>
      </w:r>
      <w:r w:rsidR="00551553" w:rsidRPr="007A11EF">
        <w:rPr>
          <w:rFonts w:ascii="Times New Roman" w:hAnsi="Times New Roman" w:cs="Times New Roman"/>
          <w:b/>
          <w:sz w:val="24"/>
          <w:szCs w:val="24"/>
        </w:rPr>
        <w:t xml:space="preserve"> (</w:t>
      </w:r>
      <w:r w:rsidRPr="007A11EF">
        <w:rPr>
          <w:rFonts w:ascii="Times New Roman" w:hAnsi="Times New Roman" w:cs="Times New Roman"/>
          <w:b/>
          <w:sz w:val="24"/>
          <w:szCs w:val="24"/>
        </w:rPr>
        <w:t>sessenta</w:t>
      </w:r>
      <w:r w:rsidR="00551553" w:rsidRPr="007A11EF">
        <w:rPr>
          <w:rFonts w:ascii="Times New Roman" w:hAnsi="Times New Roman" w:cs="Times New Roman"/>
          <w:b/>
          <w:sz w:val="24"/>
          <w:szCs w:val="24"/>
        </w:rPr>
        <w:t>) dias</w:t>
      </w:r>
      <w:r w:rsidR="00551553" w:rsidRPr="007A11EF">
        <w:rPr>
          <w:rFonts w:ascii="Times New Roman" w:hAnsi="Times New Roman" w:cs="Times New Roman"/>
          <w:sz w:val="24"/>
          <w:szCs w:val="24"/>
        </w:rPr>
        <w:t>.</w:t>
      </w:r>
    </w:p>
    <w:p w:rsidR="002B4D6B" w:rsidRPr="007A11EF" w:rsidRDefault="002B4D6B" w:rsidP="009C5F46">
      <w:pPr>
        <w:spacing w:after="0" w:line="240" w:lineRule="auto"/>
        <w:ind w:right="-31"/>
        <w:jc w:val="both"/>
        <w:rPr>
          <w:rFonts w:ascii="Times New Roman" w:hAnsi="Times New Roman" w:cs="Times New Roman"/>
          <w:sz w:val="24"/>
          <w:szCs w:val="24"/>
        </w:rPr>
      </w:pPr>
    </w:p>
    <w:p w:rsidR="002B4D6B" w:rsidRDefault="00131337" w:rsidP="00FA0752">
      <w:pPr>
        <w:pStyle w:val="Ttulo5"/>
        <w:jc w:val="both"/>
        <w:rPr>
          <w:sz w:val="24"/>
          <w:szCs w:val="24"/>
          <w:u w:val="single"/>
        </w:rPr>
      </w:pPr>
      <w:r w:rsidRPr="007A11EF">
        <w:rPr>
          <w:sz w:val="24"/>
          <w:szCs w:val="24"/>
          <w:u w:val="single"/>
        </w:rPr>
        <w:t>OBJETO:</w:t>
      </w:r>
      <w:r w:rsidR="003237E4" w:rsidRPr="007A11EF">
        <w:rPr>
          <w:b w:val="0"/>
          <w:sz w:val="24"/>
          <w:szCs w:val="24"/>
        </w:rPr>
        <w:t xml:space="preserve"> </w:t>
      </w:r>
      <w:r w:rsidR="00F449BE" w:rsidRPr="00F449BE">
        <w:rPr>
          <w:sz w:val="24"/>
          <w:szCs w:val="24"/>
          <w:u w:val="single"/>
        </w:rPr>
        <w:t>AQUISIÇAO DE 01 VEICULO AMBULANCIA (SUPORTE BASICO TIPO B) JÁ TRANSFORMADA, PARA O TRANSPORTE DE PACIENTES DO MUNICIPIO DE JACUIZINHO/ RS</w:t>
      </w:r>
      <w:r w:rsidR="00294E5B" w:rsidRPr="00F449BE">
        <w:rPr>
          <w:sz w:val="24"/>
          <w:szCs w:val="24"/>
          <w:u w:val="single"/>
        </w:rPr>
        <w:t>.</w:t>
      </w:r>
    </w:p>
    <w:p w:rsidR="00FA0752" w:rsidRPr="00FA0752" w:rsidRDefault="00FA0752" w:rsidP="00FA0752"/>
    <w:p w:rsidR="00551553" w:rsidRPr="007A11EF" w:rsidRDefault="009E0D00"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EMPRESA:______________________________________________________________</w:t>
      </w:r>
      <w:r w:rsidR="002B4D6B" w:rsidRPr="007A11EF">
        <w:rPr>
          <w:rFonts w:ascii="Times New Roman" w:hAnsi="Times New Roman" w:cs="Times New Roman"/>
          <w:sz w:val="24"/>
          <w:szCs w:val="24"/>
        </w:rPr>
        <w:t>______</w:t>
      </w:r>
      <w:r w:rsidRPr="007A11EF">
        <w:rPr>
          <w:rFonts w:ascii="Times New Roman" w:hAnsi="Times New Roman" w:cs="Times New Roman"/>
          <w:sz w:val="24"/>
          <w:szCs w:val="24"/>
        </w:rPr>
        <w:t>_</w:t>
      </w:r>
      <w:r w:rsidR="00834F3C" w:rsidRPr="007A11EF">
        <w:rPr>
          <w:rFonts w:ascii="Times New Roman" w:hAnsi="Times New Roman" w:cs="Times New Roman"/>
          <w:sz w:val="24"/>
          <w:szCs w:val="24"/>
        </w:rPr>
        <w:t xml:space="preserve"> .</w:t>
      </w:r>
    </w:p>
    <w:p w:rsidR="00551553" w:rsidRPr="007A11EF" w:rsidRDefault="009E0D00"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CNPJ: _____________________________________________</w:t>
      </w:r>
      <w:r w:rsidR="00BE54EC" w:rsidRPr="007A11EF">
        <w:rPr>
          <w:rFonts w:ascii="Times New Roman" w:hAnsi="Times New Roman" w:cs="Times New Roman"/>
          <w:sz w:val="24"/>
          <w:szCs w:val="24"/>
        </w:rPr>
        <w:tab/>
      </w:r>
      <w:r w:rsidR="00551553" w:rsidRPr="007A11EF">
        <w:rPr>
          <w:rFonts w:ascii="Times New Roman" w:hAnsi="Times New Roman" w:cs="Times New Roman"/>
          <w:sz w:val="24"/>
          <w:szCs w:val="24"/>
        </w:rPr>
        <w:t xml:space="preserve">INCR. EST.: </w:t>
      </w:r>
      <w:r w:rsidR="00BE54EC" w:rsidRPr="007A11EF">
        <w:rPr>
          <w:rFonts w:ascii="Times New Roman" w:hAnsi="Times New Roman" w:cs="Times New Roman"/>
          <w:sz w:val="24"/>
          <w:szCs w:val="24"/>
        </w:rPr>
        <w:t>___________</w:t>
      </w:r>
      <w:r w:rsidR="002B4D6B" w:rsidRPr="007A11EF">
        <w:rPr>
          <w:rFonts w:ascii="Times New Roman" w:hAnsi="Times New Roman" w:cs="Times New Roman"/>
          <w:sz w:val="24"/>
          <w:szCs w:val="24"/>
        </w:rPr>
        <w:t>____</w:t>
      </w:r>
    </w:p>
    <w:p w:rsidR="00551553" w:rsidRPr="007A11EF" w:rsidRDefault="00551553"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 xml:space="preserve">ENDEREÇO: </w:t>
      </w:r>
      <w:r w:rsidR="009E0D00" w:rsidRPr="007A11EF">
        <w:rPr>
          <w:rFonts w:ascii="Times New Roman" w:hAnsi="Times New Roman" w:cs="Times New Roman"/>
          <w:sz w:val="24"/>
          <w:szCs w:val="24"/>
        </w:rPr>
        <w:t>______________________________________</w:t>
      </w:r>
      <w:r w:rsidR="00BE54EC" w:rsidRPr="007A11EF">
        <w:rPr>
          <w:rFonts w:ascii="Times New Roman" w:hAnsi="Times New Roman" w:cs="Times New Roman"/>
          <w:sz w:val="24"/>
          <w:szCs w:val="24"/>
        </w:rPr>
        <w:t>________________________</w:t>
      </w:r>
      <w:r w:rsidR="002B4D6B" w:rsidRPr="007A11EF">
        <w:rPr>
          <w:rFonts w:ascii="Times New Roman" w:hAnsi="Times New Roman" w:cs="Times New Roman"/>
          <w:sz w:val="24"/>
          <w:szCs w:val="24"/>
        </w:rPr>
        <w:t>____</w:t>
      </w:r>
      <w:r w:rsidR="009E0D00" w:rsidRPr="007A11EF">
        <w:rPr>
          <w:rFonts w:ascii="Times New Roman" w:hAnsi="Times New Roman" w:cs="Times New Roman"/>
          <w:sz w:val="24"/>
          <w:szCs w:val="24"/>
        </w:rPr>
        <w:t>_</w:t>
      </w:r>
    </w:p>
    <w:p w:rsidR="00E32692" w:rsidRPr="007A11EF" w:rsidRDefault="00551553" w:rsidP="0024135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CIDADE:</w:t>
      </w:r>
      <w:r w:rsidR="009E0D00" w:rsidRPr="007A11EF">
        <w:rPr>
          <w:rFonts w:ascii="Times New Roman" w:hAnsi="Times New Roman" w:cs="Times New Roman"/>
          <w:sz w:val="24"/>
          <w:szCs w:val="24"/>
        </w:rPr>
        <w:t>______________________________________</w:t>
      </w:r>
      <w:r w:rsidR="00F90127" w:rsidRPr="007A11EF">
        <w:rPr>
          <w:rFonts w:ascii="Times New Roman" w:hAnsi="Times New Roman" w:cs="Times New Roman"/>
          <w:sz w:val="24"/>
          <w:szCs w:val="24"/>
        </w:rPr>
        <w:tab/>
      </w:r>
      <w:r w:rsidR="00F90127" w:rsidRPr="007A11EF">
        <w:rPr>
          <w:rFonts w:ascii="Times New Roman" w:hAnsi="Times New Roman" w:cs="Times New Roman"/>
          <w:sz w:val="24"/>
          <w:szCs w:val="24"/>
        </w:rPr>
        <w:tab/>
      </w:r>
      <w:r w:rsidR="00F90127" w:rsidRPr="007A11EF">
        <w:rPr>
          <w:rFonts w:ascii="Times New Roman" w:hAnsi="Times New Roman" w:cs="Times New Roman"/>
          <w:sz w:val="24"/>
          <w:szCs w:val="24"/>
        </w:rPr>
        <w:tab/>
      </w:r>
      <w:r w:rsidRPr="007A11EF">
        <w:rPr>
          <w:rFonts w:ascii="Times New Roman" w:hAnsi="Times New Roman" w:cs="Times New Roman"/>
          <w:sz w:val="24"/>
          <w:szCs w:val="24"/>
        </w:rPr>
        <w:t xml:space="preserve"> ESTADO: RS.</w:t>
      </w:r>
    </w:p>
    <w:p w:rsidR="00FA0752" w:rsidRDefault="00551553" w:rsidP="009667BE">
      <w:pPr>
        <w:pStyle w:val="Ttulo5"/>
        <w:jc w:val="both"/>
        <w:rPr>
          <w:b w:val="0"/>
          <w:sz w:val="24"/>
          <w:szCs w:val="24"/>
        </w:rPr>
      </w:pPr>
      <w:r w:rsidRPr="007A11EF">
        <w:rPr>
          <w:b w:val="0"/>
          <w:sz w:val="24"/>
          <w:szCs w:val="24"/>
        </w:rPr>
        <w:t>1.- Pela presente, encaminhamos ao Município de Jacuizinho</w:t>
      </w:r>
      <w:r w:rsidR="005C19A5" w:rsidRPr="007A11EF">
        <w:rPr>
          <w:b w:val="0"/>
          <w:sz w:val="24"/>
          <w:szCs w:val="24"/>
        </w:rPr>
        <w:t xml:space="preserve"> - RS</w:t>
      </w:r>
      <w:r w:rsidRPr="007A11EF">
        <w:rPr>
          <w:b w:val="0"/>
          <w:sz w:val="24"/>
          <w:szCs w:val="24"/>
        </w:rPr>
        <w:t xml:space="preserve">, proposta referente </w:t>
      </w:r>
      <w:r w:rsidR="000A399E" w:rsidRPr="007A11EF">
        <w:rPr>
          <w:b w:val="0"/>
          <w:sz w:val="24"/>
          <w:szCs w:val="24"/>
        </w:rPr>
        <w:t>à</w:t>
      </w:r>
      <w:r w:rsidRPr="007A11EF">
        <w:rPr>
          <w:b w:val="0"/>
          <w:sz w:val="24"/>
          <w:szCs w:val="24"/>
        </w:rPr>
        <w:t xml:space="preserve"> Licitação em epígrafe, que tem por objeto a </w:t>
      </w:r>
      <w:r w:rsidR="00F449BE" w:rsidRPr="00F449BE">
        <w:rPr>
          <w:sz w:val="24"/>
          <w:szCs w:val="24"/>
          <w:u w:val="single"/>
        </w:rPr>
        <w:t>AQUISIÇAO DE 01 VEICULO AMBULANCIA (SUPORTE BASICO TIPO B) JÁ TRANSFORMADA, PARA O TRANSPORTE DE PACIENTES DO MUNICIPIO DE JACUIZINHO/ RS</w:t>
      </w:r>
      <w:r w:rsidRPr="003A5959">
        <w:rPr>
          <w:sz w:val="24"/>
          <w:szCs w:val="24"/>
          <w:u w:val="single"/>
        </w:rPr>
        <w:t>,</w:t>
      </w:r>
      <w:r w:rsidRPr="007A11EF">
        <w:rPr>
          <w:b w:val="0"/>
          <w:sz w:val="24"/>
          <w:szCs w:val="24"/>
        </w:rPr>
        <w:t xml:space="preserve"> conforme discriminado:</w:t>
      </w:r>
    </w:p>
    <w:p w:rsidR="00F449BE" w:rsidRPr="00F449BE" w:rsidRDefault="00F449BE" w:rsidP="00F449BE"/>
    <w:tbl>
      <w:tblPr>
        <w:tblW w:w="9796" w:type="dxa"/>
        <w:tblInd w:w="-49" w:type="dxa"/>
        <w:tblLayout w:type="fixed"/>
        <w:tblLook w:val="0000"/>
      </w:tblPr>
      <w:tblGrid>
        <w:gridCol w:w="709"/>
        <w:gridCol w:w="4126"/>
        <w:gridCol w:w="992"/>
        <w:gridCol w:w="1134"/>
        <w:gridCol w:w="1418"/>
        <w:gridCol w:w="1417"/>
      </w:tblGrid>
      <w:tr w:rsidR="009667BE" w:rsidRPr="00A84046" w:rsidTr="004D7EA8">
        <w:tc>
          <w:tcPr>
            <w:tcW w:w="709" w:type="dxa"/>
            <w:tcBorders>
              <w:top w:val="single" w:sz="4" w:space="0" w:color="000000"/>
              <w:left w:val="single" w:sz="4" w:space="0" w:color="000000"/>
              <w:bottom w:val="single" w:sz="4" w:space="0" w:color="000000"/>
            </w:tcBorders>
            <w:shd w:val="clear" w:color="auto" w:fill="auto"/>
          </w:tcPr>
          <w:p w:rsidR="009667BE" w:rsidRPr="009667BE" w:rsidRDefault="009667BE" w:rsidP="004D7EA8">
            <w:pPr>
              <w:jc w:val="center"/>
              <w:rPr>
                <w:rFonts w:ascii="Times New Roman" w:hAnsi="Times New Roman" w:cs="Times New Roman"/>
                <w:b/>
                <w:sz w:val="24"/>
                <w:szCs w:val="24"/>
              </w:rPr>
            </w:pPr>
            <w:r w:rsidRPr="009667BE">
              <w:rPr>
                <w:rFonts w:ascii="Times New Roman" w:hAnsi="Times New Roman" w:cs="Times New Roman"/>
                <w:b/>
                <w:sz w:val="24"/>
                <w:szCs w:val="24"/>
              </w:rPr>
              <w:t>Item</w:t>
            </w:r>
          </w:p>
        </w:tc>
        <w:tc>
          <w:tcPr>
            <w:tcW w:w="4126" w:type="dxa"/>
            <w:tcBorders>
              <w:top w:val="single" w:sz="4" w:space="0" w:color="000000"/>
              <w:left w:val="single" w:sz="4" w:space="0" w:color="000000"/>
              <w:bottom w:val="single" w:sz="4" w:space="0" w:color="000000"/>
            </w:tcBorders>
            <w:shd w:val="clear" w:color="auto" w:fill="auto"/>
          </w:tcPr>
          <w:p w:rsidR="009667BE" w:rsidRPr="009667BE" w:rsidRDefault="009667BE" w:rsidP="004D7EA8">
            <w:pPr>
              <w:jc w:val="center"/>
              <w:rPr>
                <w:rFonts w:ascii="Times New Roman" w:hAnsi="Times New Roman" w:cs="Times New Roman"/>
                <w:b/>
                <w:sz w:val="24"/>
                <w:szCs w:val="24"/>
              </w:rPr>
            </w:pPr>
            <w:r w:rsidRPr="009667BE">
              <w:rPr>
                <w:rFonts w:ascii="Times New Roman" w:hAnsi="Times New Roman" w:cs="Times New Roman"/>
                <w:b/>
                <w:sz w:val="24"/>
                <w:szCs w:val="24"/>
              </w:rPr>
              <w:t>Descrição dos produtos</w:t>
            </w:r>
          </w:p>
        </w:tc>
        <w:tc>
          <w:tcPr>
            <w:tcW w:w="992" w:type="dxa"/>
            <w:tcBorders>
              <w:top w:val="single" w:sz="4" w:space="0" w:color="000000"/>
              <w:left w:val="single" w:sz="4" w:space="0" w:color="000000"/>
              <w:bottom w:val="single" w:sz="4" w:space="0" w:color="000000"/>
              <w:right w:val="single" w:sz="4" w:space="0" w:color="000000"/>
            </w:tcBorders>
          </w:tcPr>
          <w:p w:rsidR="009667BE" w:rsidRPr="003433C6" w:rsidRDefault="009667BE" w:rsidP="004D7EA8">
            <w:pPr>
              <w:jc w:val="center"/>
              <w:rPr>
                <w:rFonts w:ascii="Times New Roman" w:hAnsi="Times New Roman" w:cs="Times New Roman"/>
                <w:b/>
              </w:rPr>
            </w:pPr>
            <w:r w:rsidRPr="003433C6">
              <w:rPr>
                <w:rFonts w:ascii="Times New Roman" w:hAnsi="Times New Roman" w:cs="Times New Roman"/>
                <w:b/>
              </w:rPr>
              <w:t>Marca</w:t>
            </w:r>
          </w:p>
        </w:tc>
        <w:tc>
          <w:tcPr>
            <w:tcW w:w="1134" w:type="dxa"/>
            <w:tcBorders>
              <w:top w:val="single" w:sz="4" w:space="0" w:color="000000"/>
              <w:left w:val="single" w:sz="4" w:space="0" w:color="000000"/>
              <w:bottom w:val="single" w:sz="4" w:space="0" w:color="000000"/>
            </w:tcBorders>
            <w:shd w:val="clear" w:color="auto" w:fill="auto"/>
          </w:tcPr>
          <w:p w:rsidR="009667BE" w:rsidRPr="003433C6" w:rsidRDefault="009667BE" w:rsidP="004D7EA8">
            <w:pPr>
              <w:jc w:val="center"/>
              <w:rPr>
                <w:rFonts w:ascii="Times New Roman" w:hAnsi="Times New Roman" w:cs="Times New Roman"/>
                <w:b/>
              </w:rPr>
            </w:pPr>
            <w:r w:rsidRPr="003433C6">
              <w:rPr>
                <w:rFonts w:ascii="Times New Roman" w:hAnsi="Times New Roman" w:cs="Times New Roman"/>
                <w:b/>
              </w:rPr>
              <w:t>Quant.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667BE" w:rsidRPr="003433C6" w:rsidRDefault="009667BE" w:rsidP="004D7EA8">
            <w:pPr>
              <w:jc w:val="center"/>
              <w:rPr>
                <w:rFonts w:ascii="Times New Roman" w:hAnsi="Times New Roman" w:cs="Times New Roman"/>
                <w:b/>
              </w:rPr>
            </w:pPr>
            <w:r w:rsidRPr="003433C6">
              <w:rPr>
                <w:rFonts w:ascii="Times New Roman" w:hAnsi="Times New Roman" w:cs="Times New Roman"/>
                <w:b/>
              </w:rPr>
              <w:t>Valor Unitário</w:t>
            </w:r>
          </w:p>
        </w:tc>
        <w:tc>
          <w:tcPr>
            <w:tcW w:w="1417" w:type="dxa"/>
            <w:tcBorders>
              <w:top w:val="single" w:sz="4" w:space="0" w:color="000000"/>
              <w:left w:val="single" w:sz="4" w:space="0" w:color="000000"/>
              <w:bottom w:val="single" w:sz="4" w:space="0" w:color="000000"/>
              <w:right w:val="single" w:sz="4" w:space="0" w:color="auto"/>
            </w:tcBorders>
          </w:tcPr>
          <w:p w:rsidR="009667BE" w:rsidRPr="003433C6" w:rsidRDefault="009667BE" w:rsidP="004D7EA8">
            <w:pPr>
              <w:jc w:val="center"/>
              <w:rPr>
                <w:rFonts w:ascii="Times New Roman" w:hAnsi="Times New Roman" w:cs="Times New Roman"/>
                <w:b/>
              </w:rPr>
            </w:pPr>
            <w:r w:rsidRPr="003433C6">
              <w:rPr>
                <w:rFonts w:ascii="Times New Roman" w:hAnsi="Times New Roman" w:cs="Times New Roman"/>
                <w:b/>
              </w:rPr>
              <w:t>Valor total</w:t>
            </w:r>
          </w:p>
        </w:tc>
      </w:tr>
      <w:tr w:rsidR="009667BE" w:rsidRPr="00A84046" w:rsidTr="004D7EA8">
        <w:tc>
          <w:tcPr>
            <w:tcW w:w="709" w:type="dxa"/>
            <w:tcBorders>
              <w:top w:val="single" w:sz="4" w:space="0" w:color="000000"/>
              <w:left w:val="single" w:sz="4" w:space="0" w:color="000000"/>
              <w:bottom w:val="single" w:sz="4" w:space="0" w:color="000000"/>
            </w:tcBorders>
            <w:shd w:val="clear" w:color="auto" w:fill="auto"/>
          </w:tcPr>
          <w:p w:rsidR="009667BE" w:rsidRPr="009667BE" w:rsidRDefault="009667BE" w:rsidP="004D7EA8">
            <w:pPr>
              <w:jc w:val="center"/>
              <w:rPr>
                <w:rFonts w:ascii="Times New Roman" w:hAnsi="Times New Roman" w:cs="Times New Roman"/>
                <w:sz w:val="24"/>
                <w:szCs w:val="24"/>
              </w:rPr>
            </w:pPr>
            <w:r w:rsidRPr="009667BE">
              <w:rPr>
                <w:rFonts w:ascii="Times New Roman" w:hAnsi="Times New Roman" w:cs="Times New Roman"/>
                <w:sz w:val="24"/>
                <w:szCs w:val="24"/>
              </w:rPr>
              <w:t>01</w:t>
            </w:r>
          </w:p>
        </w:tc>
        <w:tc>
          <w:tcPr>
            <w:tcW w:w="4126" w:type="dxa"/>
            <w:tcBorders>
              <w:top w:val="single" w:sz="4" w:space="0" w:color="000000"/>
              <w:left w:val="single" w:sz="4" w:space="0" w:color="000000"/>
              <w:bottom w:val="single" w:sz="4" w:space="0" w:color="000000"/>
            </w:tcBorders>
            <w:shd w:val="clear" w:color="auto" w:fill="auto"/>
          </w:tcPr>
          <w:p w:rsidR="0035396C" w:rsidRPr="0035396C" w:rsidRDefault="0035396C" w:rsidP="0035396C">
            <w:pPr>
              <w:spacing w:after="120"/>
              <w:jc w:val="both"/>
              <w:rPr>
                <w:rFonts w:ascii="Times New Roman" w:hAnsi="Times New Roman" w:cs="Times New Roman"/>
                <w:sz w:val="24"/>
                <w:szCs w:val="24"/>
              </w:rPr>
            </w:pPr>
            <w:r w:rsidRPr="0035396C">
              <w:rPr>
                <w:rFonts w:ascii="Times New Roman" w:hAnsi="Times New Roman" w:cs="Times New Roman"/>
                <w:iCs/>
                <w:color w:val="000000"/>
                <w:sz w:val="24"/>
                <w:szCs w:val="24"/>
              </w:rPr>
              <w:t xml:space="preserve">Veículo novo zero quilometro, ano/modelo 2019/2019, tipo </w:t>
            </w:r>
            <w:r w:rsidRPr="0035396C">
              <w:rPr>
                <w:rFonts w:ascii="Times New Roman" w:hAnsi="Times New Roman" w:cs="Times New Roman"/>
                <w:b/>
                <w:iCs/>
                <w:color w:val="000000"/>
                <w:sz w:val="24"/>
                <w:szCs w:val="24"/>
                <w:u w:val="single"/>
              </w:rPr>
              <w:t>AMBULÂNCIA</w:t>
            </w:r>
            <w:r w:rsidRPr="0035396C">
              <w:rPr>
                <w:rFonts w:ascii="Times New Roman" w:hAnsi="Times New Roman" w:cs="Times New Roman"/>
                <w:iCs/>
                <w:color w:val="000000"/>
                <w:sz w:val="24"/>
                <w:szCs w:val="24"/>
              </w:rPr>
              <w:t xml:space="preserve"> de cor branca e com porta lateral deslizante, portas traseiras com duas folhas com abertura de 180 graus, para ser adaptado em ambulância do TIPO B – SUPORTE BÁSICO.</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Capacidade de carga:</w:t>
            </w:r>
            <w:r w:rsidRPr="0035396C">
              <w:rPr>
                <w:rFonts w:ascii="Times New Roman" w:hAnsi="Times New Roman" w:cs="Times New Roman"/>
                <w:iCs/>
                <w:color w:val="000000"/>
                <w:sz w:val="24"/>
                <w:szCs w:val="24"/>
              </w:rPr>
              <w:t xml:space="preserve"> 1500 kg</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Comprimento interno do salão de atendimento:</w:t>
            </w:r>
            <w:r w:rsidRPr="0035396C">
              <w:rPr>
                <w:rFonts w:ascii="Times New Roman" w:hAnsi="Times New Roman" w:cs="Times New Roman"/>
                <w:iCs/>
                <w:color w:val="000000"/>
                <w:sz w:val="24"/>
                <w:szCs w:val="24"/>
              </w:rPr>
              <w:t xml:space="preserve"> 2.862 mm</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Altura interna do salão de atendimento:</w:t>
            </w:r>
            <w:r w:rsidRPr="0035396C">
              <w:rPr>
                <w:rFonts w:ascii="Times New Roman" w:hAnsi="Times New Roman" w:cs="Times New Roman"/>
                <w:iCs/>
                <w:color w:val="000000"/>
                <w:sz w:val="24"/>
                <w:szCs w:val="24"/>
              </w:rPr>
              <w:t xml:space="preserve"> 1.397 mm</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lastRenderedPageBreak/>
              <w:t>Largura externa dianteira:</w:t>
            </w:r>
            <w:r w:rsidRPr="0035396C">
              <w:rPr>
                <w:rFonts w:ascii="Times New Roman" w:hAnsi="Times New Roman" w:cs="Times New Roman"/>
                <w:iCs/>
                <w:color w:val="000000"/>
                <w:sz w:val="24"/>
                <w:szCs w:val="24"/>
              </w:rPr>
              <w:t xml:space="preserve"> 2.204 mm</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Largura externa traseira:</w:t>
            </w:r>
            <w:r w:rsidRPr="0035396C">
              <w:rPr>
                <w:rFonts w:ascii="Times New Roman" w:hAnsi="Times New Roman" w:cs="Times New Roman"/>
                <w:iCs/>
                <w:color w:val="000000"/>
                <w:sz w:val="24"/>
                <w:szCs w:val="24"/>
              </w:rPr>
              <w:t xml:space="preserve"> 1.920 mm</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Especificações do Motor</w:t>
            </w:r>
            <w:r w:rsidRPr="0035396C">
              <w:rPr>
                <w:rFonts w:ascii="Times New Roman" w:hAnsi="Times New Roman" w:cs="Times New Roman"/>
                <w:iCs/>
                <w:color w:val="000000"/>
                <w:sz w:val="24"/>
                <w:szCs w:val="24"/>
              </w:rPr>
              <w:t>: 1.6 Diesel Turbo</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Número de cilindros e válvulas</w:t>
            </w:r>
            <w:r w:rsidRPr="0035396C">
              <w:rPr>
                <w:rFonts w:ascii="Times New Roman" w:hAnsi="Times New Roman" w:cs="Times New Roman"/>
                <w:iCs/>
                <w:color w:val="000000"/>
                <w:sz w:val="24"/>
                <w:szCs w:val="24"/>
              </w:rPr>
              <w:t>: 4 cilindros e 8 válvulas</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Cilindradas:</w:t>
            </w:r>
            <w:r w:rsidRPr="0035396C">
              <w:rPr>
                <w:rFonts w:ascii="Times New Roman" w:hAnsi="Times New Roman" w:cs="Times New Roman"/>
                <w:iCs/>
                <w:color w:val="000000"/>
                <w:sz w:val="24"/>
                <w:szCs w:val="24"/>
              </w:rPr>
              <w:t xml:space="preserve"> 1560</w:t>
            </w:r>
            <w:r w:rsidRPr="0035396C">
              <w:rPr>
                <w:rFonts w:ascii="Times New Roman" w:hAnsi="Times New Roman" w:cs="Times New Roman"/>
                <w:b/>
                <w:iCs/>
                <w:color w:val="000000"/>
                <w:sz w:val="24"/>
                <w:szCs w:val="24"/>
              </w:rPr>
              <w:t>Potência cv/rpm:</w:t>
            </w:r>
            <w:r w:rsidRPr="0035396C">
              <w:rPr>
                <w:rFonts w:ascii="Times New Roman" w:hAnsi="Times New Roman" w:cs="Times New Roman"/>
                <w:iCs/>
                <w:color w:val="000000"/>
                <w:sz w:val="24"/>
                <w:szCs w:val="24"/>
              </w:rPr>
              <w:t xml:space="preserve"> 115 a 3.500 rpm </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Torque kgf.m máximo:</w:t>
            </w:r>
            <w:r w:rsidRPr="0035396C">
              <w:rPr>
                <w:rFonts w:ascii="Times New Roman" w:hAnsi="Times New Roman" w:cs="Times New Roman"/>
                <w:iCs/>
                <w:color w:val="000000"/>
                <w:sz w:val="24"/>
                <w:szCs w:val="24"/>
              </w:rPr>
              <w:t xml:space="preserve"> 30 kgfm a 1.750 rpm</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Tração:</w:t>
            </w:r>
            <w:r w:rsidRPr="0035396C">
              <w:rPr>
                <w:rFonts w:ascii="Times New Roman" w:hAnsi="Times New Roman" w:cs="Times New Roman"/>
                <w:iCs/>
                <w:color w:val="000000"/>
                <w:sz w:val="24"/>
                <w:szCs w:val="24"/>
              </w:rPr>
              <w:t xml:space="preserve"> Dianteira     </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Combustível:</w:t>
            </w:r>
            <w:r w:rsidRPr="0035396C">
              <w:rPr>
                <w:rFonts w:ascii="Times New Roman" w:hAnsi="Times New Roman" w:cs="Times New Roman"/>
                <w:iCs/>
                <w:color w:val="000000"/>
                <w:sz w:val="24"/>
                <w:szCs w:val="24"/>
              </w:rPr>
              <w:t xml:space="preserve"> Diesel S10</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Capacidade do tanque de combustível:</w:t>
            </w:r>
            <w:r w:rsidRPr="0035396C">
              <w:rPr>
                <w:rFonts w:ascii="Times New Roman" w:hAnsi="Times New Roman" w:cs="Times New Roman"/>
                <w:iCs/>
                <w:color w:val="000000"/>
                <w:sz w:val="24"/>
                <w:szCs w:val="24"/>
              </w:rPr>
              <w:t xml:space="preserve"> 69 litros</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 xml:space="preserve"> Direção:</w:t>
            </w:r>
            <w:r w:rsidRPr="0035396C">
              <w:rPr>
                <w:rFonts w:ascii="Times New Roman" w:hAnsi="Times New Roman" w:cs="Times New Roman"/>
                <w:iCs/>
                <w:color w:val="000000"/>
                <w:sz w:val="24"/>
                <w:szCs w:val="24"/>
              </w:rPr>
              <w:t>Elétro-hidráulica, com volante regulável em altura e profundidade.</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 xml:space="preserve">Suspensão dianteira: </w:t>
            </w:r>
            <w:r w:rsidRPr="0035396C">
              <w:rPr>
                <w:rFonts w:ascii="Times New Roman" w:hAnsi="Times New Roman" w:cs="Times New Roman"/>
                <w:iCs/>
                <w:color w:val="000000"/>
                <w:sz w:val="24"/>
                <w:szCs w:val="24"/>
              </w:rPr>
              <w:t>Independente, pseudoMcPherson, com molas helicoidais, amortecedores hidráulicos e barra estabilizadora</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 xml:space="preserve">Suspensão traseira: </w:t>
            </w:r>
            <w:r w:rsidRPr="0035396C">
              <w:rPr>
                <w:rFonts w:ascii="Times New Roman" w:hAnsi="Times New Roman" w:cs="Times New Roman"/>
                <w:iCs/>
                <w:color w:val="000000"/>
                <w:sz w:val="24"/>
                <w:szCs w:val="24"/>
              </w:rPr>
              <w:t>Independente, com braços inferiores triangulares, molas helicoidais, amortecedores hidráulicos e barra estabilizadora</w:t>
            </w:r>
          </w:p>
          <w:p w:rsidR="0035396C" w:rsidRPr="0035396C" w:rsidRDefault="0035396C" w:rsidP="0035396C">
            <w:pPr>
              <w:spacing w:after="120"/>
              <w:jc w:val="both"/>
              <w:rPr>
                <w:rFonts w:ascii="Times New Roman" w:hAnsi="Times New Roman" w:cs="Times New Roman"/>
                <w:b/>
                <w:iCs/>
                <w:color w:val="000000"/>
                <w:sz w:val="24"/>
                <w:szCs w:val="24"/>
              </w:rPr>
            </w:pPr>
            <w:r w:rsidRPr="0035396C">
              <w:rPr>
                <w:rFonts w:ascii="Times New Roman" w:hAnsi="Times New Roman" w:cs="Times New Roman"/>
                <w:b/>
                <w:iCs/>
                <w:color w:val="000000"/>
                <w:sz w:val="24"/>
                <w:szCs w:val="24"/>
              </w:rPr>
              <w:t>Freios</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Sistema dianteiro:</w:t>
            </w:r>
            <w:r w:rsidRPr="0035396C">
              <w:rPr>
                <w:rFonts w:ascii="Times New Roman" w:hAnsi="Times New Roman" w:cs="Times New Roman"/>
                <w:iCs/>
                <w:color w:val="000000"/>
                <w:sz w:val="24"/>
                <w:szCs w:val="24"/>
              </w:rPr>
              <w:t xml:space="preserve"> Discos ventilados</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Sistema Traseiro:</w:t>
            </w:r>
            <w:r w:rsidRPr="0035396C">
              <w:rPr>
                <w:rFonts w:ascii="Times New Roman" w:hAnsi="Times New Roman" w:cs="Times New Roman"/>
                <w:iCs/>
                <w:color w:val="000000"/>
                <w:sz w:val="24"/>
                <w:szCs w:val="24"/>
              </w:rPr>
              <w:t xml:space="preserve"> Discos solidos</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Auxílio de frenagem:</w:t>
            </w:r>
            <w:r w:rsidRPr="0035396C">
              <w:rPr>
                <w:rFonts w:ascii="Times New Roman" w:hAnsi="Times New Roman" w:cs="Times New Roman"/>
                <w:iCs/>
                <w:color w:val="000000"/>
                <w:sz w:val="24"/>
                <w:szCs w:val="24"/>
              </w:rPr>
              <w:t xml:space="preserve"> Sistema de freios ABS</w:t>
            </w:r>
          </w:p>
          <w:p w:rsidR="0035396C" w:rsidRPr="0035396C" w:rsidRDefault="0035396C" w:rsidP="0035396C">
            <w:pPr>
              <w:spacing w:after="120"/>
              <w:jc w:val="both"/>
              <w:rPr>
                <w:rFonts w:ascii="Times New Roman" w:hAnsi="Times New Roman" w:cs="Times New Roman"/>
                <w:b/>
                <w:iCs/>
                <w:color w:val="000000"/>
                <w:sz w:val="24"/>
                <w:szCs w:val="24"/>
              </w:rPr>
            </w:pPr>
            <w:r w:rsidRPr="0035396C">
              <w:rPr>
                <w:rFonts w:ascii="Times New Roman" w:hAnsi="Times New Roman" w:cs="Times New Roman"/>
                <w:b/>
                <w:iCs/>
                <w:color w:val="000000"/>
                <w:sz w:val="24"/>
                <w:szCs w:val="24"/>
              </w:rPr>
              <w:t>Pneus e rodas</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Medida dos pneus:</w:t>
            </w:r>
            <w:r w:rsidRPr="0035396C">
              <w:rPr>
                <w:rFonts w:ascii="Times New Roman" w:hAnsi="Times New Roman" w:cs="Times New Roman"/>
                <w:iCs/>
                <w:color w:val="000000"/>
                <w:sz w:val="24"/>
                <w:szCs w:val="24"/>
              </w:rPr>
              <w:t xml:space="preserve"> 215/65 R16 - 104/106 T</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Rod</w:t>
            </w:r>
            <w:r w:rsidRPr="0035396C">
              <w:rPr>
                <w:rFonts w:ascii="Times New Roman" w:hAnsi="Times New Roman" w:cs="Times New Roman"/>
                <w:iCs/>
                <w:color w:val="000000"/>
                <w:sz w:val="24"/>
                <w:szCs w:val="24"/>
              </w:rPr>
              <w:t>a: Roda de aço 16’’</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t>Estepe:</w:t>
            </w:r>
            <w:r w:rsidRPr="0035396C">
              <w:rPr>
                <w:rFonts w:ascii="Times New Roman" w:hAnsi="Times New Roman" w:cs="Times New Roman"/>
                <w:iCs/>
                <w:color w:val="000000"/>
                <w:sz w:val="24"/>
                <w:szCs w:val="24"/>
              </w:rPr>
              <w:t xml:space="preserve"> Roda de aço 16 (homogêneo)</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b/>
                <w:iCs/>
                <w:color w:val="000000"/>
                <w:sz w:val="24"/>
                <w:szCs w:val="24"/>
              </w:rPr>
              <w:lastRenderedPageBreak/>
              <w:t>Especificação da Transmissão:</w:t>
            </w:r>
            <w:r w:rsidRPr="0035396C">
              <w:rPr>
                <w:rFonts w:ascii="Times New Roman" w:hAnsi="Times New Roman" w:cs="Times New Roman"/>
                <w:iCs/>
                <w:color w:val="000000"/>
                <w:sz w:val="24"/>
                <w:szCs w:val="24"/>
              </w:rPr>
              <w:t>6 marchas à frente</w:t>
            </w:r>
          </w:p>
          <w:p w:rsidR="0035396C" w:rsidRPr="0035396C" w:rsidRDefault="0035396C" w:rsidP="0035396C">
            <w:pPr>
              <w:spacing w:after="120"/>
              <w:jc w:val="both"/>
              <w:rPr>
                <w:rFonts w:ascii="Times New Roman" w:hAnsi="Times New Roman" w:cs="Times New Roman"/>
                <w:iCs/>
                <w:color w:val="000000"/>
                <w:sz w:val="24"/>
                <w:szCs w:val="24"/>
              </w:rPr>
            </w:pPr>
            <w:r w:rsidRPr="0035396C">
              <w:rPr>
                <w:rFonts w:ascii="Times New Roman" w:hAnsi="Times New Roman" w:cs="Times New Roman"/>
                <w:iCs/>
                <w:color w:val="000000"/>
                <w:sz w:val="24"/>
                <w:szCs w:val="24"/>
              </w:rPr>
              <w:t>1 marcha à ré</w:t>
            </w:r>
          </w:p>
          <w:p w:rsidR="0035396C" w:rsidRPr="0035396C" w:rsidRDefault="0035396C" w:rsidP="0035396C">
            <w:pPr>
              <w:spacing w:after="120"/>
              <w:jc w:val="both"/>
              <w:rPr>
                <w:rFonts w:ascii="Times New Roman" w:hAnsi="Times New Roman" w:cs="Times New Roman"/>
                <w:color w:val="000000"/>
                <w:sz w:val="24"/>
                <w:szCs w:val="24"/>
              </w:rPr>
            </w:pPr>
            <w:r w:rsidRPr="0035396C">
              <w:rPr>
                <w:rFonts w:ascii="Times New Roman" w:hAnsi="Times New Roman" w:cs="Times New Roman"/>
                <w:b/>
                <w:iCs/>
                <w:color w:val="000000"/>
                <w:sz w:val="24"/>
                <w:szCs w:val="24"/>
              </w:rPr>
              <w:t xml:space="preserve">Equipamentos: </w:t>
            </w:r>
            <w:r w:rsidRPr="0035396C">
              <w:rPr>
                <w:rFonts w:ascii="Times New Roman" w:hAnsi="Times New Roman" w:cs="Times New Roman"/>
                <w:iCs/>
                <w:color w:val="000000"/>
                <w:sz w:val="24"/>
                <w:szCs w:val="24"/>
              </w:rPr>
              <w:t>ABS, Airbag duplo frontal com 3 pontos de proteção, apoio de braço para o motorista, ar quente, ar condicionado (cabine), bancos revestido de tecido, banco do motorista reclinável com regulagem de altura, botão de travamento das portas dianteiras no painel, chave tipo canivete com telecomandos, cinto de segurança com três pontos com regulagem de altura ( motorista e passageiro), computador de bordo, cruisecontrol (piloto automático) ESP- controle de estabilidade (com botão no painel), faróis de neblina, faróis halógenos com regulagem interna de altura do facho, função OneTouch (abetura e fechamento dos vidros dianteiros com um toque), GSI (indicador de troca de marcha, guarda-volumes no banco central, Hill Assist (sistema auxiliar de partida em rampa), indicador de abastecimento de ureia (AdBlue), luz diurna de segurança (DayTimerunninglights DRL), porta-luvas com tampa e porta objetos no painel, protetor do cárter, radio AM/FM/ e Bluetooh ( com antena no teto), retrovisores externos com regulagem elétrica, suporte para escritório móvel (rebatimento do banco central da cabine com prancheta intregada), tomada 12V, travamento seletivo do compartimento de carga.</w:t>
            </w:r>
            <w:r w:rsidRPr="0035396C">
              <w:rPr>
                <w:rFonts w:ascii="Times New Roman" w:hAnsi="Times New Roman" w:cs="Times New Roman"/>
                <w:color w:val="000000"/>
                <w:sz w:val="24"/>
                <w:szCs w:val="24"/>
              </w:rPr>
              <w:br/>
            </w:r>
            <w:r w:rsidRPr="0035396C">
              <w:rPr>
                <w:rFonts w:ascii="Times New Roman" w:hAnsi="Times New Roman" w:cs="Times New Roman"/>
                <w:b/>
                <w:bCs/>
                <w:color w:val="000000"/>
                <w:sz w:val="24"/>
                <w:szCs w:val="24"/>
              </w:rPr>
              <w:t>2 – ESPECIFICAÇÃO TÉCNICA:</w:t>
            </w:r>
            <w:r w:rsidRPr="0035396C">
              <w:rPr>
                <w:rFonts w:ascii="Times New Roman" w:hAnsi="Times New Roman" w:cs="Times New Roman"/>
                <w:b/>
                <w:bCs/>
                <w:color w:val="000000"/>
                <w:sz w:val="24"/>
                <w:szCs w:val="24"/>
              </w:rPr>
              <w:br/>
              <w:t>COMPARTIMENTO DO PACIENTE:</w:t>
            </w:r>
            <w:r w:rsidRPr="0035396C">
              <w:rPr>
                <w:rFonts w:ascii="Times New Roman" w:hAnsi="Times New Roman" w:cs="Times New Roman"/>
                <w:b/>
                <w:bCs/>
                <w:color w:val="000000"/>
                <w:sz w:val="24"/>
                <w:szCs w:val="24"/>
              </w:rPr>
              <w:br/>
            </w:r>
            <w:r w:rsidRPr="0035396C">
              <w:rPr>
                <w:rFonts w:ascii="Times New Roman" w:hAnsi="Times New Roman" w:cs="Times New Roman"/>
                <w:color w:val="000000"/>
                <w:sz w:val="24"/>
                <w:szCs w:val="24"/>
              </w:rPr>
              <w:t xml:space="preserve">                                                      Isolamento termo-acústico;</w:t>
            </w:r>
            <w:r w:rsidRPr="0035396C">
              <w:rPr>
                <w:rFonts w:ascii="Times New Roman" w:hAnsi="Times New Roman" w:cs="Times New Roman"/>
                <w:color w:val="000000"/>
                <w:sz w:val="24"/>
                <w:szCs w:val="24"/>
              </w:rPr>
              <w:br/>
            </w:r>
            <w:r w:rsidRPr="0035396C">
              <w:rPr>
                <w:rFonts w:ascii="Times New Roman" w:hAnsi="Times New Roman" w:cs="Times New Roman"/>
                <w:color w:val="000000"/>
                <w:sz w:val="24"/>
                <w:szCs w:val="24"/>
              </w:rPr>
              <w:lastRenderedPageBreak/>
              <w:t>Revestimento interno nas laterais e teto em (PRFV) Fibra de vidro;Piso em fiberglass de alta resistência;</w:t>
            </w:r>
            <w:r w:rsidRPr="0035396C">
              <w:rPr>
                <w:rFonts w:ascii="Times New Roman" w:hAnsi="Times New Roman" w:cs="Times New Roman"/>
                <w:color w:val="000000"/>
                <w:sz w:val="24"/>
                <w:szCs w:val="24"/>
              </w:rPr>
              <w:br/>
              <w:t>Armário superior na lateral esquerda, confeccionado em Fibra de Vidro cor Branca, com portas de</w:t>
            </w:r>
            <w:r w:rsidRPr="0035396C">
              <w:rPr>
                <w:rFonts w:ascii="Times New Roman" w:hAnsi="Times New Roman" w:cs="Times New Roman"/>
                <w:color w:val="000000"/>
                <w:sz w:val="24"/>
                <w:szCs w:val="24"/>
              </w:rPr>
              <w:br/>
              <w:t>correr em acrílico;</w:t>
            </w:r>
            <w:r w:rsidRPr="0035396C">
              <w:rPr>
                <w:rFonts w:ascii="Times New Roman" w:hAnsi="Times New Roman" w:cs="Times New Roman"/>
                <w:color w:val="000000"/>
                <w:sz w:val="24"/>
                <w:szCs w:val="24"/>
              </w:rPr>
              <w:br/>
              <w:t>Banco com sistema de para médico com cinto de segurança;</w:t>
            </w:r>
            <w:r w:rsidRPr="0035396C">
              <w:rPr>
                <w:rFonts w:ascii="Times New Roman" w:hAnsi="Times New Roman" w:cs="Times New Roman"/>
                <w:color w:val="000000"/>
                <w:sz w:val="24"/>
                <w:szCs w:val="24"/>
              </w:rPr>
              <w:br/>
              <w:t>Banco baú com cintos de segurança individual, estofamentos em courvin de alta resistência, com encosto de cabeça, assentos e encostos das costas individuais;</w:t>
            </w:r>
            <w:r w:rsidRPr="0035396C">
              <w:rPr>
                <w:rFonts w:ascii="Times New Roman" w:hAnsi="Times New Roman" w:cs="Times New Roman"/>
                <w:color w:val="000000"/>
                <w:sz w:val="24"/>
                <w:szCs w:val="24"/>
              </w:rPr>
              <w:br/>
              <w:t>Maca retrátil de alumínio com colchonete e cintos de segurança.</w:t>
            </w:r>
            <w:r w:rsidRPr="0035396C">
              <w:rPr>
                <w:rFonts w:ascii="Times New Roman" w:hAnsi="Times New Roman" w:cs="Times New Roman"/>
                <w:color w:val="000000"/>
                <w:sz w:val="24"/>
                <w:szCs w:val="24"/>
              </w:rPr>
              <w:br/>
              <w:t>Luminárias internas de Leds com 02 intensidades de luz;</w:t>
            </w:r>
            <w:r w:rsidRPr="0035396C">
              <w:rPr>
                <w:rFonts w:ascii="Times New Roman" w:hAnsi="Times New Roman" w:cs="Times New Roman"/>
                <w:color w:val="000000"/>
                <w:sz w:val="24"/>
                <w:szCs w:val="24"/>
              </w:rPr>
              <w:br/>
              <w:t>01 Farol de embarque instalado sobre a porta traseira;</w:t>
            </w:r>
            <w:r w:rsidRPr="0035396C">
              <w:rPr>
                <w:rFonts w:ascii="Times New Roman" w:hAnsi="Times New Roman" w:cs="Times New Roman"/>
                <w:color w:val="000000"/>
                <w:sz w:val="24"/>
                <w:szCs w:val="24"/>
              </w:rPr>
              <w:br/>
              <w:t>Sinalização barra em Leds com sirene de 100 watts eletrônica e 01 tom;</w:t>
            </w:r>
            <w:r w:rsidRPr="0035396C">
              <w:rPr>
                <w:rFonts w:ascii="Times New Roman" w:hAnsi="Times New Roman" w:cs="Times New Roman"/>
                <w:color w:val="000000"/>
                <w:sz w:val="24"/>
                <w:szCs w:val="24"/>
              </w:rPr>
              <w:br/>
              <w:t>Luzes de advertência fixadas nas laterais do veículo, sendo três em cada lado e 02 na traseira;</w:t>
            </w:r>
            <w:r w:rsidRPr="0035396C">
              <w:rPr>
                <w:rFonts w:ascii="Times New Roman" w:hAnsi="Times New Roman" w:cs="Times New Roman"/>
                <w:color w:val="000000"/>
                <w:sz w:val="24"/>
                <w:szCs w:val="24"/>
              </w:rPr>
              <w:br/>
              <w:t>Instalação de um cilindro de oxigênio de 07 litros e suporte;</w:t>
            </w:r>
            <w:r w:rsidRPr="0035396C">
              <w:rPr>
                <w:rFonts w:ascii="Times New Roman" w:hAnsi="Times New Roman" w:cs="Times New Roman"/>
                <w:color w:val="000000"/>
                <w:sz w:val="24"/>
                <w:szCs w:val="24"/>
              </w:rPr>
              <w:br/>
              <w:t>Régua de oxigênio de 03 pontas com fluxômetro / aspirador / umidificador;</w:t>
            </w:r>
            <w:r w:rsidRPr="0035396C">
              <w:rPr>
                <w:rFonts w:ascii="Times New Roman" w:hAnsi="Times New Roman" w:cs="Times New Roman"/>
                <w:color w:val="000000"/>
                <w:sz w:val="24"/>
                <w:szCs w:val="24"/>
              </w:rPr>
              <w:br/>
              <w:t>Instalação de 01 ventilador;</w:t>
            </w:r>
            <w:r w:rsidRPr="0035396C">
              <w:rPr>
                <w:rFonts w:ascii="Times New Roman" w:hAnsi="Times New Roman" w:cs="Times New Roman"/>
                <w:color w:val="000000"/>
                <w:sz w:val="24"/>
                <w:szCs w:val="24"/>
              </w:rPr>
              <w:br/>
              <w:t>Instalação de 01 exaustor;</w:t>
            </w:r>
            <w:r w:rsidRPr="0035396C">
              <w:rPr>
                <w:rFonts w:ascii="Times New Roman" w:hAnsi="Times New Roman" w:cs="Times New Roman"/>
                <w:color w:val="000000"/>
                <w:sz w:val="24"/>
                <w:szCs w:val="24"/>
              </w:rPr>
              <w:br/>
              <w:t>Vidro fixo e com película jateada nas duas portas traseiras;</w:t>
            </w:r>
            <w:r w:rsidRPr="0035396C">
              <w:rPr>
                <w:rFonts w:ascii="Times New Roman" w:hAnsi="Times New Roman" w:cs="Times New Roman"/>
                <w:color w:val="000000"/>
                <w:sz w:val="24"/>
                <w:szCs w:val="24"/>
              </w:rPr>
              <w:br/>
              <w:t>Vidro de correr e com película jateada na porta lateral;</w:t>
            </w:r>
            <w:r w:rsidRPr="0035396C">
              <w:rPr>
                <w:rFonts w:ascii="Times New Roman" w:hAnsi="Times New Roman" w:cs="Times New Roman"/>
                <w:color w:val="000000"/>
                <w:sz w:val="24"/>
                <w:szCs w:val="24"/>
              </w:rPr>
              <w:br/>
              <w:t>Vidro de correr junto à divisória entre a cabine do motorista e a do paciente.</w:t>
            </w:r>
            <w:r w:rsidRPr="0035396C">
              <w:rPr>
                <w:rFonts w:ascii="Times New Roman" w:hAnsi="Times New Roman" w:cs="Times New Roman"/>
                <w:color w:val="000000"/>
                <w:sz w:val="24"/>
                <w:szCs w:val="24"/>
              </w:rPr>
              <w:br/>
              <w:t>Painel Elétrico (carregador de bateria, bateria, painel lateral personalizado) S.B.</w:t>
            </w:r>
            <w:r w:rsidRPr="0035396C">
              <w:rPr>
                <w:rFonts w:ascii="Times New Roman" w:hAnsi="Times New Roman" w:cs="Times New Roman"/>
                <w:color w:val="000000"/>
                <w:sz w:val="24"/>
                <w:szCs w:val="24"/>
              </w:rPr>
              <w:br/>
              <w:t>Instalação de 01 suporte para soro;</w:t>
            </w:r>
            <w:r w:rsidRPr="0035396C">
              <w:rPr>
                <w:rFonts w:ascii="Times New Roman" w:hAnsi="Times New Roman" w:cs="Times New Roman"/>
                <w:color w:val="000000"/>
                <w:sz w:val="24"/>
                <w:szCs w:val="24"/>
              </w:rPr>
              <w:br/>
              <w:t>Pega mão em alumínio fixado no teto;</w:t>
            </w:r>
            <w:r w:rsidRPr="0035396C">
              <w:rPr>
                <w:rFonts w:ascii="Times New Roman" w:hAnsi="Times New Roman" w:cs="Times New Roman"/>
                <w:color w:val="000000"/>
                <w:sz w:val="24"/>
                <w:szCs w:val="24"/>
              </w:rPr>
              <w:br/>
            </w:r>
            <w:r w:rsidRPr="0035396C">
              <w:rPr>
                <w:rFonts w:ascii="Times New Roman" w:hAnsi="Times New Roman" w:cs="Times New Roman"/>
                <w:color w:val="000000"/>
                <w:sz w:val="24"/>
                <w:szCs w:val="24"/>
              </w:rPr>
              <w:lastRenderedPageBreak/>
              <w:t>Reforço fixado no piso, embaixo de todas as rodas da maca em alumínio;</w:t>
            </w:r>
            <w:r w:rsidRPr="0035396C">
              <w:rPr>
                <w:rFonts w:ascii="Times New Roman" w:hAnsi="Times New Roman" w:cs="Times New Roman"/>
                <w:color w:val="000000"/>
                <w:sz w:val="24"/>
                <w:szCs w:val="24"/>
              </w:rPr>
              <w:br/>
              <w:t>Acabamentos das entradas das portas em borracha antiderrapante;</w:t>
            </w:r>
          </w:p>
          <w:p w:rsidR="0035396C" w:rsidRPr="0035396C" w:rsidRDefault="0035396C" w:rsidP="0035396C">
            <w:pPr>
              <w:spacing w:after="120"/>
              <w:jc w:val="both"/>
              <w:rPr>
                <w:rFonts w:ascii="Times New Roman" w:hAnsi="Times New Roman" w:cs="Times New Roman"/>
                <w:b/>
                <w:iCs/>
                <w:color w:val="000000"/>
                <w:sz w:val="24"/>
                <w:szCs w:val="24"/>
              </w:rPr>
            </w:pPr>
            <w:r w:rsidRPr="0035396C">
              <w:rPr>
                <w:rFonts w:ascii="Times New Roman" w:hAnsi="Times New Roman" w:cs="Times New Roman"/>
                <w:b/>
                <w:color w:val="000000"/>
                <w:sz w:val="24"/>
                <w:szCs w:val="24"/>
              </w:rPr>
              <w:t>Ar condicionado quente/ frio</w:t>
            </w:r>
          </w:p>
          <w:p w:rsidR="0035396C" w:rsidRDefault="0035396C" w:rsidP="0035396C">
            <w:pPr>
              <w:jc w:val="both"/>
              <w:rPr>
                <w:rFonts w:ascii="Times New Roman" w:hAnsi="Times New Roman" w:cs="Times New Roman"/>
                <w:b/>
                <w:bCs/>
                <w:color w:val="000000"/>
                <w:sz w:val="24"/>
                <w:szCs w:val="24"/>
              </w:rPr>
            </w:pPr>
            <w:r w:rsidRPr="0035396C">
              <w:rPr>
                <w:rFonts w:ascii="Times New Roman" w:hAnsi="Times New Roman" w:cs="Times New Roman"/>
                <w:b/>
                <w:bCs/>
                <w:color w:val="000000"/>
                <w:sz w:val="24"/>
                <w:szCs w:val="24"/>
              </w:rPr>
              <w:t>ESPECIFICAÇÕES – TRANSFORMAÇÃO (PARTE EXTERNA)</w:t>
            </w:r>
          </w:p>
          <w:p w:rsidR="009667BE" w:rsidRPr="009667BE" w:rsidRDefault="0035396C" w:rsidP="0035396C">
            <w:pPr>
              <w:jc w:val="both"/>
              <w:rPr>
                <w:rFonts w:ascii="Times New Roman" w:hAnsi="Times New Roman" w:cs="Times New Roman"/>
                <w:color w:val="222222"/>
                <w:sz w:val="24"/>
                <w:szCs w:val="24"/>
                <w:lang w:eastAsia="pt-BR"/>
              </w:rPr>
            </w:pPr>
            <w:r w:rsidRPr="0035396C">
              <w:rPr>
                <w:rFonts w:ascii="Times New Roman" w:hAnsi="Times New Roman" w:cs="Times New Roman"/>
                <w:color w:val="000000"/>
                <w:sz w:val="24"/>
                <w:szCs w:val="24"/>
              </w:rPr>
              <w:t>Iluminação externa nas laterais em LED’S brancos e vermelhos;</w:t>
            </w:r>
            <w:r w:rsidRPr="0035396C">
              <w:rPr>
                <w:rFonts w:ascii="Times New Roman" w:hAnsi="Times New Roman" w:cs="Times New Roman"/>
                <w:color w:val="000000"/>
                <w:sz w:val="24"/>
                <w:szCs w:val="24"/>
              </w:rPr>
              <w:br/>
              <w:t>Janela com vidros corrediços na porta lateral corrediça;</w:t>
            </w:r>
          </w:p>
        </w:tc>
        <w:tc>
          <w:tcPr>
            <w:tcW w:w="992" w:type="dxa"/>
            <w:tcBorders>
              <w:top w:val="single" w:sz="4" w:space="0" w:color="000000"/>
              <w:left w:val="single" w:sz="4" w:space="0" w:color="000000"/>
              <w:bottom w:val="single" w:sz="4" w:space="0" w:color="000000"/>
              <w:right w:val="single" w:sz="4" w:space="0" w:color="000000"/>
            </w:tcBorders>
          </w:tcPr>
          <w:p w:rsidR="009667BE" w:rsidRPr="003433C6" w:rsidRDefault="009667BE" w:rsidP="004D7EA8">
            <w:pPr>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9667BE" w:rsidRPr="003433C6" w:rsidRDefault="009667BE" w:rsidP="004D7EA8">
            <w:pPr>
              <w:jc w:val="center"/>
              <w:rPr>
                <w:rFonts w:ascii="Times New Roman" w:hAnsi="Times New Roman" w:cs="Times New Roman"/>
              </w:rPr>
            </w:pPr>
            <w:r w:rsidRPr="003433C6">
              <w:rPr>
                <w:rFonts w:ascii="Times New Roman" w:hAnsi="Times New Roman" w:cs="Times New Roman"/>
              </w:rPr>
              <w:t>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667BE" w:rsidRPr="003433C6" w:rsidRDefault="009667BE" w:rsidP="003433C6">
            <w:pPr>
              <w:snapToGrid w:val="0"/>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auto"/>
            </w:tcBorders>
          </w:tcPr>
          <w:p w:rsidR="009667BE" w:rsidRPr="003433C6" w:rsidRDefault="009667BE" w:rsidP="003433C6">
            <w:pPr>
              <w:snapToGrid w:val="0"/>
              <w:jc w:val="center"/>
              <w:rPr>
                <w:rFonts w:ascii="Times New Roman" w:hAnsi="Times New Roman" w:cs="Times New Roman"/>
              </w:rPr>
            </w:pPr>
          </w:p>
        </w:tc>
      </w:tr>
    </w:tbl>
    <w:p w:rsidR="0052294B" w:rsidRPr="007A11EF" w:rsidRDefault="004125C1" w:rsidP="009C5F46">
      <w:pPr>
        <w:spacing w:after="0" w:line="240" w:lineRule="auto"/>
        <w:rPr>
          <w:rFonts w:ascii="Times New Roman" w:hAnsi="Times New Roman" w:cs="Times New Roman"/>
          <w:sz w:val="24"/>
          <w:szCs w:val="24"/>
        </w:rPr>
      </w:pPr>
      <w:r w:rsidRPr="007A11EF">
        <w:rPr>
          <w:rFonts w:ascii="Times New Roman" w:hAnsi="Times New Roman" w:cs="Times New Roman"/>
          <w:sz w:val="24"/>
          <w:szCs w:val="24"/>
        </w:rPr>
        <w:lastRenderedPageBreak/>
        <w:t>Valor Total da Proposta: R$ _________________ (_____________________________________)</w:t>
      </w:r>
    </w:p>
    <w:p w:rsidR="0052294B" w:rsidRPr="007A11EF" w:rsidRDefault="0052294B" w:rsidP="009C5F46">
      <w:pPr>
        <w:spacing w:after="0" w:line="240" w:lineRule="auto"/>
        <w:rPr>
          <w:rFonts w:ascii="Times New Roman" w:hAnsi="Times New Roman" w:cs="Times New Roman"/>
          <w:sz w:val="24"/>
          <w:szCs w:val="24"/>
        </w:rPr>
      </w:pPr>
    </w:p>
    <w:p w:rsidR="00551553" w:rsidRPr="007A11EF" w:rsidRDefault="00551553" w:rsidP="009C5F46">
      <w:pPr>
        <w:spacing w:after="0" w:line="240" w:lineRule="auto"/>
        <w:jc w:val="center"/>
        <w:rPr>
          <w:rFonts w:ascii="Times New Roman" w:hAnsi="Times New Roman" w:cs="Times New Roman"/>
          <w:sz w:val="24"/>
          <w:szCs w:val="24"/>
        </w:rPr>
      </w:pPr>
      <w:r w:rsidRPr="007A11EF">
        <w:rPr>
          <w:rFonts w:ascii="Times New Roman" w:hAnsi="Times New Roman" w:cs="Times New Roman"/>
          <w:sz w:val="24"/>
          <w:szCs w:val="24"/>
        </w:rPr>
        <w:t xml:space="preserve"> _______</w:t>
      </w:r>
      <w:r w:rsidR="00834F3C" w:rsidRPr="007A11EF">
        <w:rPr>
          <w:rFonts w:ascii="Times New Roman" w:hAnsi="Times New Roman" w:cs="Times New Roman"/>
          <w:sz w:val="24"/>
          <w:szCs w:val="24"/>
        </w:rPr>
        <w:t>_________</w:t>
      </w:r>
      <w:r w:rsidRPr="007A11EF">
        <w:rPr>
          <w:rFonts w:ascii="Times New Roman" w:hAnsi="Times New Roman" w:cs="Times New Roman"/>
          <w:sz w:val="24"/>
          <w:szCs w:val="24"/>
        </w:rPr>
        <w:t>_____________-</w:t>
      </w:r>
      <w:r w:rsidR="005B25A9" w:rsidRPr="007A11EF">
        <w:rPr>
          <w:rFonts w:ascii="Times New Roman" w:hAnsi="Times New Roman" w:cs="Times New Roman"/>
          <w:sz w:val="24"/>
          <w:szCs w:val="24"/>
        </w:rPr>
        <w:t xml:space="preserve"> RS, _</w:t>
      </w:r>
      <w:r w:rsidR="00834F3C" w:rsidRPr="007A11EF">
        <w:rPr>
          <w:rFonts w:ascii="Times New Roman" w:hAnsi="Times New Roman" w:cs="Times New Roman"/>
          <w:sz w:val="24"/>
          <w:szCs w:val="24"/>
        </w:rPr>
        <w:t>________</w:t>
      </w:r>
      <w:r w:rsidR="005B25A9" w:rsidRPr="007A11EF">
        <w:rPr>
          <w:rFonts w:ascii="Times New Roman" w:hAnsi="Times New Roman" w:cs="Times New Roman"/>
          <w:sz w:val="24"/>
          <w:szCs w:val="24"/>
        </w:rPr>
        <w:t>_de _____</w:t>
      </w:r>
      <w:r w:rsidR="00834F3C" w:rsidRPr="007A11EF">
        <w:rPr>
          <w:rFonts w:ascii="Times New Roman" w:hAnsi="Times New Roman" w:cs="Times New Roman"/>
          <w:sz w:val="24"/>
          <w:szCs w:val="24"/>
        </w:rPr>
        <w:t>____________</w:t>
      </w:r>
      <w:r w:rsidR="002B65FA" w:rsidRPr="007A11EF">
        <w:rPr>
          <w:rFonts w:ascii="Times New Roman" w:hAnsi="Times New Roman" w:cs="Times New Roman"/>
          <w:sz w:val="24"/>
          <w:szCs w:val="24"/>
        </w:rPr>
        <w:t>_______de 201</w:t>
      </w:r>
      <w:r w:rsidR="009667BE">
        <w:rPr>
          <w:rFonts w:ascii="Times New Roman" w:hAnsi="Times New Roman" w:cs="Times New Roman"/>
          <w:sz w:val="24"/>
          <w:szCs w:val="24"/>
        </w:rPr>
        <w:t>9</w:t>
      </w:r>
      <w:r w:rsidRPr="007A11EF">
        <w:rPr>
          <w:rFonts w:ascii="Times New Roman" w:hAnsi="Times New Roman" w:cs="Times New Roman"/>
          <w:sz w:val="24"/>
          <w:szCs w:val="24"/>
        </w:rPr>
        <w:t>.</w:t>
      </w:r>
    </w:p>
    <w:p w:rsidR="0052294B" w:rsidRPr="007A11EF" w:rsidRDefault="0052294B" w:rsidP="009C5F46">
      <w:pPr>
        <w:spacing w:after="0" w:line="240" w:lineRule="auto"/>
        <w:rPr>
          <w:rFonts w:ascii="Times New Roman" w:hAnsi="Times New Roman" w:cs="Times New Roman"/>
          <w:sz w:val="24"/>
          <w:szCs w:val="24"/>
        </w:rPr>
      </w:pPr>
    </w:p>
    <w:p w:rsidR="0052294B" w:rsidRPr="007A11EF" w:rsidRDefault="006D72B7" w:rsidP="009C5F46">
      <w:pPr>
        <w:spacing w:after="0" w:line="240" w:lineRule="auto"/>
        <w:rPr>
          <w:rFonts w:ascii="Times New Roman" w:hAnsi="Times New Roman" w:cs="Times New Roman"/>
          <w:sz w:val="24"/>
          <w:szCs w:val="24"/>
        </w:rPr>
      </w:pPr>
      <w:r w:rsidRPr="007A11EF">
        <w:rPr>
          <w:rFonts w:ascii="Times New Roman" w:hAnsi="Times New Roman" w:cs="Times New Roman"/>
          <w:sz w:val="24"/>
          <w:szCs w:val="24"/>
        </w:rPr>
        <w:t>_____________________________________</w:t>
      </w:r>
    </w:p>
    <w:p w:rsidR="006D72B7" w:rsidRPr="007A11EF" w:rsidRDefault="0052294B" w:rsidP="009C5F46">
      <w:pPr>
        <w:spacing w:after="0" w:line="240" w:lineRule="auto"/>
        <w:rPr>
          <w:rFonts w:ascii="Times New Roman" w:hAnsi="Times New Roman" w:cs="Times New Roman"/>
          <w:sz w:val="24"/>
          <w:szCs w:val="24"/>
        </w:rPr>
      </w:pPr>
      <w:r w:rsidRPr="007A11EF">
        <w:rPr>
          <w:rFonts w:ascii="Times New Roman" w:hAnsi="Times New Roman" w:cs="Times New Roman"/>
          <w:sz w:val="24"/>
          <w:szCs w:val="24"/>
        </w:rPr>
        <w:t>Assinatura do Licitante Proponente</w:t>
      </w:r>
      <w:r w:rsidR="00551553" w:rsidRPr="007A11EF">
        <w:rPr>
          <w:rFonts w:ascii="Times New Roman" w:hAnsi="Times New Roman" w:cs="Times New Roman"/>
          <w:sz w:val="24"/>
          <w:szCs w:val="24"/>
        </w:rPr>
        <w:t xml:space="preserve">                                                       Carimbo </w:t>
      </w:r>
      <w:r w:rsidR="00B6501F" w:rsidRPr="007A11EF">
        <w:rPr>
          <w:rFonts w:ascii="Times New Roman" w:hAnsi="Times New Roman" w:cs="Times New Roman"/>
          <w:sz w:val="24"/>
          <w:szCs w:val="24"/>
        </w:rPr>
        <w:t xml:space="preserve">com </w:t>
      </w:r>
      <w:r w:rsidR="00551553" w:rsidRPr="007A11EF">
        <w:rPr>
          <w:rFonts w:ascii="Times New Roman" w:hAnsi="Times New Roman" w:cs="Times New Roman"/>
          <w:sz w:val="24"/>
          <w:szCs w:val="24"/>
        </w:rPr>
        <w:t>CNPJ</w:t>
      </w:r>
      <w:r w:rsidR="00B6501F" w:rsidRPr="007A11EF">
        <w:rPr>
          <w:rFonts w:ascii="Times New Roman" w:hAnsi="Times New Roman" w:cs="Times New Roman"/>
          <w:sz w:val="24"/>
          <w:szCs w:val="24"/>
        </w:rPr>
        <w:t>:</w:t>
      </w:r>
    </w:p>
    <w:sectPr w:rsidR="006D72B7" w:rsidRPr="007A11EF" w:rsidSect="002B4D6B">
      <w:pgSz w:w="11906" w:h="16838"/>
      <w:pgMar w:top="22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37B" w:rsidRDefault="00D3737B" w:rsidP="00C559BE">
      <w:pPr>
        <w:spacing w:after="0" w:line="240" w:lineRule="auto"/>
      </w:pPr>
      <w:r>
        <w:separator/>
      </w:r>
    </w:p>
  </w:endnote>
  <w:endnote w:type="continuationSeparator" w:id="1">
    <w:p w:rsidR="00D3737B" w:rsidRDefault="00D3737B" w:rsidP="00C55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37B" w:rsidRDefault="00D3737B" w:rsidP="00C559BE">
      <w:pPr>
        <w:spacing w:after="0" w:line="240" w:lineRule="auto"/>
      </w:pPr>
      <w:r>
        <w:separator/>
      </w:r>
    </w:p>
  </w:footnote>
  <w:footnote w:type="continuationSeparator" w:id="1">
    <w:p w:rsidR="00D3737B" w:rsidRDefault="00D3737B" w:rsidP="00C559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51553"/>
    <w:rsid w:val="00000765"/>
    <w:rsid w:val="000013C3"/>
    <w:rsid w:val="00022F4E"/>
    <w:rsid w:val="00075FA6"/>
    <w:rsid w:val="00080381"/>
    <w:rsid w:val="000A399E"/>
    <w:rsid w:val="000E14B9"/>
    <w:rsid w:val="0010022B"/>
    <w:rsid w:val="00114A14"/>
    <w:rsid w:val="00115E72"/>
    <w:rsid w:val="00122024"/>
    <w:rsid w:val="00131337"/>
    <w:rsid w:val="0013550E"/>
    <w:rsid w:val="0014005E"/>
    <w:rsid w:val="00141041"/>
    <w:rsid w:val="00161647"/>
    <w:rsid w:val="00163A30"/>
    <w:rsid w:val="00175680"/>
    <w:rsid w:val="001A1F62"/>
    <w:rsid w:val="001A5AF1"/>
    <w:rsid w:val="001B55BD"/>
    <w:rsid w:val="001B74D7"/>
    <w:rsid w:val="00222844"/>
    <w:rsid w:val="00226741"/>
    <w:rsid w:val="00227585"/>
    <w:rsid w:val="0023529D"/>
    <w:rsid w:val="00241356"/>
    <w:rsid w:val="002573CC"/>
    <w:rsid w:val="00294E5B"/>
    <w:rsid w:val="002B4D6B"/>
    <w:rsid w:val="002B652B"/>
    <w:rsid w:val="002B65FA"/>
    <w:rsid w:val="002E3CE1"/>
    <w:rsid w:val="002E5805"/>
    <w:rsid w:val="003237E4"/>
    <w:rsid w:val="003433C6"/>
    <w:rsid w:val="00345246"/>
    <w:rsid w:val="003501EA"/>
    <w:rsid w:val="0035396C"/>
    <w:rsid w:val="00360E7B"/>
    <w:rsid w:val="003876D0"/>
    <w:rsid w:val="00390858"/>
    <w:rsid w:val="003A5959"/>
    <w:rsid w:val="003C7CEE"/>
    <w:rsid w:val="003E1071"/>
    <w:rsid w:val="003E1DDC"/>
    <w:rsid w:val="004125C1"/>
    <w:rsid w:val="00415E25"/>
    <w:rsid w:val="00420238"/>
    <w:rsid w:val="00426EFA"/>
    <w:rsid w:val="00430FEE"/>
    <w:rsid w:val="00436366"/>
    <w:rsid w:val="00446EEB"/>
    <w:rsid w:val="004837FA"/>
    <w:rsid w:val="00490A02"/>
    <w:rsid w:val="00495CC0"/>
    <w:rsid w:val="004B1807"/>
    <w:rsid w:val="004D4A88"/>
    <w:rsid w:val="004E3472"/>
    <w:rsid w:val="004F621E"/>
    <w:rsid w:val="004F6280"/>
    <w:rsid w:val="0052294B"/>
    <w:rsid w:val="00534BC1"/>
    <w:rsid w:val="005449C8"/>
    <w:rsid w:val="00551553"/>
    <w:rsid w:val="005638AB"/>
    <w:rsid w:val="005648B7"/>
    <w:rsid w:val="00585C9C"/>
    <w:rsid w:val="005920B7"/>
    <w:rsid w:val="005A1E5D"/>
    <w:rsid w:val="005A743A"/>
    <w:rsid w:val="005B25A9"/>
    <w:rsid w:val="005B57F6"/>
    <w:rsid w:val="005C19A5"/>
    <w:rsid w:val="005C5652"/>
    <w:rsid w:val="0060245C"/>
    <w:rsid w:val="00605DDC"/>
    <w:rsid w:val="00613187"/>
    <w:rsid w:val="00631D2D"/>
    <w:rsid w:val="006330FD"/>
    <w:rsid w:val="00637A6D"/>
    <w:rsid w:val="00663539"/>
    <w:rsid w:val="00680DAE"/>
    <w:rsid w:val="006901AB"/>
    <w:rsid w:val="0069098B"/>
    <w:rsid w:val="00690D78"/>
    <w:rsid w:val="006A5D5A"/>
    <w:rsid w:val="006B094C"/>
    <w:rsid w:val="006C4CB3"/>
    <w:rsid w:val="006D72B7"/>
    <w:rsid w:val="006D77B7"/>
    <w:rsid w:val="00733172"/>
    <w:rsid w:val="0073630E"/>
    <w:rsid w:val="0075291A"/>
    <w:rsid w:val="00756F44"/>
    <w:rsid w:val="00787247"/>
    <w:rsid w:val="0079074D"/>
    <w:rsid w:val="00795CB7"/>
    <w:rsid w:val="007A11EF"/>
    <w:rsid w:val="007A1A08"/>
    <w:rsid w:val="007B0B7D"/>
    <w:rsid w:val="007D0260"/>
    <w:rsid w:val="007D18F3"/>
    <w:rsid w:val="007D6736"/>
    <w:rsid w:val="007E25CB"/>
    <w:rsid w:val="007E2851"/>
    <w:rsid w:val="00800A0C"/>
    <w:rsid w:val="00813715"/>
    <w:rsid w:val="0082007B"/>
    <w:rsid w:val="00834E02"/>
    <w:rsid w:val="00834F3C"/>
    <w:rsid w:val="00886DD1"/>
    <w:rsid w:val="00894B62"/>
    <w:rsid w:val="008C16CE"/>
    <w:rsid w:val="008D5B81"/>
    <w:rsid w:val="009051A8"/>
    <w:rsid w:val="0091468A"/>
    <w:rsid w:val="00925EAE"/>
    <w:rsid w:val="00943B6F"/>
    <w:rsid w:val="009453D5"/>
    <w:rsid w:val="00951954"/>
    <w:rsid w:val="00957AB5"/>
    <w:rsid w:val="00960776"/>
    <w:rsid w:val="009667BE"/>
    <w:rsid w:val="00995297"/>
    <w:rsid w:val="009A5D59"/>
    <w:rsid w:val="009B130B"/>
    <w:rsid w:val="009C5F46"/>
    <w:rsid w:val="009C6A98"/>
    <w:rsid w:val="009D12A1"/>
    <w:rsid w:val="009E0D00"/>
    <w:rsid w:val="009E4DEE"/>
    <w:rsid w:val="00A03344"/>
    <w:rsid w:val="00A47A79"/>
    <w:rsid w:val="00A747A8"/>
    <w:rsid w:val="00AE2D4F"/>
    <w:rsid w:val="00B007A5"/>
    <w:rsid w:val="00B03821"/>
    <w:rsid w:val="00B43E57"/>
    <w:rsid w:val="00B551A7"/>
    <w:rsid w:val="00B60D5C"/>
    <w:rsid w:val="00B6192B"/>
    <w:rsid w:val="00B64F2D"/>
    <w:rsid w:val="00B6501F"/>
    <w:rsid w:val="00B6700F"/>
    <w:rsid w:val="00B70460"/>
    <w:rsid w:val="00B96CF5"/>
    <w:rsid w:val="00BB0614"/>
    <w:rsid w:val="00BB4915"/>
    <w:rsid w:val="00BC054E"/>
    <w:rsid w:val="00BC1919"/>
    <w:rsid w:val="00BC5A89"/>
    <w:rsid w:val="00BE4FA7"/>
    <w:rsid w:val="00BE54EC"/>
    <w:rsid w:val="00BE649C"/>
    <w:rsid w:val="00BE6B0A"/>
    <w:rsid w:val="00C14777"/>
    <w:rsid w:val="00C2512E"/>
    <w:rsid w:val="00C27D59"/>
    <w:rsid w:val="00C53494"/>
    <w:rsid w:val="00C559BE"/>
    <w:rsid w:val="00C85D87"/>
    <w:rsid w:val="00CF110E"/>
    <w:rsid w:val="00CF22F7"/>
    <w:rsid w:val="00D04C15"/>
    <w:rsid w:val="00D15627"/>
    <w:rsid w:val="00D25829"/>
    <w:rsid w:val="00D25DD5"/>
    <w:rsid w:val="00D275F5"/>
    <w:rsid w:val="00D3737B"/>
    <w:rsid w:val="00DC2AD8"/>
    <w:rsid w:val="00DD0C45"/>
    <w:rsid w:val="00DD6101"/>
    <w:rsid w:val="00DE492D"/>
    <w:rsid w:val="00E004E0"/>
    <w:rsid w:val="00E30223"/>
    <w:rsid w:val="00E32692"/>
    <w:rsid w:val="00E410D4"/>
    <w:rsid w:val="00E53294"/>
    <w:rsid w:val="00E82E99"/>
    <w:rsid w:val="00E968C2"/>
    <w:rsid w:val="00EA6717"/>
    <w:rsid w:val="00ED62A2"/>
    <w:rsid w:val="00EE75AE"/>
    <w:rsid w:val="00F14309"/>
    <w:rsid w:val="00F23EAE"/>
    <w:rsid w:val="00F2547F"/>
    <w:rsid w:val="00F449BE"/>
    <w:rsid w:val="00F524D5"/>
    <w:rsid w:val="00F678EE"/>
    <w:rsid w:val="00F70EF1"/>
    <w:rsid w:val="00F764CC"/>
    <w:rsid w:val="00F800E8"/>
    <w:rsid w:val="00F90127"/>
    <w:rsid w:val="00FA0752"/>
    <w:rsid w:val="00FA4409"/>
    <w:rsid w:val="00FB1F47"/>
    <w:rsid w:val="00FE3080"/>
    <w:rsid w:val="00FE3B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47"/>
  </w:style>
  <w:style w:type="paragraph" w:styleId="Ttulo5">
    <w:name w:val="heading 5"/>
    <w:basedOn w:val="Normal"/>
    <w:next w:val="Normal"/>
    <w:link w:val="Ttulo5Char"/>
    <w:qFormat/>
    <w:rsid w:val="00294E5B"/>
    <w:pPr>
      <w:keepNext/>
      <w:widowControl w:val="0"/>
      <w:suppressAutoHyphens/>
      <w:spacing w:after="0" w:line="240" w:lineRule="auto"/>
      <w:jc w:val="center"/>
      <w:outlineLvl w:val="4"/>
    </w:pPr>
    <w:rPr>
      <w:rFonts w:ascii="Times New Roman" w:eastAsia="Lucida Sans Unicode"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6DD1"/>
    <w:pPr>
      <w:ind w:left="720"/>
      <w:contextualSpacing/>
    </w:pPr>
  </w:style>
  <w:style w:type="paragraph" w:styleId="Textodebalo">
    <w:name w:val="Balloon Text"/>
    <w:basedOn w:val="Normal"/>
    <w:link w:val="TextodebaloChar"/>
    <w:uiPriority w:val="99"/>
    <w:semiHidden/>
    <w:unhideWhenUsed/>
    <w:rsid w:val="001400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5E"/>
    <w:rPr>
      <w:rFonts w:ascii="Tahoma" w:hAnsi="Tahoma" w:cs="Tahoma"/>
      <w:sz w:val="16"/>
      <w:szCs w:val="16"/>
    </w:rPr>
  </w:style>
  <w:style w:type="paragraph" w:styleId="Cabealho">
    <w:name w:val="header"/>
    <w:basedOn w:val="Normal"/>
    <w:link w:val="CabealhoChar"/>
    <w:uiPriority w:val="99"/>
    <w:unhideWhenUsed/>
    <w:rsid w:val="00C559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9BE"/>
  </w:style>
  <w:style w:type="paragraph" w:styleId="Rodap">
    <w:name w:val="footer"/>
    <w:basedOn w:val="Normal"/>
    <w:link w:val="RodapChar"/>
    <w:uiPriority w:val="99"/>
    <w:unhideWhenUsed/>
    <w:rsid w:val="00C559BE"/>
    <w:pPr>
      <w:tabs>
        <w:tab w:val="center" w:pos="4252"/>
        <w:tab w:val="right" w:pos="8504"/>
      </w:tabs>
      <w:spacing w:after="0" w:line="240" w:lineRule="auto"/>
    </w:pPr>
  </w:style>
  <w:style w:type="character" w:customStyle="1" w:styleId="RodapChar">
    <w:name w:val="Rodapé Char"/>
    <w:basedOn w:val="Fontepargpadro"/>
    <w:link w:val="Rodap"/>
    <w:uiPriority w:val="99"/>
    <w:rsid w:val="00C559BE"/>
  </w:style>
  <w:style w:type="paragraph" w:styleId="Corpodetexto">
    <w:name w:val="Body Text"/>
    <w:basedOn w:val="Normal"/>
    <w:link w:val="CorpodetextoChar"/>
    <w:semiHidden/>
    <w:unhideWhenUsed/>
    <w:rsid w:val="00A747A8"/>
    <w:pPr>
      <w:suppressAutoHyphens/>
      <w:spacing w:after="0" w:line="240" w:lineRule="auto"/>
      <w:jc w:val="both"/>
    </w:pPr>
    <w:rPr>
      <w:rFonts w:ascii="Times New Roman" w:eastAsia="Times New Roman" w:hAnsi="Times New Roman" w:cs="Times New Roman"/>
      <w:bCs/>
      <w:sz w:val="28"/>
      <w:szCs w:val="20"/>
      <w:lang w:eastAsia="ar-SA"/>
    </w:rPr>
  </w:style>
  <w:style w:type="character" w:customStyle="1" w:styleId="CorpodetextoChar">
    <w:name w:val="Corpo de texto Char"/>
    <w:basedOn w:val="Fontepargpadro"/>
    <w:link w:val="Corpodetexto"/>
    <w:semiHidden/>
    <w:rsid w:val="00A747A8"/>
    <w:rPr>
      <w:rFonts w:ascii="Times New Roman" w:eastAsia="Times New Roman" w:hAnsi="Times New Roman" w:cs="Times New Roman"/>
      <w:bCs/>
      <w:sz w:val="28"/>
      <w:szCs w:val="20"/>
      <w:lang w:eastAsia="ar-SA"/>
    </w:rPr>
  </w:style>
  <w:style w:type="paragraph" w:customStyle="1" w:styleId="Default">
    <w:name w:val="Default"/>
    <w:rsid w:val="00DD6101"/>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semiHidden/>
    <w:rsid w:val="00B7046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detexto2Char">
    <w:name w:val="Corpo de texto 2 Char"/>
    <w:basedOn w:val="Fontepargpadro"/>
    <w:link w:val="Corpodetexto2"/>
    <w:semiHidden/>
    <w:rsid w:val="00B70460"/>
    <w:rPr>
      <w:rFonts w:ascii="Times New Roman" w:eastAsia="Times New Roman" w:hAnsi="Times New Roman" w:cs="Times New Roman"/>
      <w:sz w:val="24"/>
      <w:szCs w:val="24"/>
      <w:lang w:eastAsia="ar-SA"/>
    </w:rPr>
  </w:style>
  <w:style w:type="paragraph" w:customStyle="1" w:styleId="Contedodatabela">
    <w:name w:val="Conteúdo da tabela"/>
    <w:basedOn w:val="Normal"/>
    <w:rsid w:val="00B70460"/>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Tabelacomgrade">
    <w:name w:val="Table Grid"/>
    <w:basedOn w:val="Tabelanormal"/>
    <w:uiPriority w:val="59"/>
    <w:rsid w:val="00B70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B7046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tulo5Char">
    <w:name w:val="Título 5 Char"/>
    <w:basedOn w:val="Fontepargpadro"/>
    <w:link w:val="Ttulo5"/>
    <w:rsid w:val="00294E5B"/>
    <w:rPr>
      <w:rFonts w:ascii="Times New Roman" w:eastAsia="Lucida Sans Unicode" w:hAnsi="Times New Roman" w:cs="Times New Roman"/>
      <w:b/>
      <w:bCs/>
      <w:sz w:val="28"/>
      <w:szCs w:val="20"/>
    </w:rPr>
  </w:style>
  <w:style w:type="character" w:customStyle="1" w:styleId="fontstyle01">
    <w:name w:val="fontstyle01"/>
    <w:rsid w:val="00F449BE"/>
    <w:rPr>
      <w:rFonts w:ascii="Helvetica" w:hAnsi="Helvetica"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265946">
      <w:bodyDiv w:val="1"/>
      <w:marLeft w:val="0"/>
      <w:marRight w:val="0"/>
      <w:marTop w:val="0"/>
      <w:marBottom w:val="0"/>
      <w:divBdr>
        <w:top w:val="none" w:sz="0" w:space="0" w:color="auto"/>
        <w:left w:val="none" w:sz="0" w:space="0" w:color="auto"/>
        <w:bottom w:val="none" w:sz="0" w:space="0" w:color="auto"/>
        <w:right w:val="none" w:sz="0" w:space="0" w:color="auto"/>
      </w:divBdr>
    </w:div>
    <w:div w:id="8856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1F4A-C5F2-4FA4-BF18-6101DBE9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917</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Josimar</cp:lastModifiedBy>
  <cp:revision>79</cp:revision>
  <cp:lastPrinted>2015-07-29T19:42:00Z</cp:lastPrinted>
  <dcterms:created xsi:type="dcterms:W3CDTF">2012-01-06T13:33:00Z</dcterms:created>
  <dcterms:modified xsi:type="dcterms:W3CDTF">2019-08-05T14:25:00Z</dcterms:modified>
</cp:coreProperties>
</file>