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C1" w:rsidRPr="00F9198B" w:rsidRDefault="002F75C1" w:rsidP="002F75C1">
      <w:pPr>
        <w:shd w:val="clear" w:color="auto" w:fill="FFFFFF"/>
        <w:spacing w:after="0"/>
        <w:ind w:firstLine="0"/>
        <w:jc w:val="center"/>
        <w:rPr>
          <w:rFonts w:ascii="Times New Roman" w:eastAsia="Times New Roman" w:hAnsi="Times New Roman"/>
          <w:b/>
          <w:color w:val="000000"/>
          <w:lang w:eastAsia="pt-BR"/>
        </w:rPr>
      </w:pPr>
      <w:r w:rsidRPr="00F9198B">
        <w:rPr>
          <w:rFonts w:ascii="Times New Roman" w:eastAsia="Times New Roman" w:hAnsi="Times New Roman"/>
          <w:b/>
          <w:color w:val="000000"/>
          <w:lang w:eastAsia="pt-BR"/>
        </w:rPr>
        <w:t>CONSELHO MUNICIPAL DOS DIREITOS DA CRIANÇA E DO ADOLESCENTE – COMDICA – JACUIZINHO/RS</w:t>
      </w:r>
      <w:r w:rsidRPr="00F9198B">
        <w:rPr>
          <w:rFonts w:ascii="Times New Roman" w:eastAsia="Times New Roman" w:hAnsi="Times New Roman"/>
          <w:b/>
          <w:color w:val="000000"/>
          <w:lang w:eastAsia="pt-BR"/>
        </w:rPr>
        <w:br/>
        <w:t xml:space="preserve">Criado pela Lei Municipal nº 074/01, alterada pela Lei Municipal nº </w:t>
      </w:r>
      <w:proofErr w:type="gramStart"/>
      <w:r w:rsidRPr="00F9198B">
        <w:rPr>
          <w:rFonts w:ascii="Times New Roman" w:eastAsia="Times New Roman" w:hAnsi="Times New Roman"/>
          <w:b/>
          <w:color w:val="000000"/>
          <w:lang w:eastAsia="pt-BR"/>
        </w:rPr>
        <w:t>975/15</w:t>
      </w:r>
      <w:proofErr w:type="gramEnd"/>
    </w:p>
    <w:p w:rsidR="00D3791A" w:rsidRPr="009F42EF" w:rsidRDefault="002F75C1" w:rsidP="002F75C1">
      <w:pPr>
        <w:shd w:val="clear" w:color="auto" w:fill="FFFFFF"/>
        <w:spacing w:after="0" w:line="276" w:lineRule="auto"/>
        <w:ind w:firstLine="0"/>
        <w:jc w:val="center"/>
        <w:rPr>
          <w:rFonts w:ascii="Times New Roman" w:eastAsia="Times New Roman" w:hAnsi="Times New Roman"/>
          <w:b/>
          <w:color w:val="000000"/>
          <w:lang w:eastAsia="pt-BR"/>
        </w:rPr>
      </w:pPr>
      <w:r w:rsidRPr="00F9198B">
        <w:rPr>
          <w:rFonts w:ascii="Times New Roman" w:eastAsia="Times New Roman" w:hAnsi="Times New Roman"/>
          <w:b/>
          <w:color w:val="000000"/>
          <w:lang w:eastAsia="pt-BR"/>
        </w:rPr>
        <w:br/>
        <w:t>Edital nº 0</w:t>
      </w:r>
      <w:r w:rsidR="001C402B">
        <w:rPr>
          <w:rFonts w:ascii="Times New Roman" w:eastAsia="Times New Roman" w:hAnsi="Times New Roman"/>
          <w:b/>
          <w:color w:val="000000"/>
          <w:lang w:eastAsia="pt-BR"/>
        </w:rPr>
        <w:t>5</w:t>
      </w:r>
      <w:r w:rsidRPr="00F9198B">
        <w:rPr>
          <w:rFonts w:ascii="Times New Roman" w:eastAsia="Times New Roman" w:hAnsi="Times New Roman"/>
          <w:b/>
          <w:color w:val="000000"/>
          <w:lang w:eastAsia="pt-BR"/>
        </w:rPr>
        <w:t>/2019</w:t>
      </w:r>
      <w:r w:rsidRPr="00F9198B">
        <w:rPr>
          <w:rFonts w:ascii="Times New Roman" w:eastAsia="Times New Roman" w:hAnsi="Times New Roman"/>
          <w:b/>
          <w:color w:val="000000"/>
          <w:lang w:eastAsia="pt-BR"/>
        </w:rPr>
        <w:br/>
      </w:r>
      <w:r w:rsidR="00D3791A" w:rsidRPr="009F42EF">
        <w:rPr>
          <w:rFonts w:ascii="Times New Roman" w:eastAsia="Times New Roman" w:hAnsi="Times New Roman"/>
          <w:b/>
          <w:color w:val="000000"/>
          <w:lang w:eastAsia="pt-BR"/>
        </w:rPr>
        <w:br/>
      </w:r>
    </w:p>
    <w:p w:rsidR="009F42EF" w:rsidRPr="009F42EF" w:rsidRDefault="001C402B" w:rsidP="009F42EF">
      <w:pPr>
        <w:shd w:val="clear" w:color="auto" w:fill="FFFFFF"/>
        <w:spacing w:after="0" w:line="276"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RETIFICA EDITAL Nº 04/2019, QUE </w:t>
      </w:r>
      <w:r w:rsidR="009F42EF" w:rsidRPr="009F42EF">
        <w:rPr>
          <w:rFonts w:ascii="Times New Roman" w:eastAsia="Times New Roman" w:hAnsi="Times New Roman"/>
          <w:b/>
          <w:color w:val="000000"/>
          <w:lang w:eastAsia="pt-BR"/>
        </w:rPr>
        <w:t xml:space="preserve">ATRIBUI NÚMERO AOS CANDIDATOS NO PROCESSO DE ESCOLHA DOS MEMBROS DO CONSELHO </w:t>
      </w:r>
      <w:proofErr w:type="gramStart"/>
      <w:r w:rsidR="009F42EF" w:rsidRPr="009F42EF">
        <w:rPr>
          <w:rFonts w:ascii="Times New Roman" w:eastAsia="Times New Roman" w:hAnsi="Times New Roman"/>
          <w:b/>
          <w:color w:val="000000"/>
          <w:lang w:eastAsia="pt-BR"/>
        </w:rPr>
        <w:t>TUTELAR</w:t>
      </w:r>
      <w:proofErr w:type="gramEnd"/>
    </w:p>
    <w:p w:rsidR="00D3791A" w:rsidRPr="009F42EF" w:rsidRDefault="00D3791A" w:rsidP="009F42EF">
      <w:pPr>
        <w:shd w:val="clear" w:color="auto" w:fill="FFFFFF"/>
        <w:spacing w:after="0" w:line="276" w:lineRule="auto"/>
        <w:jc w:val="center"/>
        <w:rPr>
          <w:rFonts w:ascii="Times New Roman" w:eastAsia="Times New Roman" w:hAnsi="Times New Roman"/>
          <w:b/>
          <w:color w:val="000000"/>
          <w:lang w:eastAsia="pt-BR"/>
        </w:rPr>
      </w:pPr>
    </w:p>
    <w:p w:rsidR="009F42EF" w:rsidRDefault="002F75C1" w:rsidP="009F42EF">
      <w:pPr>
        <w:shd w:val="clear" w:color="auto" w:fill="FFFFFF"/>
        <w:spacing w:before="120" w:after="0" w:line="276" w:lineRule="auto"/>
        <w:ind w:firstLine="1134"/>
        <w:rPr>
          <w:rFonts w:ascii="Times New Roman" w:eastAsia="Times New Roman" w:hAnsi="Times New Roman"/>
          <w:color w:val="000000"/>
          <w:lang w:eastAsia="pt-BR"/>
        </w:rPr>
      </w:pPr>
      <w:r w:rsidRPr="00F9198B">
        <w:rPr>
          <w:rFonts w:ascii="Times New Roman" w:eastAsia="Times New Roman" w:hAnsi="Times New Roman"/>
          <w:color w:val="000000"/>
          <w:lang w:eastAsia="pt-BR"/>
        </w:rPr>
        <w:t>A Presidente do Conselho Municipal dos Direitos da Criança e do Adolescente – COMDICA – do Município de Jacuizinho/RS, no uso de suas atribuições legais e de acordo com o art. 139 da Lei Federal nº 8.069 (ECA) e da Lei Municipal nº 074/01, combinado com a Lei Municipal nº 975/15 e a Resolução 002/2019 do COMDICA</w:t>
      </w:r>
      <w:r w:rsidR="00EC2EC6" w:rsidRPr="009F42EF">
        <w:rPr>
          <w:rFonts w:ascii="Times New Roman" w:eastAsia="Times New Roman" w:hAnsi="Times New Roman"/>
          <w:color w:val="000000"/>
          <w:lang w:eastAsia="pt-BR"/>
        </w:rPr>
        <w:t>,</w:t>
      </w:r>
      <w:r w:rsidR="00D3791A" w:rsidRPr="009F42EF">
        <w:rPr>
          <w:rFonts w:ascii="Times New Roman" w:eastAsia="Times New Roman" w:hAnsi="Times New Roman"/>
          <w:color w:val="000000"/>
          <w:lang w:eastAsia="pt-BR"/>
        </w:rPr>
        <w:t xml:space="preserve"> </w:t>
      </w:r>
      <w:r w:rsidR="009F42EF" w:rsidRPr="009F42EF">
        <w:rPr>
          <w:rFonts w:ascii="Times New Roman" w:eastAsia="Times New Roman" w:hAnsi="Times New Roman"/>
          <w:b/>
          <w:color w:val="000000"/>
          <w:lang w:eastAsia="pt-BR"/>
        </w:rPr>
        <w:t>torna público o número dos candidatos no processo de escolha de Conselheiros Tutelares</w:t>
      </w:r>
      <w:r w:rsidR="009F42EF" w:rsidRPr="009F42EF">
        <w:rPr>
          <w:rFonts w:ascii="Times New Roman" w:eastAsia="Times New Roman" w:hAnsi="Times New Roman"/>
          <w:color w:val="000000"/>
          <w:lang w:eastAsia="pt-BR"/>
        </w:rPr>
        <w:t xml:space="preserve">, conforme sorteio realizado no dia </w:t>
      </w:r>
      <w:r w:rsidR="001C402B">
        <w:rPr>
          <w:rFonts w:ascii="Times New Roman" w:eastAsia="Times New Roman" w:hAnsi="Times New Roman"/>
          <w:color w:val="000000"/>
          <w:lang w:eastAsia="pt-BR"/>
        </w:rPr>
        <w:t>16</w:t>
      </w:r>
      <w:r w:rsidR="007A1FC4">
        <w:rPr>
          <w:rFonts w:ascii="Times New Roman" w:eastAsia="Times New Roman" w:hAnsi="Times New Roman"/>
          <w:color w:val="000000"/>
          <w:lang w:eastAsia="pt-BR"/>
        </w:rPr>
        <w:t xml:space="preserve"> de </w:t>
      </w:r>
      <w:r w:rsidR="001C402B">
        <w:rPr>
          <w:rFonts w:ascii="Times New Roman" w:eastAsia="Times New Roman" w:hAnsi="Times New Roman"/>
          <w:color w:val="000000"/>
          <w:lang w:eastAsia="pt-BR"/>
        </w:rPr>
        <w:t>julho</w:t>
      </w:r>
      <w:r w:rsidR="009F42EF" w:rsidRPr="009F42EF">
        <w:rPr>
          <w:rFonts w:ascii="Times New Roman" w:eastAsia="Times New Roman" w:hAnsi="Times New Roman"/>
          <w:color w:val="000000"/>
          <w:lang w:eastAsia="pt-BR"/>
        </w:rPr>
        <w:t xml:space="preserve"> de 2019 na presença dos mesmos:</w:t>
      </w:r>
    </w:p>
    <w:p w:rsidR="009F42EF" w:rsidRPr="009F42EF" w:rsidRDefault="009F42EF" w:rsidP="009F42EF">
      <w:pPr>
        <w:shd w:val="clear" w:color="auto" w:fill="FFFFFF"/>
        <w:spacing w:before="120" w:after="0" w:line="276" w:lineRule="auto"/>
        <w:ind w:firstLine="1134"/>
        <w:rPr>
          <w:rFonts w:ascii="Times New Roman" w:eastAsia="Times New Roman" w:hAnsi="Times New Roman"/>
          <w:color w:val="000000"/>
          <w:lang w:eastAsia="pt-BR"/>
        </w:rPr>
      </w:pPr>
    </w:p>
    <w:tbl>
      <w:tblPr>
        <w:tblStyle w:val="Tabelacomgrade"/>
        <w:tblW w:w="0" w:type="auto"/>
        <w:tblLook w:val="04A0" w:firstRow="1" w:lastRow="0" w:firstColumn="1" w:lastColumn="0" w:noHBand="0" w:noVBand="1"/>
      </w:tblPr>
      <w:tblGrid>
        <w:gridCol w:w="6204"/>
        <w:gridCol w:w="2409"/>
      </w:tblGrid>
      <w:tr w:rsidR="009F42EF" w:rsidRPr="00C3607B" w:rsidTr="009F42EF">
        <w:tc>
          <w:tcPr>
            <w:tcW w:w="6204" w:type="dxa"/>
          </w:tcPr>
          <w:p w:rsidR="009F42EF" w:rsidRPr="00C3607B" w:rsidRDefault="009F42EF" w:rsidP="001F4CFC">
            <w:pPr>
              <w:spacing w:before="120" w:after="0"/>
              <w:ind w:firstLine="0"/>
              <w:jc w:val="center"/>
              <w:rPr>
                <w:rFonts w:ascii="Times New Roman" w:eastAsia="Times New Roman" w:hAnsi="Times New Roman"/>
                <w:b/>
                <w:color w:val="000000"/>
                <w:sz w:val="26"/>
                <w:szCs w:val="26"/>
                <w:lang w:eastAsia="pt-BR"/>
              </w:rPr>
            </w:pPr>
            <w:r>
              <w:rPr>
                <w:rFonts w:ascii="Times New Roman" w:eastAsia="Times New Roman" w:hAnsi="Times New Roman"/>
                <w:b/>
                <w:color w:val="000000"/>
                <w:sz w:val="26"/>
                <w:szCs w:val="26"/>
                <w:lang w:eastAsia="pt-BR"/>
              </w:rPr>
              <w:t>NOME DO CANDIDATO</w:t>
            </w:r>
          </w:p>
        </w:tc>
        <w:tc>
          <w:tcPr>
            <w:tcW w:w="2409" w:type="dxa"/>
          </w:tcPr>
          <w:p w:rsidR="009F42EF" w:rsidRDefault="009F42EF" w:rsidP="001F4CFC">
            <w:pPr>
              <w:spacing w:before="120" w:after="0"/>
              <w:ind w:firstLine="0"/>
              <w:jc w:val="center"/>
              <w:rPr>
                <w:rFonts w:ascii="Times New Roman" w:eastAsia="Times New Roman" w:hAnsi="Times New Roman"/>
                <w:b/>
                <w:color w:val="000000"/>
                <w:sz w:val="26"/>
                <w:szCs w:val="26"/>
                <w:lang w:eastAsia="pt-BR"/>
              </w:rPr>
            </w:pPr>
            <w:r>
              <w:rPr>
                <w:rFonts w:ascii="Times New Roman" w:eastAsia="Times New Roman" w:hAnsi="Times New Roman"/>
                <w:b/>
                <w:color w:val="000000"/>
                <w:sz w:val="26"/>
                <w:szCs w:val="26"/>
                <w:lang w:eastAsia="pt-BR"/>
              </w:rPr>
              <w:t>NÚMERO</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So</w:t>
            </w:r>
            <w:r w:rsidR="007A1FC4">
              <w:rPr>
                <w:rFonts w:ascii="Times New Roman" w:hAnsi="Times New Roman" w:cs="Times New Roman"/>
                <w:sz w:val="24"/>
                <w:szCs w:val="24"/>
              </w:rPr>
              <w:t>lange de Lima Prates da Silva</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20</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Raquel Silva de </w:t>
            </w:r>
            <w:proofErr w:type="spellStart"/>
            <w:r w:rsidRPr="00B65C03">
              <w:rPr>
                <w:rFonts w:ascii="Times New Roman" w:hAnsi="Times New Roman" w:cs="Times New Roman"/>
                <w:sz w:val="24"/>
                <w:szCs w:val="24"/>
              </w:rPr>
              <w:t>Prat</w:t>
            </w:r>
            <w:proofErr w:type="spellEnd"/>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24</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Nara Alias de Oliveira </w:t>
            </w:r>
          </w:p>
        </w:tc>
        <w:tc>
          <w:tcPr>
            <w:tcW w:w="2409" w:type="dxa"/>
          </w:tcPr>
          <w:p w:rsidR="002F75C1"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26</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Viviane dos Santos Moraes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33</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Maria Jussara da Silva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34</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Elisabete Brandão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35</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Alessandra Barbosa Gregório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36</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Carina da Costa Matos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32</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Beatriz Rodrigues de Oliveira </w:t>
            </w:r>
            <w:proofErr w:type="spellStart"/>
            <w:r w:rsidRPr="00B65C03">
              <w:rPr>
                <w:rFonts w:ascii="Times New Roman" w:hAnsi="Times New Roman" w:cs="Times New Roman"/>
                <w:sz w:val="24"/>
                <w:szCs w:val="24"/>
              </w:rPr>
              <w:t>Tessari</w:t>
            </w:r>
            <w:proofErr w:type="spellEnd"/>
            <w:r w:rsidRPr="00B65C03">
              <w:rPr>
                <w:rFonts w:ascii="Times New Roman" w:hAnsi="Times New Roman" w:cs="Times New Roman"/>
                <w:sz w:val="24"/>
                <w:szCs w:val="24"/>
              </w:rPr>
              <w:t xml:space="preserve">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22</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Roselaine de Oliveira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28</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lastRenderedPageBreak/>
              <w:t xml:space="preserve">Fátima Angélica de Araújo </w:t>
            </w:r>
            <w:proofErr w:type="spellStart"/>
            <w:r w:rsidRPr="00B65C03">
              <w:rPr>
                <w:rFonts w:ascii="Times New Roman" w:hAnsi="Times New Roman" w:cs="Times New Roman"/>
                <w:sz w:val="24"/>
                <w:szCs w:val="24"/>
              </w:rPr>
              <w:t>Kremer</w:t>
            </w:r>
            <w:proofErr w:type="spellEnd"/>
            <w:r w:rsidRPr="00B65C03">
              <w:rPr>
                <w:rFonts w:ascii="Times New Roman" w:hAnsi="Times New Roman" w:cs="Times New Roman"/>
                <w:sz w:val="24"/>
                <w:szCs w:val="24"/>
              </w:rPr>
              <w:t xml:space="preserve">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30</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Aline Cruz Araújo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25</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r w:rsidRPr="00B65C03">
              <w:rPr>
                <w:rFonts w:ascii="Times New Roman" w:hAnsi="Times New Roman" w:cs="Times New Roman"/>
                <w:sz w:val="24"/>
                <w:szCs w:val="24"/>
              </w:rPr>
              <w:t xml:space="preserve">Ezequiel de Matos </w:t>
            </w:r>
            <w:proofErr w:type="spellStart"/>
            <w:r w:rsidRPr="00B65C03">
              <w:rPr>
                <w:rFonts w:ascii="Times New Roman" w:hAnsi="Times New Roman" w:cs="Times New Roman"/>
                <w:sz w:val="24"/>
                <w:szCs w:val="24"/>
              </w:rPr>
              <w:t>Dreher</w:t>
            </w:r>
            <w:proofErr w:type="spellEnd"/>
            <w:r w:rsidRPr="00B65C03">
              <w:rPr>
                <w:rFonts w:ascii="Times New Roman" w:hAnsi="Times New Roman" w:cs="Times New Roman"/>
                <w:sz w:val="24"/>
                <w:szCs w:val="24"/>
              </w:rPr>
              <w:t xml:space="preserve"> </w:t>
            </w:r>
          </w:p>
        </w:tc>
        <w:tc>
          <w:tcPr>
            <w:tcW w:w="2409" w:type="dxa"/>
          </w:tcPr>
          <w:p w:rsidR="002F75C1" w:rsidRPr="00C3607B"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31</w:t>
            </w:r>
          </w:p>
        </w:tc>
      </w:tr>
      <w:tr w:rsidR="002F75C1" w:rsidRPr="00C3607B" w:rsidTr="009F42EF">
        <w:tc>
          <w:tcPr>
            <w:tcW w:w="6204" w:type="dxa"/>
          </w:tcPr>
          <w:p w:rsidR="002F75C1" w:rsidRPr="00B65C03" w:rsidRDefault="007A1FC4" w:rsidP="007A1FC4">
            <w:pPr>
              <w:pStyle w:val="SemEspaamento"/>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Luana </w:t>
            </w:r>
            <w:proofErr w:type="spellStart"/>
            <w:r>
              <w:rPr>
                <w:rFonts w:ascii="Times New Roman" w:hAnsi="Times New Roman" w:cs="Times New Roman"/>
                <w:sz w:val="24"/>
                <w:szCs w:val="24"/>
              </w:rPr>
              <w:t>Ritter</w:t>
            </w:r>
            <w:proofErr w:type="spellEnd"/>
            <w:r>
              <w:rPr>
                <w:rFonts w:ascii="Times New Roman" w:hAnsi="Times New Roman" w:cs="Times New Roman"/>
                <w:sz w:val="24"/>
                <w:szCs w:val="24"/>
              </w:rPr>
              <w:t xml:space="preserve"> </w:t>
            </w:r>
          </w:p>
        </w:tc>
        <w:tc>
          <w:tcPr>
            <w:tcW w:w="2409" w:type="dxa"/>
          </w:tcPr>
          <w:p w:rsidR="002F75C1"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21</w:t>
            </w:r>
          </w:p>
        </w:tc>
      </w:tr>
      <w:tr w:rsidR="002F75C1" w:rsidRPr="00C3607B" w:rsidTr="009F42EF">
        <w:tc>
          <w:tcPr>
            <w:tcW w:w="6204" w:type="dxa"/>
          </w:tcPr>
          <w:p w:rsidR="002F75C1" w:rsidRPr="00B65C03" w:rsidRDefault="007A1FC4" w:rsidP="007A1FC4">
            <w:pPr>
              <w:pStyle w:val="SemEspaamento"/>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Elenice da Costa </w:t>
            </w:r>
          </w:p>
        </w:tc>
        <w:tc>
          <w:tcPr>
            <w:tcW w:w="2409" w:type="dxa"/>
          </w:tcPr>
          <w:p w:rsidR="002F75C1"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27</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proofErr w:type="spellStart"/>
            <w:r w:rsidRPr="00B65C03">
              <w:rPr>
                <w:rFonts w:ascii="Times New Roman" w:hAnsi="Times New Roman" w:cs="Times New Roman"/>
                <w:sz w:val="24"/>
                <w:szCs w:val="24"/>
              </w:rPr>
              <w:t>Rodinei</w:t>
            </w:r>
            <w:proofErr w:type="spellEnd"/>
            <w:r w:rsidRPr="00B65C03">
              <w:rPr>
                <w:rFonts w:ascii="Times New Roman" w:hAnsi="Times New Roman" w:cs="Times New Roman"/>
                <w:sz w:val="24"/>
                <w:szCs w:val="24"/>
              </w:rPr>
              <w:t xml:space="preserve"> dos Santos Sperafico </w:t>
            </w:r>
          </w:p>
        </w:tc>
        <w:tc>
          <w:tcPr>
            <w:tcW w:w="2409" w:type="dxa"/>
          </w:tcPr>
          <w:p w:rsidR="002F75C1"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29</w:t>
            </w:r>
          </w:p>
        </w:tc>
      </w:tr>
      <w:tr w:rsidR="002F75C1" w:rsidRPr="00C3607B" w:rsidTr="009F42EF">
        <w:tc>
          <w:tcPr>
            <w:tcW w:w="6204" w:type="dxa"/>
          </w:tcPr>
          <w:p w:rsidR="002F75C1" w:rsidRPr="00B65C03" w:rsidRDefault="002F75C1" w:rsidP="007A1FC4">
            <w:pPr>
              <w:pStyle w:val="SemEspaamento"/>
              <w:spacing w:line="480" w:lineRule="auto"/>
              <w:jc w:val="center"/>
              <w:rPr>
                <w:rFonts w:ascii="Times New Roman" w:hAnsi="Times New Roman" w:cs="Times New Roman"/>
                <w:sz w:val="24"/>
                <w:szCs w:val="24"/>
              </w:rPr>
            </w:pPr>
            <w:proofErr w:type="spellStart"/>
            <w:r w:rsidRPr="00B65C03">
              <w:rPr>
                <w:rFonts w:ascii="Times New Roman" w:hAnsi="Times New Roman" w:cs="Times New Roman"/>
                <w:sz w:val="24"/>
                <w:szCs w:val="24"/>
              </w:rPr>
              <w:t>Rozane</w:t>
            </w:r>
            <w:proofErr w:type="spellEnd"/>
            <w:r w:rsidRPr="00B65C03">
              <w:rPr>
                <w:rFonts w:ascii="Times New Roman" w:hAnsi="Times New Roman" w:cs="Times New Roman"/>
                <w:sz w:val="24"/>
                <w:szCs w:val="24"/>
              </w:rPr>
              <w:t xml:space="preserve"> Silva de Mello </w:t>
            </w:r>
          </w:p>
        </w:tc>
        <w:tc>
          <w:tcPr>
            <w:tcW w:w="2409" w:type="dxa"/>
          </w:tcPr>
          <w:p w:rsidR="002F75C1" w:rsidRDefault="007A1FC4" w:rsidP="001F4CFC">
            <w:pPr>
              <w:spacing w:before="120" w:after="0"/>
              <w:ind w:firstLine="0"/>
              <w:jc w:val="center"/>
              <w:rPr>
                <w:rFonts w:ascii="Times New Roman" w:eastAsia="Times New Roman" w:hAnsi="Times New Roman"/>
                <w:color w:val="000000"/>
                <w:sz w:val="26"/>
                <w:szCs w:val="26"/>
                <w:lang w:eastAsia="pt-BR"/>
              </w:rPr>
            </w:pPr>
            <w:r>
              <w:rPr>
                <w:rFonts w:ascii="Times New Roman" w:eastAsia="Times New Roman" w:hAnsi="Times New Roman"/>
                <w:color w:val="000000"/>
                <w:sz w:val="26"/>
                <w:szCs w:val="26"/>
                <w:lang w:eastAsia="pt-BR"/>
              </w:rPr>
              <w:t>23</w:t>
            </w:r>
          </w:p>
        </w:tc>
      </w:tr>
    </w:tbl>
    <w:p w:rsidR="009F42EF" w:rsidRPr="009F42EF" w:rsidRDefault="009F42EF" w:rsidP="009F42EF">
      <w:pPr>
        <w:shd w:val="clear" w:color="auto" w:fill="FFFFFF"/>
        <w:spacing w:after="0" w:line="276" w:lineRule="auto"/>
        <w:ind w:firstLine="1134"/>
        <w:rPr>
          <w:rFonts w:ascii="Times New Roman" w:eastAsia="Times New Roman" w:hAnsi="Times New Roman"/>
          <w:color w:val="000000"/>
          <w:lang w:eastAsia="pt-BR"/>
        </w:rPr>
      </w:pPr>
    </w:p>
    <w:p w:rsidR="009F42EF" w:rsidRPr="009F42EF" w:rsidRDefault="009F42EF" w:rsidP="009F42EF">
      <w:pPr>
        <w:spacing w:before="120" w:after="0" w:line="276" w:lineRule="auto"/>
        <w:ind w:firstLine="1134"/>
        <w:rPr>
          <w:rFonts w:ascii="Times New Roman" w:hAnsi="Times New Roman"/>
          <w:color w:val="000000"/>
        </w:rPr>
      </w:pPr>
      <w:r w:rsidRPr="009F42EF">
        <w:rPr>
          <w:rFonts w:ascii="Times New Roman" w:hAnsi="Times New Roman"/>
          <w:color w:val="000000"/>
        </w:rPr>
        <w:t>Os números acima definidos serão utilizados por ocasião da propaganda eleitoral, bem como para identificar os candidatos no dia das eleições.</w:t>
      </w:r>
    </w:p>
    <w:p w:rsidR="00144E5D" w:rsidRPr="009F42EF" w:rsidRDefault="00144E5D" w:rsidP="009F42EF">
      <w:pPr>
        <w:shd w:val="clear" w:color="auto" w:fill="FFFFFF"/>
        <w:spacing w:before="120" w:after="0" w:line="276" w:lineRule="auto"/>
        <w:ind w:firstLine="1134"/>
        <w:rPr>
          <w:rFonts w:ascii="Times New Roman" w:eastAsia="Times New Roman" w:hAnsi="Times New Roman"/>
          <w:b/>
          <w:color w:val="000000"/>
          <w:lang w:eastAsia="pt-BR"/>
        </w:rPr>
      </w:pPr>
    </w:p>
    <w:p w:rsidR="00D3791A" w:rsidRPr="009F42EF" w:rsidRDefault="002E0FB0" w:rsidP="009F42EF">
      <w:pPr>
        <w:spacing w:before="120" w:after="0" w:line="276" w:lineRule="auto"/>
        <w:ind w:left="360"/>
        <w:rPr>
          <w:rFonts w:ascii="Times New Roman" w:hAnsi="Times New Roman"/>
          <w:b/>
          <w:color w:val="000000"/>
        </w:rPr>
      </w:pPr>
      <w:r w:rsidRPr="009F42EF">
        <w:rPr>
          <w:rFonts w:ascii="Times New Roman" w:eastAsia="Times New Roman" w:hAnsi="Times New Roman"/>
          <w:color w:val="000000"/>
          <w:lang w:eastAsia="pt-BR"/>
        </w:rPr>
        <w:t xml:space="preserve">                                                       </w:t>
      </w:r>
      <w:r w:rsidR="007A1FC4">
        <w:rPr>
          <w:rFonts w:ascii="Times New Roman" w:eastAsia="Times New Roman" w:hAnsi="Times New Roman"/>
          <w:color w:val="000000"/>
          <w:lang w:eastAsia="pt-BR"/>
        </w:rPr>
        <w:t>Jacuizinho</w:t>
      </w:r>
      <w:r w:rsidRPr="009F42EF">
        <w:rPr>
          <w:rFonts w:ascii="Times New Roman" w:eastAsia="Times New Roman" w:hAnsi="Times New Roman"/>
          <w:color w:val="000000"/>
          <w:lang w:eastAsia="pt-BR"/>
        </w:rPr>
        <w:t>/</w:t>
      </w:r>
      <w:r w:rsidR="005720D2" w:rsidRPr="009F42EF">
        <w:rPr>
          <w:rFonts w:ascii="Times New Roman" w:eastAsia="Times New Roman" w:hAnsi="Times New Roman"/>
          <w:color w:val="000000"/>
          <w:lang w:eastAsia="pt-BR"/>
        </w:rPr>
        <w:t xml:space="preserve">RS, </w:t>
      </w:r>
      <w:r w:rsidR="001C402B">
        <w:rPr>
          <w:rFonts w:ascii="Times New Roman" w:eastAsia="Times New Roman" w:hAnsi="Times New Roman"/>
          <w:color w:val="000000"/>
          <w:lang w:eastAsia="pt-BR"/>
        </w:rPr>
        <w:t>16</w:t>
      </w:r>
      <w:r w:rsidR="007A1FC4">
        <w:rPr>
          <w:rFonts w:ascii="Times New Roman" w:eastAsia="Times New Roman" w:hAnsi="Times New Roman"/>
          <w:color w:val="000000"/>
          <w:lang w:eastAsia="pt-BR"/>
        </w:rPr>
        <w:t xml:space="preserve"> </w:t>
      </w:r>
      <w:r w:rsidR="00D1349D" w:rsidRPr="009F42EF">
        <w:rPr>
          <w:rFonts w:ascii="Times New Roman" w:eastAsia="Times New Roman" w:hAnsi="Times New Roman"/>
          <w:color w:val="000000"/>
          <w:lang w:eastAsia="pt-BR"/>
        </w:rPr>
        <w:t xml:space="preserve">de </w:t>
      </w:r>
      <w:r w:rsidR="001C402B">
        <w:rPr>
          <w:rFonts w:ascii="Times New Roman" w:eastAsia="Times New Roman" w:hAnsi="Times New Roman"/>
          <w:color w:val="000000"/>
          <w:lang w:eastAsia="pt-BR"/>
        </w:rPr>
        <w:t>julho</w:t>
      </w:r>
      <w:bookmarkStart w:id="0" w:name="_GoBack"/>
      <w:bookmarkEnd w:id="0"/>
      <w:r w:rsidRPr="009F42EF">
        <w:rPr>
          <w:rFonts w:ascii="Times New Roman" w:eastAsia="Times New Roman" w:hAnsi="Times New Roman"/>
          <w:color w:val="000000"/>
          <w:lang w:eastAsia="pt-BR"/>
        </w:rPr>
        <w:t xml:space="preserve"> de 2019.</w:t>
      </w:r>
    </w:p>
    <w:p w:rsidR="002E0FB0" w:rsidRPr="009F42EF" w:rsidRDefault="002E0FB0" w:rsidP="009F42EF">
      <w:pPr>
        <w:spacing w:after="0" w:line="276" w:lineRule="auto"/>
        <w:ind w:left="360"/>
        <w:jc w:val="center"/>
        <w:rPr>
          <w:rFonts w:ascii="Times New Roman" w:hAnsi="Times New Roman"/>
          <w:b/>
          <w:color w:val="000000"/>
        </w:rPr>
      </w:pPr>
    </w:p>
    <w:p w:rsidR="002E0FB0" w:rsidRPr="009F42EF" w:rsidRDefault="002E0FB0" w:rsidP="009F42EF">
      <w:pPr>
        <w:spacing w:after="0" w:line="276" w:lineRule="auto"/>
        <w:ind w:left="360"/>
        <w:jc w:val="center"/>
        <w:rPr>
          <w:rFonts w:ascii="Times New Roman" w:hAnsi="Times New Roman"/>
          <w:b/>
          <w:color w:val="000000"/>
        </w:rPr>
      </w:pPr>
    </w:p>
    <w:p w:rsidR="002E0FB0" w:rsidRPr="009F42EF" w:rsidRDefault="007A1FC4" w:rsidP="009F42EF">
      <w:pPr>
        <w:spacing w:after="0" w:line="276" w:lineRule="auto"/>
        <w:ind w:left="360"/>
        <w:jc w:val="center"/>
        <w:rPr>
          <w:rFonts w:ascii="Times New Roman" w:hAnsi="Times New Roman"/>
          <w:b/>
          <w:color w:val="000000"/>
        </w:rPr>
      </w:pPr>
      <w:proofErr w:type="spellStart"/>
      <w:r>
        <w:rPr>
          <w:rFonts w:ascii="Times New Roman" w:hAnsi="Times New Roman"/>
          <w:b/>
          <w:color w:val="000000"/>
        </w:rPr>
        <w:t>Liamara</w:t>
      </w:r>
      <w:proofErr w:type="spellEnd"/>
      <w:r>
        <w:rPr>
          <w:rFonts w:ascii="Times New Roman" w:hAnsi="Times New Roman"/>
          <w:b/>
          <w:color w:val="000000"/>
        </w:rPr>
        <w:t xml:space="preserve"> Rezende</w:t>
      </w:r>
    </w:p>
    <w:p w:rsidR="00E91443" w:rsidRPr="009F42EF" w:rsidRDefault="002E0FB0" w:rsidP="009F42EF">
      <w:pPr>
        <w:tabs>
          <w:tab w:val="left" w:pos="9072"/>
        </w:tabs>
        <w:spacing w:after="0" w:line="276" w:lineRule="auto"/>
        <w:ind w:left="360"/>
        <w:jc w:val="center"/>
        <w:rPr>
          <w:rFonts w:ascii="Times New Roman" w:hAnsi="Times New Roman"/>
          <w:b/>
        </w:rPr>
      </w:pPr>
      <w:r w:rsidRPr="009F42EF">
        <w:rPr>
          <w:rFonts w:ascii="Times New Roman" w:hAnsi="Times New Roman"/>
          <w:b/>
          <w:color w:val="000000"/>
        </w:rPr>
        <w:t xml:space="preserve">Presidente do </w:t>
      </w:r>
      <w:r w:rsidRPr="009F42EF">
        <w:rPr>
          <w:rFonts w:ascii="Times New Roman" w:hAnsi="Times New Roman"/>
          <w:b/>
        </w:rPr>
        <w:t xml:space="preserve">Conselho Municipal dos Direitos da Criança e do Adolescente – COMDICA </w:t>
      </w:r>
      <w:r w:rsidR="005C382F">
        <w:rPr>
          <w:rFonts w:ascii="Times New Roman" w:hAnsi="Times New Roman"/>
          <w:b/>
        </w:rPr>
        <w:t>Jacuizinho</w:t>
      </w:r>
      <w:r w:rsidRPr="009F42EF">
        <w:rPr>
          <w:rFonts w:ascii="Times New Roman" w:hAnsi="Times New Roman"/>
          <w:b/>
        </w:rPr>
        <w:t>/RS</w:t>
      </w:r>
    </w:p>
    <w:sectPr w:rsidR="00E91443" w:rsidRPr="009F42EF" w:rsidSect="009F42EF">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38" w:rsidRDefault="00D60338" w:rsidP="00D3791A">
      <w:pPr>
        <w:spacing w:after="0" w:line="240" w:lineRule="auto"/>
      </w:pPr>
      <w:r>
        <w:separator/>
      </w:r>
    </w:p>
  </w:endnote>
  <w:endnote w:type="continuationSeparator" w:id="0">
    <w:p w:rsidR="00D60338" w:rsidRDefault="00D60338" w:rsidP="00D3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38" w:rsidRDefault="00D60338" w:rsidP="00D3791A">
      <w:pPr>
        <w:spacing w:after="0" w:line="240" w:lineRule="auto"/>
      </w:pPr>
      <w:r>
        <w:separator/>
      </w:r>
    </w:p>
  </w:footnote>
  <w:footnote w:type="continuationSeparator" w:id="0">
    <w:p w:rsidR="00D60338" w:rsidRDefault="00D60338" w:rsidP="00D3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779D"/>
    <w:multiLevelType w:val="hybridMultilevel"/>
    <w:tmpl w:val="B4E2EF6A"/>
    <w:lvl w:ilvl="0" w:tplc="C440765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1A"/>
    <w:rsid w:val="00074853"/>
    <w:rsid w:val="00115A97"/>
    <w:rsid w:val="00144E5D"/>
    <w:rsid w:val="001C402B"/>
    <w:rsid w:val="00230997"/>
    <w:rsid w:val="002E0FB0"/>
    <w:rsid w:val="002F75C1"/>
    <w:rsid w:val="005720D2"/>
    <w:rsid w:val="005C2DC7"/>
    <w:rsid w:val="005C382F"/>
    <w:rsid w:val="005D51C3"/>
    <w:rsid w:val="006028CF"/>
    <w:rsid w:val="007A1FC4"/>
    <w:rsid w:val="007E5C46"/>
    <w:rsid w:val="007E75B4"/>
    <w:rsid w:val="009F42EF"/>
    <w:rsid w:val="00D1349D"/>
    <w:rsid w:val="00D3791A"/>
    <w:rsid w:val="00D436CD"/>
    <w:rsid w:val="00D60338"/>
    <w:rsid w:val="00DB2D9E"/>
    <w:rsid w:val="00E91443"/>
    <w:rsid w:val="00EC2EC6"/>
    <w:rsid w:val="00FE7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A"/>
    <w:pPr>
      <w:spacing w:after="160" w:line="360" w:lineRule="auto"/>
      <w:ind w:firstLine="567"/>
      <w:jc w:val="both"/>
    </w:pPr>
    <w:rPr>
      <w:rFonts w:ascii="Calibri" w:eastAsia="Calibri" w:hAnsi="Calibri"/>
      <w:sz w:val="24"/>
      <w:szCs w:val="24"/>
    </w:rPr>
  </w:style>
  <w:style w:type="paragraph" w:styleId="Ttulo1">
    <w:name w:val="heading 1"/>
    <w:basedOn w:val="Normal"/>
    <w:next w:val="Normal"/>
    <w:link w:val="Ttulo1Char"/>
    <w:qFormat/>
    <w:rsid w:val="006028CF"/>
    <w:pPr>
      <w:keepNext/>
      <w:spacing w:after="0" w:line="240" w:lineRule="auto"/>
      <w:ind w:firstLine="2640"/>
      <w:outlineLvl w:val="0"/>
    </w:pPr>
    <w:rPr>
      <w:rFonts w:ascii="Times New Roman" w:eastAsia="Times New Roman" w:hAnsi="Times New Roman"/>
      <w:b/>
      <w:bCs/>
      <w:spacing w:val="24"/>
      <w:kern w:val="16"/>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8CF"/>
    <w:rPr>
      <w:b/>
      <w:bCs/>
      <w:spacing w:val="24"/>
      <w:kern w:val="16"/>
      <w:sz w:val="24"/>
      <w:szCs w:val="24"/>
      <w:u w:val="single"/>
      <w:lang w:eastAsia="pt-BR"/>
    </w:rPr>
  </w:style>
  <w:style w:type="paragraph" w:styleId="Ttulo">
    <w:name w:val="Title"/>
    <w:basedOn w:val="Normal"/>
    <w:link w:val="TtuloChar"/>
    <w:qFormat/>
    <w:rsid w:val="006028CF"/>
    <w:pPr>
      <w:spacing w:after="0" w:line="240" w:lineRule="auto"/>
      <w:ind w:firstLine="0"/>
      <w:jc w:val="center"/>
    </w:pPr>
    <w:rPr>
      <w:rFonts w:ascii="Times New Roman" w:eastAsia="Times New Roman" w:hAnsi="Times New Roman"/>
      <w:b/>
      <w:bCs/>
      <w:spacing w:val="24"/>
      <w:kern w:val="16"/>
    </w:rPr>
  </w:style>
  <w:style w:type="character" w:customStyle="1" w:styleId="TtuloChar">
    <w:name w:val="Título Char"/>
    <w:link w:val="Ttulo"/>
    <w:rsid w:val="006028CF"/>
    <w:rPr>
      <w:b/>
      <w:bCs/>
      <w:spacing w:val="24"/>
      <w:kern w:val="16"/>
      <w:sz w:val="24"/>
      <w:szCs w:val="24"/>
    </w:rPr>
  </w:style>
  <w:style w:type="paragraph" w:styleId="Subttulo">
    <w:name w:val="Subtitle"/>
    <w:basedOn w:val="Normal"/>
    <w:next w:val="Normal"/>
    <w:link w:val="SubttuloChar"/>
    <w:qFormat/>
    <w:rsid w:val="006028CF"/>
    <w:pPr>
      <w:spacing w:after="60" w:line="240" w:lineRule="auto"/>
      <w:ind w:firstLine="0"/>
      <w:jc w:val="center"/>
      <w:outlineLvl w:val="1"/>
    </w:pPr>
    <w:rPr>
      <w:rFonts w:ascii="Cambria" w:eastAsia="Times New Roman" w:hAnsi="Cambria"/>
      <w:spacing w:val="24"/>
      <w:kern w:val="16"/>
    </w:rPr>
  </w:style>
  <w:style w:type="character" w:customStyle="1" w:styleId="SubttuloChar">
    <w:name w:val="Subtítulo Char"/>
    <w:link w:val="Subttulo"/>
    <w:rsid w:val="006028CF"/>
    <w:rPr>
      <w:rFonts w:ascii="Cambria" w:hAnsi="Cambria"/>
      <w:spacing w:val="24"/>
      <w:kern w:val="16"/>
      <w:sz w:val="24"/>
      <w:szCs w:val="24"/>
    </w:rPr>
  </w:style>
  <w:style w:type="character" w:styleId="Forte">
    <w:name w:val="Strong"/>
    <w:qFormat/>
    <w:rsid w:val="006028CF"/>
    <w:rPr>
      <w:b/>
      <w:bCs/>
    </w:rPr>
  </w:style>
  <w:style w:type="character" w:styleId="nfase">
    <w:name w:val="Emphasis"/>
    <w:qFormat/>
    <w:rsid w:val="006028CF"/>
    <w:rPr>
      <w:i/>
      <w:iCs/>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D3791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D3791A"/>
    <w:rPr>
      <w:rFonts w:ascii="Calibri" w:eastAsia="Calibri" w:hAnsi="Calibri"/>
    </w:rPr>
  </w:style>
  <w:style w:type="character" w:styleId="Refdenotaderodap">
    <w:name w:val="footnote reference"/>
    <w:unhideWhenUsed/>
    <w:rsid w:val="00D3791A"/>
    <w:rPr>
      <w:vertAlign w:val="superscript"/>
    </w:rPr>
  </w:style>
  <w:style w:type="paragraph" w:styleId="Corpodetexto">
    <w:name w:val="Body Text"/>
    <w:basedOn w:val="Normal"/>
    <w:link w:val="CorpodetextoChar"/>
    <w:unhideWhenUsed/>
    <w:rsid w:val="00D3791A"/>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D3791A"/>
    <w:rPr>
      <w:rFonts w:asciiTheme="minorHAnsi" w:eastAsiaTheme="minorHAnsi" w:hAnsiTheme="minorHAnsi" w:cstheme="minorBidi"/>
      <w:sz w:val="24"/>
      <w:szCs w:val="24"/>
    </w:rPr>
  </w:style>
  <w:style w:type="table" w:styleId="Tabelacomgrade">
    <w:name w:val="Table Grid"/>
    <w:basedOn w:val="Tabelanormal"/>
    <w:uiPriority w:val="59"/>
    <w:rsid w:val="005C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44E5D"/>
    <w:pPr>
      <w:ind w:left="720"/>
      <w:contextualSpacing/>
    </w:pPr>
  </w:style>
  <w:style w:type="paragraph" w:styleId="SemEspaamento">
    <w:name w:val="No Spacing"/>
    <w:uiPriority w:val="1"/>
    <w:qFormat/>
    <w:rsid w:val="002F75C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A"/>
    <w:pPr>
      <w:spacing w:after="160" w:line="360" w:lineRule="auto"/>
      <w:ind w:firstLine="567"/>
      <w:jc w:val="both"/>
    </w:pPr>
    <w:rPr>
      <w:rFonts w:ascii="Calibri" w:eastAsia="Calibri" w:hAnsi="Calibri"/>
      <w:sz w:val="24"/>
      <w:szCs w:val="24"/>
    </w:rPr>
  </w:style>
  <w:style w:type="paragraph" w:styleId="Ttulo1">
    <w:name w:val="heading 1"/>
    <w:basedOn w:val="Normal"/>
    <w:next w:val="Normal"/>
    <w:link w:val="Ttulo1Char"/>
    <w:qFormat/>
    <w:rsid w:val="006028CF"/>
    <w:pPr>
      <w:keepNext/>
      <w:spacing w:after="0" w:line="240" w:lineRule="auto"/>
      <w:ind w:firstLine="2640"/>
      <w:outlineLvl w:val="0"/>
    </w:pPr>
    <w:rPr>
      <w:rFonts w:ascii="Times New Roman" w:eastAsia="Times New Roman" w:hAnsi="Times New Roman"/>
      <w:b/>
      <w:bCs/>
      <w:spacing w:val="24"/>
      <w:kern w:val="16"/>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28CF"/>
    <w:rPr>
      <w:b/>
      <w:bCs/>
      <w:spacing w:val="24"/>
      <w:kern w:val="16"/>
      <w:sz w:val="24"/>
      <w:szCs w:val="24"/>
      <w:u w:val="single"/>
      <w:lang w:eastAsia="pt-BR"/>
    </w:rPr>
  </w:style>
  <w:style w:type="paragraph" w:styleId="Ttulo">
    <w:name w:val="Title"/>
    <w:basedOn w:val="Normal"/>
    <w:link w:val="TtuloChar"/>
    <w:qFormat/>
    <w:rsid w:val="006028CF"/>
    <w:pPr>
      <w:spacing w:after="0" w:line="240" w:lineRule="auto"/>
      <w:ind w:firstLine="0"/>
      <w:jc w:val="center"/>
    </w:pPr>
    <w:rPr>
      <w:rFonts w:ascii="Times New Roman" w:eastAsia="Times New Roman" w:hAnsi="Times New Roman"/>
      <w:b/>
      <w:bCs/>
      <w:spacing w:val="24"/>
      <w:kern w:val="16"/>
    </w:rPr>
  </w:style>
  <w:style w:type="character" w:customStyle="1" w:styleId="TtuloChar">
    <w:name w:val="Título Char"/>
    <w:link w:val="Ttulo"/>
    <w:rsid w:val="006028CF"/>
    <w:rPr>
      <w:b/>
      <w:bCs/>
      <w:spacing w:val="24"/>
      <w:kern w:val="16"/>
      <w:sz w:val="24"/>
      <w:szCs w:val="24"/>
    </w:rPr>
  </w:style>
  <w:style w:type="paragraph" w:styleId="Subttulo">
    <w:name w:val="Subtitle"/>
    <w:basedOn w:val="Normal"/>
    <w:next w:val="Normal"/>
    <w:link w:val="SubttuloChar"/>
    <w:qFormat/>
    <w:rsid w:val="006028CF"/>
    <w:pPr>
      <w:spacing w:after="60" w:line="240" w:lineRule="auto"/>
      <w:ind w:firstLine="0"/>
      <w:jc w:val="center"/>
      <w:outlineLvl w:val="1"/>
    </w:pPr>
    <w:rPr>
      <w:rFonts w:ascii="Cambria" w:eastAsia="Times New Roman" w:hAnsi="Cambria"/>
      <w:spacing w:val="24"/>
      <w:kern w:val="16"/>
    </w:rPr>
  </w:style>
  <w:style w:type="character" w:customStyle="1" w:styleId="SubttuloChar">
    <w:name w:val="Subtítulo Char"/>
    <w:link w:val="Subttulo"/>
    <w:rsid w:val="006028CF"/>
    <w:rPr>
      <w:rFonts w:ascii="Cambria" w:hAnsi="Cambria"/>
      <w:spacing w:val="24"/>
      <w:kern w:val="16"/>
      <w:sz w:val="24"/>
      <w:szCs w:val="24"/>
    </w:rPr>
  </w:style>
  <w:style w:type="character" w:styleId="Forte">
    <w:name w:val="Strong"/>
    <w:qFormat/>
    <w:rsid w:val="006028CF"/>
    <w:rPr>
      <w:b/>
      <w:bCs/>
    </w:rPr>
  </w:style>
  <w:style w:type="character" w:styleId="nfase">
    <w:name w:val="Emphasis"/>
    <w:qFormat/>
    <w:rsid w:val="006028CF"/>
    <w:rPr>
      <w:i/>
      <w:iCs/>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D3791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D3791A"/>
    <w:rPr>
      <w:rFonts w:ascii="Calibri" w:eastAsia="Calibri" w:hAnsi="Calibri"/>
    </w:rPr>
  </w:style>
  <w:style w:type="character" w:styleId="Refdenotaderodap">
    <w:name w:val="footnote reference"/>
    <w:unhideWhenUsed/>
    <w:rsid w:val="00D3791A"/>
    <w:rPr>
      <w:vertAlign w:val="superscript"/>
    </w:rPr>
  </w:style>
  <w:style w:type="paragraph" w:styleId="Corpodetexto">
    <w:name w:val="Body Text"/>
    <w:basedOn w:val="Normal"/>
    <w:link w:val="CorpodetextoChar"/>
    <w:unhideWhenUsed/>
    <w:rsid w:val="00D3791A"/>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D3791A"/>
    <w:rPr>
      <w:rFonts w:asciiTheme="minorHAnsi" w:eastAsiaTheme="minorHAnsi" w:hAnsiTheme="minorHAnsi" w:cstheme="minorBidi"/>
      <w:sz w:val="24"/>
      <w:szCs w:val="24"/>
    </w:rPr>
  </w:style>
  <w:style w:type="table" w:styleId="Tabelacomgrade">
    <w:name w:val="Table Grid"/>
    <w:basedOn w:val="Tabelanormal"/>
    <w:uiPriority w:val="59"/>
    <w:rsid w:val="005C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44E5D"/>
    <w:pPr>
      <w:ind w:left="720"/>
      <w:contextualSpacing/>
    </w:pPr>
  </w:style>
  <w:style w:type="paragraph" w:styleId="SemEspaamento">
    <w:name w:val="No Spacing"/>
    <w:uiPriority w:val="1"/>
    <w:qFormat/>
    <w:rsid w:val="002F75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17E4-9595-43C4-AB6F-1AB15A2D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Diego</dc:creator>
  <cp:lastModifiedBy>Educação</cp:lastModifiedBy>
  <cp:revision>2</cp:revision>
  <cp:lastPrinted>2019-07-19T14:10:00Z</cp:lastPrinted>
  <dcterms:created xsi:type="dcterms:W3CDTF">2019-08-12T12:02:00Z</dcterms:created>
  <dcterms:modified xsi:type="dcterms:W3CDTF">2019-08-12T12:02:00Z</dcterms:modified>
</cp:coreProperties>
</file>