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A1" w:rsidRPr="0002444C" w:rsidRDefault="00D576A1" w:rsidP="008D69B0">
      <w:pPr>
        <w:jc w:val="center"/>
        <w:rPr>
          <w:sz w:val="24"/>
          <w:szCs w:val="24"/>
        </w:rPr>
      </w:pPr>
    </w:p>
    <w:p w:rsidR="008D69B0" w:rsidRPr="0002444C" w:rsidRDefault="008D69B0" w:rsidP="008D69B0">
      <w:pPr>
        <w:jc w:val="center"/>
        <w:rPr>
          <w:sz w:val="24"/>
          <w:szCs w:val="24"/>
        </w:rPr>
      </w:pPr>
    </w:p>
    <w:p w:rsidR="008D69B0" w:rsidRPr="0002444C" w:rsidRDefault="008D69B0" w:rsidP="0002444C">
      <w:pPr>
        <w:jc w:val="center"/>
        <w:rPr>
          <w:rFonts w:ascii="Arial" w:hAnsi="Arial" w:cs="Arial"/>
          <w:b/>
          <w:sz w:val="24"/>
          <w:szCs w:val="24"/>
        </w:rPr>
      </w:pPr>
      <w:r w:rsidRPr="0002444C">
        <w:rPr>
          <w:rFonts w:ascii="Arial" w:hAnsi="Arial" w:cs="Arial"/>
          <w:b/>
          <w:sz w:val="24"/>
          <w:szCs w:val="24"/>
        </w:rPr>
        <w:t xml:space="preserve">ANEXO </w:t>
      </w:r>
      <w:proofErr w:type="gramStart"/>
      <w:r w:rsidRPr="0002444C">
        <w:rPr>
          <w:rFonts w:ascii="Arial" w:hAnsi="Arial" w:cs="Arial"/>
          <w:b/>
          <w:sz w:val="24"/>
          <w:szCs w:val="24"/>
        </w:rPr>
        <w:t xml:space="preserve">I </w:t>
      </w:r>
      <w:r w:rsidR="009A6B91">
        <w:rPr>
          <w:rFonts w:ascii="Arial" w:hAnsi="Arial" w:cs="Arial"/>
          <w:b/>
          <w:sz w:val="24"/>
          <w:szCs w:val="24"/>
        </w:rPr>
        <w:t xml:space="preserve"> -</w:t>
      </w:r>
      <w:proofErr w:type="gramEnd"/>
      <w:r w:rsidR="009A6B91">
        <w:rPr>
          <w:rFonts w:ascii="Arial" w:hAnsi="Arial" w:cs="Arial"/>
          <w:b/>
          <w:sz w:val="24"/>
          <w:szCs w:val="24"/>
        </w:rPr>
        <w:t xml:space="preserve"> Edital nº 004/2020</w:t>
      </w:r>
    </w:p>
    <w:p w:rsidR="008D69B0" w:rsidRPr="0002444C" w:rsidRDefault="008D69B0" w:rsidP="008D69B0">
      <w:pPr>
        <w:jc w:val="center"/>
        <w:rPr>
          <w:rFonts w:ascii="Arial" w:hAnsi="Arial" w:cs="Arial"/>
          <w:b/>
          <w:sz w:val="24"/>
          <w:szCs w:val="24"/>
        </w:rPr>
      </w:pPr>
      <w:r w:rsidRPr="0002444C">
        <w:rPr>
          <w:rFonts w:ascii="Arial" w:hAnsi="Arial" w:cs="Arial"/>
          <w:b/>
          <w:sz w:val="24"/>
          <w:szCs w:val="24"/>
        </w:rPr>
        <w:t>A</w:t>
      </w:r>
      <w:r w:rsidR="0002444C" w:rsidRPr="0002444C">
        <w:rPr>
          <w:rFonts w:ascii="Arial" w:hAnsi="Arial" w:cs="Arial"/>
          <w:b/>
          <w:sz w:val="24"/>
          <w:szCs w:val="24"/>
        </w:rPr>
        <w:t>tribui</w:t>
      </w:r>
      <w:r w:rsidR="008F2277">
        <w:rPr>
          <w:rFonts w:ascii="Arial" w:hAnsi="Arial" w:cs="Arial"/>
          <w:b/>
          <w:sz w:val="24"/>
          <w:szCs w:val="24"/>
        </w:rPr>
        <w:t>ções do Cargo de Professor</w:t>
      </w:r>
    </w:p>
    <w:p w:rsidR="0002444C" w:rsidRDefault="0002444C" w:rsidP="000244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444C" w:rsidRPr="0002444C" w:rsidRDefault="0002444C" w:rsidP="000244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44C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02444C">
        <w:rPr>
          <w:rFonts w:ascii="Arial" w:hAnsi="Arial" w:cs="Arial"/>
          <w:b/>
          <w:bCs/>
          <w:sz w:val="24"/>
          <w:szCs w:val="24"/>
          <w:u w:val="single"/>
        </w:rPr>
        <w:t>Descrição</w:t>
      </w:r>
      <w:r w:rsidRPr="000244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444C">
        <w:rPr>
          <w:rFonts w:ascii="Arial" w:hAnsi="Arial" w:cs="Arial"/>
          <w:b/>
          <w:bCs/>
          <w:sz w:val="24"/>
          <w:szCs w:val="24"/>
          <w:u w:val="single"/>
        </w:rPr>
        <w:t>Sintética</w:t>
      </w:r>
      <w:r w:rsidRPr="0002444C">
        <w:rPr>
          <w:rFonts w:ascii="Arial" w:hAnsi="Arial" w:cs="Arial"/>
          <w:b/>
          <w:bCs/>
          <w:sz w:val="24"/>
          <w:szCs w:val="24"/>
        </w:rPr>
        <w:t>:</w:t>
      </w:r>
      <w:r w:rsidRPr="0002444C">
        <w:rPr>
          <w:rFonts w:ascii="Arial" w:hAnsi="Arial" w:cs="Arial"/>
          <w:sz w:val="24"/>
          <w:szCs w:val="24"/>
        </w:rPr>
        <w:t xml:space="preserve"> </w:t>
      </w:r>
      <w:r w:rsidR="008F2277">
        <w:rPr>
          <w:rFonts w:ascii="Arial" w:hAnsi="Arial" w:cs="Arial"/>
          <w:sz w:val="24"/>
          <w:szCs w:val="24"/>
        </w:rPr>
        <w:t>Orientar a aprendizagem do aluno, participar no processo de planejamento das atividades da escola, organizar as operações inerentes ao processo de ensino-aprendizagem; contribuir para o aprimoramento da qualidade de ensino</w:t>
      </w:r>
      <w:r w:rsidRPr="0002444C">
        <w:rPr>
          <w:rFonts w:ascii="Arial" w:hAnsi="Arial" w:cs="Arial"/>
          <w:sz w:val="24"/>
          <w:szCs w:val="24"/>
        </w:rPr>
        <w:t>.</w:t>
      </w:r>
    </w:p>
    <w:p w:rsidR="00B912A6" w:rsidRDefault="0002444C" w:rsidP="000244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44C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02444C">
        <w:rPr>
          <w:rFonts w:ascii="Arial" w:hAnsi="Arial" w:cs="Arial"/>
          <w:b/>
          <w:bCs/>
          <w:sz w:val="24"/>
          <w:szCs w:val="24"/>
          <w:u w:val="single"/>
        </w:rPr>
        <w:t>Descrição</w:t>
      </w:r>
      <w:r w:rsidRPr="000244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444C">
        <w:rPr>
          <w:rFonts w:ascii="Arial" w:hAnsi="Arial" w:cs="Arial"/>
          <w:b/>
          <w:bCs/>
          <w:sz w:val="24"/>
          <w:szCs w:val="24"/>
          <w:u w:val="single"/>
        </w:rPr>
        <w:t>Analítica</w:t>
      </w:r>
      <w:r w:rsidRPr="0002444C">
        <w:rPr>
          <w:rFonts w:ascii="Arial" w:hAnsi="Arial" w:cs="Arial"/>
          <w:b/>
          <w:bCs/>
          <w:sz w:val="24"/>
          <w:szCs w:val="24"/>
        </w:rPr>
        <w:t>:</w:t>
      </w:r>
      <w:r w:rsidR="008F2277">
        <w:rPr>
          <w:rFonts w:ascii="Arial" w:hAnsi="Arial" w:cs="Arial"/>
          <w:sz w:val="24"/>
          <w:szCs w:val="24"/>
        </w:rPr>
        <w:t xml:space="preserve"> Planejar e executar o trabalho docente; levantar e interpretar dados relativos à realidade de sua classe; estabelecer mecanismo de avaliação; constatar necessidades e carências do aluno e propor o seu encaminhamento a setores específicos de atendimento, cooperar com a coordenação pedagógica e orientação educacional; organizar registros de observações do aluno; participar de atividades extraclasses; coordenar a área do estudo; integrar órgãos do aluno; participar, atuar e coordenar reuniões e conselhos de classe; executar tarefas afins. </w:t>
      </w:r>
    </w:p>
    <w:p w:rsidR="0002444C" w:rsidRDefault="00B912A6" w:rsidP="0002444C">
      <w:pPr>
        <w:pStyle w:val="PargrafodaLista"/>
        <w:ind w:left="0" w:firstLine="1276"/>
        <w:jc w:val="both"/>
        <w:rPr>
          <w:rFonts w:ascii="Arial" w:hAnsi="Arial" w:cs="Arial"/>
          <w:sz w:val="24"/>
          <w:szCs w:val="24"/>
        </w:rPr>
      </w:pPr>
      <w:r w:rsidRPr="0002444C">
        <w:rPr>
          <w:rFonts w:ascii="Arial" w:hAnsi="Arial" w:cs="Arial"/>
          <w:sz w:val="24"/>
          <w:szCs w:val="24"/>
        </w:rPr>
        <w:t xml:space="preserve">                      </w:t>
      </w:r>
      <w:r w:rsidR="008712F4" w:rsidRPr="0002444C">
        <w:rPr>
          <w:rFonts w:ascii="Arial" w:hAnsi="Arial" w:cs="Arial"/>
          <w:sz w:val="24"/>
          <w:szCs w:val="24"/>
        </w:rPr>
        <w:t xml:space="preserve">          </w:t>
      </w:r>
    </w:p>
    <w:p w:rsidR="0002444C" w:rsidRDefault="0002444C" w:rsidP="0002444C">
      <w:pPr>
        <w:pStyle w:val="PargrafodaLista"/>
        <w:ind w:left="0" w:firstLine="1276"/>
        <w:jc w:val="both"/>
        <w:rPr>
          <w:rFonts w:ascii="Arial" w:hAnsi="Arial" w:cs="Arial"/>
          <w:sz w:val="24"/>
          <w:szCs w:val="24"/>
        </w:rPr>
      </w:pPr>
    </w:p>
    <w:p w:rsidR="00B912A6" w:rsidRPr="0002444C" w:rsidRDefault="0002444C" w:rsidP="0002444C">
      <w:pPr>
        <w:pStyle w:val="PargrafodaLista"/>
        <w:ind w:left="0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8712F4" w:rsidRPr="0002444C">
        <w:rPr>
          <w:rFonts w:ascii="Arial" w:hAnsi="Arial" w:cs="Arial"/>
          <w:sz w:val="24"/>
          <w:szCs w:val="24"/>
        </w:rPr>
        <w:t xml:space="preserve">  </w:t>
      </w:r>
      <w:r w:rsidR="008F2277">
        <w:rPr>
          <w:rFonts w:ascii="Arial" w:hAnsi="Arial" w:cs="Arial"/>
          <w:sz w:val="24"/>
          <w:szCs w:val="24"/>
        </w:rPr>
        <w:t>Jacuizinho</w:t>
      </w:r>
      <w:r w:rsidR="008712F4" w:rsidRPr="0002444C">
        <w:rPr>
          <w:rFonts w:ascii="Arial" w:hAnsi="Arial" w:cs="Arial"/>
          <w:sz w:val="24"/>
          <w:szCs w:val="24"/>
        </w:rPr>
        <w:t xml:space="preserve">/RS, </w:t>
      </w:r>
      <w:r w:rsidR="00584C33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9A6B91">
        <w:rPr>
          <w:rFonts w:ascii="Arial" w:hAnsi="Arial" w:cs="Arial"/>
          <w:sz w:val="24"/>
          <w:szCs w:val="24"/>
        </w:rPr>
        <w:t xml:space="preserve"> de janeiro de 2020</w:t>
      </w:r>
      <w:r w:rsidR="00B912A6" w:rsidRPr="0002444C">
        <w:rPr>
          <w:rFonts w:ascii="Arial" w:hAnsi="Arial" w:cs="Arial"/>
          <w:sz w:val="24"/>
          <w:szCs w:val="24"/>
        </w:rPr>
        <w:t>.</w:t>
      </w:r>
    </w:p>
    <w:p w:rsidR="0002444C" w:rsidRPr="0002444C" w:rsidRDefault="0002444C" w:rsidP="00B912A6">
      <w:pPr>
        <w:pStyle w:val="PargrafodaLista"/>
        <w:ind w:left="0" w:firstLine="1276"/>
        <w:jc w:val="center"/>
        <w:rPr>
          <w:rFonts w:ascii="Arial" w:hAnsi="Arial" w:cs="Arial"/>
          <w:b/>
          <w:sz w:val="24"/>
          <w:szCs w:val="24"/>
        </w:rPr>
      </w:pPr>
    </w:p>
    <w:p w:rsidR="0002444C" w:rsidRDefault="0002444C" w:rsidP="00B912A6">
      <w:pPr>
        <w:pStyle w:val="PargrafodaLista"/>
        <w:ind w:left="0" w:firstLine="1276"/>
        <w:jc w:val="center"/>
        <w:rPr>
          <w:rFonts w:ascii="Arial" w:hAnsi="Arial" w:cs="Arial"/>
          <w:b/>
          <w:sz w:val="24"/>
          <w:szCs w:val="24"/>
        </w:rPr>
      </w:pPr>
    </w:p>
    <w:p w:rsidR="0002444C" w:rsidRDefault="0002444C" w:rsidP="00B912A6">
      <w:pPr>
        <w:pStyle w:val="PargrafodaLista"/>
        <w:ind w:left="0" w:firstLine="1276"/>
        <w:jc w:val="center"/>
        <w:rPr>
          <w:rFonts w:ascii="Arial" w:hAnsi="Arial" w:cs="Arial"/>
          <w:b/>
          <w:sz w:val="24"/>
          <w:szCs w:val="24"/>
        </w:rPr>
      </w:pPr>
    </w:p>
    <w:p w:rsidR="00B912A6" w:rsidRPr="0002444C" w:rsidRDefault="001E058C" w:rsidP="00B912A6">
      <w:pPr>
        <w:pStyle w:val="PargrafodaLista"/>
        <w:ind w:left="0" w:firstLine="1276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Volmir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Pedro </w:t>
      </w:r>
      <w:proofErr w:type="spellStart"/>
      <w:r>
        <w:rPr>
          <w:rFonts w:ascii="Arial" w:hAnsi="Arial" w:cs="Arial"/>
          <w:b/>
          <w:sz w:val="24"/>
          <w:szCs w:val="24"/>
        </w:rPr>
        <w:t>Capitanio</w:t>
      </w:r>
      <w:proofErr w:type="spellEnd"/>
    </w:p>
    <w:p w:rsidR="008D69B0" w:rsidRPr="0002444C" w:rsidRDefault="008F2277" w:rsidP="00B912A6">
      <w:pPr>
        <w:pStyle w:val="PargrafodaLista"/>
        <w:ind w:left="0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912A6" w:rsidRPr="0002444C">
        <w:rPr>
          <w:rFonts w:ascii="Arial" w:hAnsi="Arial" w:cs="Arial"/>
          <w:sz w:val="24"/>
          <w:szCs w:val="24"/>
        </w:rPr>
        <w:t>Prefeito Municipal</w:t>
      </w:r>
      <w:r w:rsidR="009E7474">
        <w:rPr>
          <w:rFonts w:ascii="Arial" w:hAnsi="Arial" w:cs="Arial"/>
          <w:sz w:val="24"/>
          <w:szCs w:val="24"/>
        </w:rPr>
        <w:t xml:space="preserve"> </w:t>
      </w:r>
      <w:r w:rsidR="004D67ED">
        <w:rPr>
          <w:rFonts w:ascii="Arial" w:hAnsi="Arial" w:cs="Arial"/>
          <w:sz w:val="24"/>
          <w:szCs w:val="24"/>
        </w:rPr>
        <w:t xml:space="preserve"> </w:t>
      </w:r>
    </w:p>
    <w:p w:rsidR="008D69B0" w:rsidRPr="0002444C" w:rsidRDefault="008D69B0" w:rsidP="008D69B0">
      <w:pPr>
        <w:pStyle w:val="PargrafodaLista"/>
        <w:ind w:left="567" w:firstLine="786"/>
        <w:jc w:val="both"/>
        <w:rPr>
          <w:rFonts w:ascii="Arial" w:hAnsi="Arial" w:cs="Arial"/>
          <w:sz w:val="24"/>
          <w:szCs w:val="24"/>
        </w:rPr>
      </w:pPr>
      <w:r w:rsidRPr="0002444C">
        <w:rPr>
          <w:rFonts w:ascii="Arial" w:hAnsi="Arial" w:cs="Arial"/>
          <w:sz w:val="24"/>
          <w:szCs w:val="24"/>
        </w:rPr>
        <w:t xml:space="preserve">  </w:t>
      </w:r>
    </w:p>
    <w:sectPr w:rsidR="008D69B0" w:rsidRPr="0002444C" w:rsidSect="00584C33">
      <w:pgSz w:w="11906" w:h="16838"/>
      <w:pgMar w:top="2835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10631"/>
    <w:multiLevelType w:val="hybridMultilevel"/>
    <w:tmpl w:val="74788B3A"/>
    <w:lvl w:ilvl="0" w:tplc="D884EE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1301A2A"/>
    <w:multiLevelType w:val="hybridMultilevel"/>
    <w:tmpl w:val="DE7015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B0"/>
    <w:rsid w:val="0002444C"/>
    <w:rsid w:val="001E058C"/>
    <w:rsid w:val="00297C82"/>
    <w:rsid w:val="002C24CB"/>
    <w:rsid w:val="004D67ED"/>
    <w:rsid w:val="00584C33"/>
    <w:rsid w:val="008712F4"/>
    <w:rsid w:val="008D69B0"/>
    <w:rsid w:val="008F2277"/>
    <w:rsid w:val="009A6B91"/>
    <w:rsid w:val="009E7474"/>
    <w:rsid w:val="00B912A6"/>
    <w:rsid w:val="00D25AE2"/>
    <w:rsid w:val="00D5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45949-B5C3-4871-BD69-6070B0E0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69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Nérina</cp:lastModifiedBy>
  <cp:revision>3</cp:revision>
  <cp:lastPrinted>2020-01-31T14:52:00Z</cp:lastPrinted>
  <dcterms:created xsi:type="dcterms:W3CDTF">2020-01-31T14:51:00Z</dcterms:created>
  <dcterms:modified xsi:type="dcterms:W3CDTF">2020-01-31T14:53:00Z</dcterms:modified>
</cp:coreProperties>
</file>