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D70C00" w:rsidRPr="00D70C00">
        <w:rPr>
          <w:rFonts w:ascii="Times New Roman" w:hAnsi="Times New Roman" w:cs="Times New Roman"/>
          <w:b/>
          <w:sz w:val="24"/>
          <w:szCs w:val="24"/>
          <w:u w:val="single"/>
        </w:rPr>
        <w:t>CONTRATAÇAO DE EMPRESA, PARA PRESTAÇAO DE SERVIÇOS DE PRESTAÇAO DE CONTAS, PARA A SECRETARIA MUNICIPAL DE SAUDE (MGS, SIOPS, SCNES, DIGISUS, RDQA E PLANEJAMENTO FINANCEIRO) PELO PERIODO DE 06 MESES</w:t>
      </w:r>
      <w:r w:rsidR="00C428B2" w:rsidRPr="00D70C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D70C00">
        <w:rPr>
          <w:b/>
        </w:rPr>
        <w:t>GEFERSON MORAES QUOOS 033040015051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D70C00">
        <w:t>37.936.352/0001-63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556406">
        <w:t xml:space="preserve">Rua </w:t>
      </w:r>
      <w:r w:rsidR="00D70C00">
        <w:t>Simeão Guerreiro 38, Bairro Harmonia</w:t>
      </w:r>
      <w:r w:rsidR="00556406">
        <w:t>,</w:t>
      </w:r>
      <w:r w:rsidR="00D70C00">
        <w:t xml:space="preserve"> </w:t>
      </w:r>
      <w:r w:rsidR="008A0C92">
        <w:t xml:space="preserve">na </w:t>
      </w:r>
      <w:r w:rsidR="008A0C92" w:rsidRPr="00DF733F">
        <w:t xml:space="preserve">cidade de </w:t>
      </w:r>
      <w:r w:rsidR="00D70C00">
        <w:t>Salto do Jacui</w:t>
      </w:r>
      <w:r w:rsidR="008A0C92" w:rsidRPr="00DF733F">
        <w:t>/RS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63B" w:rsidRPr="000F363B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D70C00">
        <w:rPr>
          <w:rFonts w:ascii="Times New Roman" w:hAnsi="Times New Roman" w:cs="Times New Roman"/>
          <w:b/>
          <w:sz w:val="24"/>
          <w:szCs w:val="24"/>
          <w:u w:val="single"/>
        </w:rPr>
        <w:t>2.500,00 (Dois mil e quinhentos reais</w:t>
      </w:r>
      <w:r w:rsidR="009E5E5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70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mensais</w:t>
      </w:r>
      <w:r w:rsidR="009E5E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0C00">
        <w:rPr>
          <w:rFonts w:ascii="Times New Roman" w:hAnsi="Times New Roman" w:cs="Times New Roman"/>
          <w:color w:val="000000" w:themeColor="text1"/>
          <w:sz w:val="24"/>
          <w:szCs w:val="24"/>
        </w:rPr>
        <w:t>03 de agosto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3755D"/>
    <w:rsid w:val="00046416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954FF"/>
    <w:rsid w:val="002A56E4"/>
    <w:rsid w:val="002D4AA3"/>
    <w:rsid w:val="002E04A5"/>
    <w:rsid w:val="002F5D4C"/>
    <w:rsid w:val="0030622E"/>
    <w:rsid w:val="003821D8"/>
    <w:rsid w:val="003A2274"/>
    <w:rsid w:val="003B08EC"/>
    <w:rsid w:val="003C0F22"/>
    <w:rsid w:val="003C4ECA"/>
    <w:rsid w:val="003D50E7"/>
    <w:rsid w:val="003E24AE"/>
    <w:rsid w:val="003E6B10"/>
    <w:rsid w:val="00416356"/>
    <w:rsid w:val="00452DEA"/>
    <w:rsid w:val="00485DAD"/>
    <w:rsid w:val="00492BF2"/>
    <w:rsid w:val="004B35A2"/>
    <w:rsid w:val="004C4B7C"/>
    <w:rsid w:val="004E7015"/>
    <w:rsid w:val="00532BE5"/>
    <w:rsid w:val="00556406"/>
    <w:rsid w:val="005573EE"/>
    <w:rsid w:val="005845C5"/>
    <w:rsid w:val="0059277D"/>
    <w:rsid w:val="00595045"/>
    <w:rsid w:val="005A10BF"/>
    <w:rsid w:val="006C7FCF"/>
    <w:rsid w:val="006E74C5"/>
    <w:rsid w:val="00740367"/>
    <w:rsid w:val="007775C1"/>
    <w:rsid w:val="007A5785"/>
    <w:rsid w:val="008A0C92"/>
    <w:rsid w:val="008A66D9"/>
    <w:rsid w:val="008B12B0"/>
    <w:rsid w:val="008B2D21"/>
    <w:rsid w:val="008F1CEE"/>
    <w:rsid w:val="009027DE"/>
    <w:rsid w:val="00923A26"/>
    <w:rsid w:val="009311DB"/>
    <w:rsid w:val="0093704C"/>
    <w:rsid w:val="00962148"/>
    <w:rsid w:val="00990FE2"/>
    <w:rsid w:val="00997B7C"/>
    <w:rsid w:val="009C2CC0"/>
    <w:rsid w:val="009E5E5F"/>
    <w:rsid w:val="009F18DF"/>
    <w:rsid w:val="00A07611"/>
    <w:rsid w:val="00A40377"/>
    <w:rsid w:val="00A61CE5"/>
    <w:rsid w:val="00A743DB"/>
    <w:rsid w:val="00AA687D"/>
    <w:rsid w:val="00AF73CB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0C00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C6B0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55</cp:revision>
  <cp:lastPrinted>2020-03-31T18:36:00Z</cp:lastPrinted>
  <dcterms:created xsi:type="dcterms:W3CDTF">2016-07-05T17:35:00Z</dcterms:created>
  <dcterms:modified xsi:type="dcterms:W3CDTF">2020-08-03T12:27:00Z</dcterms:modified>
</cp:coreProperties>
</file>