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F4" w:rsidRDefault="00200321" w:rsidP="005540D1">
      <w:pPr>
        <w:tabs>
          <w:tab w:val="left" w:pos="567"/>
        </w:tabs>
        <w:spacing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noProof/>
          <w:szCs w:val="24"/>
          <w:lang w:eastAsia="pt-BR"/>
        </w:rPr>
        <mc:AlternateContent>
          <mc:Choice Requires="wps">
            <w:drawing>
              <wp:inline distT="0" distB="0" distL="0" distR="0" wp14:anchorId="329F26B6" wp14:editId="1E9CE15F">
                <wp:extent cx="5760000" cy="1543050"/>
                <wp:effectExtent l="0" t="0" r="0" b="0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54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321" w:rsidRDefault="00200321" w:rsidP="00200321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:rsidR="00200321" w:rsidRPr="005540D1" w:rsidRDefault="00200321" w:rsidP="00200321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 w:rsidRPr="00A307CA">
                              <w:rPr>
                                <w:rFonts w:ascii="Arial" w:hAnsi="Arial" w:cs="Arial"/>
                                <w:szCs w:val="24"/>
                              </w:rPr>
                              <w:t>Identifica</w:t>
                            </w:r>
                            <w:r w:rsidRPr="00A307CA">
                              <w:rPr>
                                <w:rFonts w:ascii="Arial" w:hAnsi="Arial" w:cs="Arial" w:hint="cs"/>
                                <w:szCs w:val="24"/>
                              </w:rPr>
                              <w:t>çã</w:t>
                            </w:r>
                            <w:r w:rsidRPr="00A307CA">
                              <w:rPr>
                                <w:rFonts w:ascii="Arial" w:hAnsi="Arial" w:cs="Arial"/>
                                <w:szCs w:val="24"/>
                              </w:rPr>
                              <w:t>o da Obra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4255C2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Construção da </w:t>
                            </w:r>
                            <w:r w:rsidR="00B93495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Feira Rural </w:t>
                            </w:r>
                            <w:r w:rsidR="000C13CC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e Quiosque </w:t>
                            </w:r>
                            <w:r w:rsidR="00B93495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no Parque de Eventos e Rodeios</w:t>
                            </w:r>
                            <w:r w:rsidR="004255C2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.</w:t>
                            </w:r>
                          </w:p>
                          <w:p w:rsidR="00200321" w:rsidRPr="005540D1" w:rsidRDefault="00200321" w:rsidP="00200321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>Proprietário</w:t>
                            </w:r>
                            <w:r w:rsidRPr="005540D1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F407B0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Prefeitura Municipal de Jacuizinho</w:t>
                            </w:r>
                          </w:p>
                          <w:p w:rsidR="00200321" w:rsidRPr="005540D1" w:rsidRDefault="00200321" w:rsidP="00200321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Local do Empreendimento</w:t>
                            </w:r>
                            <w:r w:rsidR="00F407B0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E526A0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Parque de Eventos e Rodeios</w:t>
                            </w:r>
                            <w:r w:rsidR="00F407B0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,</w:t>
                            </w:r>
                            <w:r w:rsidR="00B67CAD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4F418B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em</w:t>
                            </w:r>
                            <w:r w:rsidR="0074721F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3D63C9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Jacuizinho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/</w:t>
                            </w:r>
                            <w:r w:rsidRPr="005540D1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RS.</w:t>
                            </w:r>
                          </w:p>
                          <w:p w:rsidR="00200321" w:rsidRPr="005540D1" w:rsidRDefault="00200321" w:rsidP="00200321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:rsidR="00200321" w:rsidRPr="005540D1" w:rsidRDefault="00200321" w:rsidP="00200321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</w:p>
                          <w:p w:rsidR="00200321" w:rsidRPr="00773B1B" w:rsidRDefault="00200321" w:rsidP="00200321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53.5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" fillcolor="#f2f2f2 [3052]" stroked="f" strokeweight=".5pt">
                <v:textbox>
                  <w:txbxContent>
                    <w:p w:rsidR="00200321" w:rsidRDefault="00200321" w:rsidP="00200321">
                      <w:pPr>
                        <w:tabs>
                          <w:tab w:val="left" w:pos="567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:rsidR="00200321" w:rsidRPr="005540D1" w:rsidRDefault="00200321" w:rsidP="00200321">
                      <w:pPr>
                        <w:tabs>
                          <w:tab w:val="left" w:pos="426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 w:rsidRPr="00A307CA">
                        <w:rPr>
                          <w:rFonts w:ascii="Arial" w:hAnsi="Arial" w:cs="Arial"/>
                          <w:szCs w:val="24"/>
                        </w:rPr>
                        <w:t>Identifica</w:t>
                      </w:r>
                      <w:r w:rsidRPr="00A307CA">
                        <w:rPr>
                          <w:rFonts w:ascii="Arial" w:hAnsi="Arial" w:cs="Arial" w:hint="cs"/>
                          <w:szCs w:val="24"/>
                        </w:rPr>
                        <w:t>çã</w:t>
                      </w:r>
                      <w:r w:rsidRPr="00A307CA">
                        <w:rPr>
                          <w:rFonts w:ascii="Arial" w:hAnsi="Arial" w:cs="Arial"/>
                          <w:szCs w:val="24"/>
                        </w:rPr>
                        <w:t>o da Obra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: </w:t>
                      </w:r>
                      <w:r w:rsidR="004255C2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Construção da </w:t>
                      </w:r>
                      <w:r w:rsidR="00B93495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Feira Rural </w:t>
                      </w:r>
                      <w:r w:rsidR="000C13CC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e Quiosque </w:t>
                      </w:r>
                      <w:r w:rsidR="00B93495">
                        <w:rPr>
                          <w:rFonts w:ascii="Arial" w:hAnsi="Arial" w:cs="Arial"/>
                          <w:bCs/>
                          <w:szCs w:val="24"/>
                        </w:rPr>
                        <w:t>no Parque de Eventos e Rodeios</w:t>
                      </w:r>
                      <w:r w:rsidR="004255C2">
                        <w:rPr>
                          <w:rFonts w:ascii="Arial" w:hAnsi="Arial" w:cs="Arial"/>
                          <w:bCs/>
                          <w:szCs w:val="24"/>
                        </w:rPr>
                        <w:t>.</w:t>
                      </w:r>
                    </w:p>
                    <w:p w:rsidR="00200321" w:rsidRPr="005540D1" w:rsidRDefault="00200321" w:rsidP="00200321">
                      <w:pPr>
                        <w:tabs>
                          <w:tab w:val="left" w:pos="426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>Proprietário</w:t>
                      </w:r>
                      <w:r w:rsidRPr="005540D1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: </w:t>
                      </w:r>
                      <w:r w:rsidR="00F407B0">
                        <w:rPr>
                          <w:rFonts w:ascii="Arial" w:hAnsi="Arial" w:cs="Arial"/>
                          <w:bCs/>
                          <w:szCs w:val="24"/>
                        </w:rPr>
                        <w:t>Prefeitura Municipal de Jacuizinho</w:t>
                      </w:r>
                    </w:p>
                    <w:p w:rsidR="00200321" w:rsidRPr="005540D1" w:rsidRDefault="00200321" w:rsidP="00200321">
                      <w:pPr>
                        <w:tabs>
                          <w:tab w:val="left" w:pos="426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Local do Empreendimento</w:t>
                      </w:r>
                      <w:r w:rsidR="00F407B0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: </w:t>
                      </w:r>
                      <w:r w:rsidR="00E526A0">
                        <w:rPr>
                          <w:rFonts w:ascii="Arial" w:hAnsi="Arial" w:cs="Arial"/>
                          <w:bCs/>
                          <w:szCs w:val="24"/>
                        </w:rPr>
                        <w:t>Parque de Eventos e Rodeios</w:t>
                      </w:r>
                      <w:r w:rsidR="00F407B0">
                        <w:rPr>
                          <w:rFonts w:ascii="Arial" w:hAnsi="Arial" w:cs="Arial"/>
                          <w:bCs/>
                          <w:szCs w:val="24"/>
                        </w:rPr>
                        <w:t>,</w:t>
                      </w:r>
                      <w:r w:rsidR="00B67CAD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="004F418B">
                        <w:rPr>
                          <w:rFonts w:ascii="Arial" w:hAnsi="Arial" w:cs="Arial"/>
                          <w:bCs/>
                          <w:szCs w:val="24"/>
                        </w:rPr>
                        <w:t>em</w:t>
                      </w:r>
                      <w:r w:rsidR="0074721F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="003D63C9">
                        <w:rPr>
                          <w:rFonts w:ascii="Arial" w:hAnsi="Arial" w:cs="Arial"/>
                          <w:bCs/>
                          <w:szCs w:val="24"/>
                        </w:rPr>
                        <w:t>Jacuizinho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/</w:t>
                      </w:r>
                      <w:r w:rsidRPr="005540D1">
                        <w:rPr>
                          <w:rFonts w:ascii="Arial" w:hAnsi="Arial" w:cs="Arial"/>
                          <w:bCs/>
                          <w:szCs w:val="24"/>
                        </w:rPr>
                        <w:t>RS.</w:t>
                      </w:r>
                    </w:p>
                    <w:p w:rsidR="00200321" w:rsidRPr="005540D1" w:rsidRDefault="00200321" w:rsidP="00200321">
                      <w:pPr>
                        <w:tabs>
                          <w:tab w:val="left" w:pos="567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:rsidR="00200321" w:rsidRPr="005540D1" w:rsidRDefault="00200321" w:rsidP="00200321">
                      <w:pPr>
                        <w:tabs>
                          <w:tab w:val="left" w:pos="567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</w:p>
                    <w:p w:rsidR="00200321" w:rsidRPr="00773B1B" w:rsidRDefault="00200321" w:rsidP="00200321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809EE" w:rsidRDefault="00B809EE" w:rsidP="005A12F8">
      <w:pPr>
        <w:spacing w:line="360" w:lineRule="auto"/>
        <w:ind w:firstLine="709"/>
        <w:jc w:val="both"/>
        <w:rPr>
          <w:rFonts w:ascii="Arial" w:hAnsi="Arial" w:cs="Arial"/>
          <w:b/>
          <w:szCs w:val="24"/>
        </w:rPr>
      </w:pPr>
    </w:p>
    <w:p w:rsidR="000C0FB1" w:rsidRDefault="008D36F3" w:rsidP="005A12F8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GENERALIDADES</w:t>
      </w:r>
      <w:r w:rsidR="00F407B0">
        <w:rPr>
          <w:rFonts w:ascii="Arial" w:hAnsi="Arial" w:cs="Arial"/>
          <w:szCs w:val="24"/>
        </w:rPr>
        <w:t xml:space="preserve">: </w:t>
      </w:r>
      <w:r w:rsidR="00112DCF" w:rsidRPr="00112DCF">
        <w:rPr>
          <w:rFonts w:ascii="Arial" w:hAnsi="Arial" w:cs="Arial"/>
          <w:szCs w:val="24"/>
        </w:rPr>
        <w:t>O presente memorial descritivo estabelece os principais procedimentos de execu</w:t>
      </w:r>
      <w:r w:rsidR="00112DCF" w:rsidRPr="00112DCF">
        <w:rPr>
          <w:rFonts w:ascii="Arial" w:hAnsi="Arial" w:cs="Arial" w:hint="cs"/>
          <w:szCs w:val="24"/>
        </w:rPr>
        <w:t>çã</w:t>
      </w:r>
      <w:r w:rsidR="00112DCF" w:rsidRPr="00112DCF">
        <w:rPr>
          <w:rFonts w:ascii="Arial" w:hAnsi="Arial" w:cs="Arial"/>
          <w:szCs w:val="24"/>
        </w:rPr>
        <w:t>o, caracter</w:t>
      </w:r>
      <w:r w:rsidR="00112DCF" w:rsidRPr="00112DCF">
        <w:rPr>
          <w:rFonts w:ascii="Arial" w:hAnsi="Arial" w:cs="Arial" w:hint="cs"/>
          <w:szCs w:val="24"/>
        </w:rPr>
        <w:t>í</w:t>
      </w:r>
      <w:r w:rsidR="00112DCF" w:rsidRPr="00112DCF">
        <w:rPr>
          <w:rFonts w:ascii="Arial" w:hAnsi="Arial" w:cs="Arial"/>
          <w:szCs w:val="24"/>
        </w:rPr>
        <w:t>sticas construtivas e especifica os materiais a serem empregados na constru</w:t>
      </w:r>
      <w:r w:rsidR="00112DCF" w:rsidRPr="00112DCF">
        <w:rPr>
          <w:rFonts w:ascii="Arial" w:hAnsi="Arial" w:cs="Arial" w:hint="cs"/>
          <w:szCs w:val="24"/>
        </w:rPr>
        <w:t>çã</w:t>
      </w:r>
      <w:r w:rsidR="00112DCF" w:rsidRPr="00112DCF">
        <w:rPr>
          <w:rFonts w:ascii="Arial" w:hAnsi="Arial" w:cs="Arial"/>
          <w:szCs w:val="24"/>
        </w:rPr>
        <w:t xml:space="preserve">o </w:t>
      </w:r>
      <w:r w:rsidR="00E526A0">
        <w:rPr>
          <w:rFonts w:ascii="Arial" w:hAnsi="Arial" w:cs="Arial"/>
          <w:bCs/>
          <w:szCs w:val="24"/>
        </w:rPr>
        <w:t xml:space="preserve">da Feira Rural </w:t>
      </w:r>
      <w:r w:rsidR="00B37F40">
        <w:rPr>
          <w:rFonts w:ascii="Arial" w:hAnsi="Arial" w:cs="Arial"/>
          <w:bCs/>
          <w:szCs w:val="24"/>
        </w:rPr>
        <w:t xml:space="preserve">e Quiosque </w:t>
      </w:r>
      <w:r w:rsidR="00E526A0">
        <w:rPr>
          <w:rFonts w:ascii="Arial" w:hAnsi="Arial" w:cs="Arial"/>
          <w:bCs/>
          <w:szCs w:val="24"/>
        </w:rPr>
        <w:t>no Parque de Eventos e Rodeios</w:t>
      </w:r>
      <w:r w:rsidR="00112DCF">
        <w:rPr>
          <w:rFonts w:ascii="Arial" w:hAnsi="Arial" w:cs="Arial"/>
          <w:szCs w:val="24"/>
        </w:rPr>
        <w:t xml:space="preserve">, </w:t>
      </w:r>
      <w:r w:rsidR="00CE0A40">
        <w:rPr>
          <w:rFonts w:ascii="Arial" w:hAnsi="Arial" w:cs="Arial"/>
          <w:szCs w:val="24"/>
        </w:rPr>
        <w:t>com área total de 90,00</w:t>
      </w:r>
      <w:r w:rsidR="00A1737B">
        <w:rPr>
          <w:rFonts w:ascii="Arial" w:hAnsi="Arial" w:cs="Arial"/>
          <w:szCs w:val="24"/>
        </w:rPr>
        <w:t>m²</w:t>
      </w:r>
      <w:r w:rsidR="005B7826">
        <w:rPr>
          <w:rFonts w:ascii="Arial" w:hAnsi="Arial" w:cs="Arial"/>
          <w:szCs w:val="24"/>
        </w:rPr>
        <w:t xml:space="preserve"> (Feira Rural) e 82,84m² (Quiosques)</w:t>
      </w:r>
      <w:r w:rsidR="00A1737B">
        <w:rPr>
          <w:rFonts w:ascii="Arial" w:hAnsi="Arial" w:cs="Arial"/>
          <w:szCs w:val="24"/>
        </w:rPr>
        <w:t>, a localizar-se</w:t>
      </w:r>
      <w:r w:rsidR="00CE0A40">
        <w:rPr>
          <w:rFonts w:ascii="Arial" w:hAnsi="Arial" w:cs="Arial"/>
          <w:szCs w:val="24"/>
        </w:rPr>
        <w:t xml:space="preserve"> no</w:t>
      </w:r>
      <w:r w:rsidR="00A1737B">
        <w:rPr>
          <w:rFonts w:ascii="Arial" w:hAnsi="Arial" w:cs="Arial"/>
          <w:szCs w:val="24"/>
        </w:rPr>
        <w:t xml:space="preserve"> </w:t>
      </w:r>
      <w:r w:rsidR="00CE0A40">
        <w:rPr>
          <w:rFonts w:ascii="Arial" w:hAnsi="Arial" w:cs="Arial"/>
          <w:bCs/>
          <w:szCs w:val="24"/>
        </w:rPr>
        <w:t>Parque de Eventos e Rodeios</w:t>
      </w:r>
      <w:r w:rsidR="00A1737B">
        <w:rPr>
          <w:rFonts w:ascii="Arial" w:hAnsi="Arial" w:cs="Arial"/>
          <w:szCs w:val="24"/>
        </w:rPr>
        <w:t>, em Jacuizinho</w:t>
      </w:r>
      <w:r w:rsidR="00C94170">
        <w:rPr>
          <w:rFonts w:ascii="Arial" w:hAnsi="Arial" w:cs="Arial"/>
          <w:szCs w:val="24"/>
        </w:rPr>
        <w:t>/RS</w:t>
      </w:r>
      <w:r w:rsidR="00A1737B">
        <w:rPr>
          <w:rFonts w:ascii="Arial" w:hAnsi="Arial" w:cs="Arial"/>
          <w:szCs w:val="24"/>
        </w:rPr>
        <w:t xml:space="preserve">, </w:t>
      </w:r>
      <w:r w:rsidR="00B409AF">
        <w:rPr>
          <w:rFonts w:ascii="Arial" w:hAnsi="Arial" w:cs="Arial"/>
          <w:szCs w:val="24"/>
        </w:rPr>
        <w:t xml:space="preserve">conforme </w:t>
      </w:r>
      <w:r w:rsidR="00112DCF" w:rsidRPr="00112DCF">
        <w:rPr>
          <w:rFonts w:ascii="Arial" w:hAnsi="Arial" w:cs="Arial"/>
          <w:szCs w:val="24"/>
        </w:rPr>
        <w:t>projeto arquitet</w:t>
      </w:r>
      <w:r w:rsidR="00112DCF" w:rsidRPr="00112DCF">
        <w:rPr>
          <w:rFonts w:ascii="Arial" w:hAnsi="Arial" w:cs="Arial" w:hint="cs"/>
          <w:szCs w:val="24"/>
        </w:rPr>
        <w:t>ô</w:t>
      </w:r>
      <w:r w:rsidR="00112DCF" w:rsidRPr="00112DCF">
        <w:rPr>
          <w:rFonts w:ascii="Arial" w:hAnsi="Arial" w:cs="Arial"/>
          <w:szCs w:val="24"/>
        </w:rPr>
        <w:t>nico em anexo</w:t>
      </w:r>
      <w:r w:rsidR="00112DCF">
        <w:rPr>
          <w:rFonts w:ascii="Arial" w:hAnsi="Arial" w:cs="Arial"/>
          <w:szCs w:val="24"/>
        </w:rPr>
        <w:t>.</w:t>
      </w:r>
    </w:p>
    <w:p w:rsidR="00B809EE" w:rsidRDefault="00B809EE" w:rsidP="005A12F8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8D36F3" w:rsidRDefault="00B67CAD" w:rsidP="00B67CA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216DA4">
        <w:rPr>
          <w:rFonts w:ascii="Arial" w:hAnsi="Arial" w:cs="Arial"/>
          <w:b/>
          <w:szCs w:val="24"/>
        </w:rPr>
        <w:t>INSTALAÇÃO DA OBRA</w:t>
      </w:r>
      <w:r>
        <w:rPr>
          <w:rFonts w:ascii="Arial" w:hAnsi="Arial" w:cs="Arial"/>
          <w:szCs w:val="24"/>
        </w:rPr>
        <w:t xml:space="preserve"> </w:t>
      </w:r>
    </w:p>
    <w:p w:rsidR="006708A8" w:rsidRDefault="008D36F3" w:rsidP="00B67CA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</w:t>
      </w:r>
      <w:r w:rsidR="00167659">
        <w:rPr>
          <w:rFonts w:ascii="Arial" w:hAnsi="Arial" w:cs="Arial"/>
          <w:b/>
          <w:szCs w:val="24"/>
        </w:rPr>
        <w:t>Limpeza do terreno e instalação da obra</w:t>
      </w:r>
    </w:p>
    <w:p w:rsidR="00B67CAD" w:rsidRDefault="00167659" w:rsidP="00B67CA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limpeza do local onde serão executados os serviços listados neste memorial compreendem todos os trabalhos de limpeza e remoção que se fizerem necessários para que a área fique livre de quaisquer empecilhos para a perfeita execução da obra</w:t>
      </w:r>
      <w:r w:rsidR="00B67CAD">
        <w:rPr>
          <w:rFonts w:ascii="Arial" w:hAnsi="Arial" w:cs="Arial"/>
          <w:szCs w:val="24"/>
        </w:rPr>
        <w:t>.</w:t>
      </w:r>
    </w:p>
    <w:p w:rsidR="006708A8" w:rsidRDefault="006708A8" w:rsidP="00B67CA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empresa vencedora da licitação deverá promover todo o serviço de limpeza, e também, exclusivamente, todas as providências e despesas correspondentes às instalações provisórias da obra, compreendendo os aparelhos, máquinas e ferramentas necessárias à execução dos serviços provisórios, como: barracão, andaimes, tapumes, cerca e instalações sanitárias necessárias à mão de obra (conforme NR-18).</w:t>
      </w:r>
    </w:p>
    <w:p w:rsidR="006708A8" w:rsidRDefault="006708A8" w:rsidP="00B67CA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</w:t>
      </w:r>
      <w:r w:rsidR="00B67CAD">
        <w:rPr>
          <w:rFonts w:ascii="Arial" w:hAnsi="Arial" w:cs="Arial"/>
          <w:szCs w:val="24"/>
        </w:rPr>
        <w:t xml:space="preserve">. </w:t>
      </w:r>
      <w:r w:rsidR="00B67CAD" w:rsidRPr="001947BF">
        <w:rPr>
          <w:rFonts w:ascii="Arial" w:hAnsi="Arial" w:cs="Arial"/>
          <w:b/>
          <w:szCs w:val="24"/>
        </w:rPr>
        <w:t>Locação da obra</w:t>
      </w:r>
      <w:r w:rsidR="00B67CAD">
        <w:rPr>
          <w:rFonts w:ascii="Arial" w:hAnsi="Arial" w:cs="Arial"/>
          <w:szCs w:val="24"/>
        </w:rPr>
        <w:t xml:space="preserve">: </w:t>
      </w:r>
    </w:p>
    <w:p w:rsidR="006708A8" w:rsidRDefault="006708A8" w:rsidP="00B67CA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locação da obra será feita de acordo com o projeto arquitetônico, respeitando todas as medidas e recuos necessários, lançando-se com exatidão os </w:t>
      </w:r>
      <w:r>
        <w:rPr>
          <w:rFonts w:ascii="Arial" w:hAnsi="Arial" w:cs="Arial"/>
          <w:szCs w:val="24"/>
        </w:rPr>
        <w:lastRenderedPageBreak/>
        <w:t>eixos dos pilares e paredes.</w:t>
      </w:r>
    </w:p>
    <w:p w:rsidR="006708A8" w:rsidRDefault="006708A8" w:rsidP="00B67CA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locação deverá ser realizada através de </w:t>
      </w:r>
      <w:r w:rsidR="000F06BD">
        <w:rPr>
          <w:rFonts w:ascii="Arial" w:hAnsi="Arial" w:cs="Arial"/>
          <w:szCs w:val="24"/>
        </w:rPr>
        <w:t>cavaletes</w:t>
      </w:r>
      <w:r>
        <w:rPr>
          <w:rFonts w:ascii="Arial" w:hAnsi="Arial" w:cs="Arial"/>
          <w:szCs w:val="24"/>
        </w:rPr>
        <w:t>, devendo ser definido com clareza os eixos de referência.</w:t>
      </w:r>
    </w:p>
    <w:p w:rsidR="006708A8" w:rsidRDefault="006708A8" w:rsidP="006708A8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6708A8" w:rsidRDefault="006708A8" w:rsidP="006708A8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b/>
          <w:szCs w:val="24"/>
        </w:rPr>
        <w:t>MOVIMENTAÇÃO DE TERRA</w:t>
      </w:r>
      <w:r>
        <w:rPr>
          <w:rFonts w:ascii="Arial" w:hAnsi="Arial" w:cs="Arial"/>
          <w:szCs w:val="24"/>
        </w:rPr>
        <w:t xml:space="preserve"> </w:t>
      </w:r>
    </w:p>
    <w:p w:rsidR="006708A8" w:rsidRDefault="006708A8" w:rsidP="006708A8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2.1. </w:t>
      </w:r>
      <w:r>
        <w:rPr>
          <w:rFonts w:ascii="Arial" w:hAnsi="Arial" w:cs="Arial"/>
          <w:b/>
          <w:szCs w:val="24"/>
        </w:rPr>
        <w:t>Escavações</w:t>
      </w:r>
    </w:p>
    <w:p w:rsidR="006708A8" w:rsidRDefault="006708A8" w:rsidP="006708A8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Deverão ser feitas escavações para </w:t>
      </w:r>
      <w:r w:rsidR="007C5B74">
        <w:rPr>
          <w:rFonts w:ascii="Arial" w:hAnsi="Arial" w:cs="Arial"/>
          <w:szCs w:val="24"/>
        </w:rPr>
        <w:t xml:space="preserve">o assentamento dos pilares de madeira roliça, </w:t>
      </w:r>
      <w:r w:rsidR="005F7C80">
        <w:rPr>
          <w:rFonts w:ascii="Arial" w:hAnsi="Arial" w:cs="Arial"/>
          <w:szCs w:val="24"/>
        </w:rPr>
        <w:t xml:space="preserve">com profundidade mínima de 1,50m, e </w:t>
      </w:r>
      <w:proofErr w:type="gramStart"/>
      <w:r w:rsidR="005F7C80">
        <w:rPr>
          <w:rFonts w:ascii="Arial" w:hAnsi="Arial" w:cs="Arial"/>
          <w:szCs w:val="24"/>
        </w:rPr>
        <w:t>após</w:t>
      </w:r>
      <w:proofErr w:type="gramEnd"/>
      <w:r w:rsidR="005F7C80">
        <w:rPr>
          <w:rFonts w:ascii="Arial" w:hAnsi="Arial" w:cs="Arial"/>
          <w:szCs w:val="24"/>
        </w:rPr>
        <w:t xml:space="preserve"> realizado o </w:t>
      </w:r>
      <w:proofErr w:type="spellStart"/>
      <w:r w:rsidR="005F7C80">
        <w:rPr>
          <w:rFonts w:ascii="Arial" w:hAnsi="Arial" w:cs="Arial"/>
          <w:szCs w:val="24"/>
        </w:rPr>
        <w:t>reaterro</w:t>
      </w:r>
      <w:proofErr w:type="spellEnd"/>
      <w:r w:rsidR="005F7C80">
        <w:rPr>
          <w:rFonts w:ascii="Arial" w:hAnsi="Arial" w:cs="Arial"/>
          <w:szCs w:val="24"/>
        </w:rPr>
        <w:t xml:space="preserve"> e compactação das laterais. </w:t>
      </w:r>
      <w:r w:rsidR="001F04BB">
        <w:rPr>
          <w:rFonts w:ascii="Arial" w:hAnsi="Arial" w:cs="Arial"/>
          <w:szCs w:val="24"/>
        </w:rPr>
        <w:t xml:space="preserve">Execução da vala para assentamento da alvenaria de embasamento, com pedra </w:t>
      </w:r>
      <w:proofErr w:type="spellStart"/>
      <w:r w:rsidR="001F04BB">
        <w:rPr>
          <w:rFonts w:ascii="Arial" w:hAnsi="Arial" w:cs="Arial"/>
          <w:szCs w:val="24"/>
        </w:rPr>
        <w:t>grês</w:t>
      </w:r>
      <w:proofErr w:type="spellEnd"/>
      <w:r w:rsidR="001F04B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e demais escavações que se fizerem necessárias. Os trabalhos de escavação obedecerão às </w:t>
      </w:r>
      <w:r w:rsidR="001F04BB">
        <w:rPr>
          <w:rFonts w:ascii="Arial" w:hAnsi="Arial" w:cs="Arial"/>
          <w:szCs w:val="24"/>
        </w:rPr>
        <w:t xml:space="preserve">prescrições das </w:t>
      </w:r>
      <w:proofErr w:type="spellStart"/>
      <w:r w:rsidR="001F04BB">
        <w:rPr>
          <w:rFonts w:ascii="Arial" w:hAnsi="Arial" w:cs="Arial"/>
          <w:szCs w:val="24"/>
        </w:rPr>
        <w:t>NBR’s</w:t>
      </w:r>
      <w:proofErr w:type="spellEnd"/>
      <w:r w:rsidR="001F04BB">
        <w:rPr>
          <w:rFonts w:ascii="Arial" w:hAnsi="Arial" w:cs="Arial"/>
          <w:szCs w:val="24"/>
        </w:rPr>
        <w:t xml:space="preserve"> vigentes.</w:t>
      </w:r>
    </w:p>
    <w:p w:rsidR="00015A13" w:rsidRDefault="00015A13" w:rsidP="00015A1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2.2. </w:t>
      </w:r>
      <w:r>
        <w:rPr>
          <w:rFonts w:ascii="Arial" w:hAnsi="Arial" w:cs="Arial"/>
          <w:b/>
          <w:szCs w:val="24"/>
        </w:rPr>
        <w:t>Aterro</w:t>
      </w:r>
    </w:p>
    <w:p w:rsidR="00015A13" w:rsidRDefault="00563D6D" w:rsidP="00015A1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 aterros, principalmente sob os </w:t>
      </w:r>
      <w:proofErr w:type="spellStart"/>
      <w:r>
        <w:rPr>
          <w:rFonts w:ascii="Arial" w:hAnsi="Arial" w:cs="Arial"/>
          <w:szCs w:val="24"/>
        </w:rPr>
        <w:t>contrapisos</w:t>
      </w:r>
      <w:proofErr w:type="spellEnd"/>
      <w:r>
        <w:rPr>
          <w:rFonts w:ascii="Arial" w:hAnsi="Arial" w:cs="Arial"/>
          <w:szCs w:val="24"/>
        </w:rPr>
        <w:t xml:space="preserve">, deverão ser executados com material de granulometria graduada que possibilite a obtenção do índice desejado através de </w:t>
      </w:r>
      <w:proofErr w:type="gramStart"/>
      <w:r>
        <w:rPr>
          <w:rFonts w:ascii="Arial" w:hAnsi="Arial" w:cs="Arial"/>
          <w:szCs w:val="24"/>
        </w:rPr>
        <w:t>otimização</w:t>
      </w:r>
      <w:proofErr w:type="gramEnd"/>
      <w:r>
        <w:rPr>
          <w:rFonts w:ascii="Arial" w:hAnsi="Arial" w:cs="Arial"/>
          <w:szCs w:val="24"/>
        </w:rPr>
        <w:t xml:space="preserve"> da energia despedida. Também deverá ser procedido o trabalho de movimentação de terra para que sejam executadas as pavimentações nos níveis exatos que constam em projeto.</w:t>
      </w:r>
    </w:p>
    <w:p w:rsidR="00C637F5" w:rsidRDefault="00C637F5" w:rsidP="00015A1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C637F5" w:rsidRDefault="009011D4" w:rsidP="00C637F5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C637F5">
        <w:rPr>
          <w:rFonts w:ascii="Arial" w:hAnsi="Arial" w:cs="Arial"/>
          <w:szCs w:val="24"/>
        </w:rPr>
        <w:t xml:space="preserve">. </w:t>
      </w:r>
      <w:r w:rsidR="00C637F5">
        <w:rPr>
          <w:rFonts w:ascii="Arial" w:hAnsi="Arial" w:cs="Arial"/>
          <w:b/>
          <w:szCs w:val="24"/>
        </w:rPr>
        <w:t>INFRAESTRUTURA</w:t>
      </w:r>
    </w:p>
    <w:p w:rsidR="00C637F5" w:rsidRDefault="009011D4" w:rsidP="00C637F5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C637F5">
        <w:rPr>
          <w:rFonts w:ascii="Arial" w:hAnsi="Arial" w:cs="Arial"/>
          <w:szCs w:val="24"/>
        </w:rPr>
        <w:t xml:space="preserve">.1. </w:t>
      </w:r>
      <w:r w:rsidR="00C637F5">
        <w:rPr>
          <w:rFonts w:ascii="Arial" w:hAnsi="Arial" w:cs="Arial"/>
          <w:b/>
          <w:szCs w:val="24"/>
        </w:rPr>
        <w:t>Fundações</w:t>
      </w:r>
    </w:p>
    <w:p w:rsidR="00C637F5" w:rsidRDefault="00AF0608" w:rsidP="00C637F5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pilares em madeira roliça</w:t>
      </w:r>
      <w:r w:rsidRPr="00AF0608">
        <w:rPr>
          <w:rFonts w:ascii="Arial" w:hAnsi="Arial" w:cs="Arial"/>
          <w:szCs w:val="24"/>
        </w:rPr>
        <w:t xml:space="preserve"> tratada, eucalipto ou equivalente da regi</w:t>
      </w:r>
      <w:r w:rsidRPr="00AF0608">
        <w:rPr>
          <w:rFonts w:ascii="Arial" w:hAnsi="Arial" w:cs="Arial" w:hint="cs"/>
          <w:szCs w:val="24"/>
        </w:rPr>
        <w:t>ã</w:t>
      </w:r>
      <w:r w:rsidRPr="00AF0608">
        <w:rPr>
          <w:rFonts w:ascii="Arial" w:hAnsi="Arial" w:cs="Arial"/>
          <w:szCs w:val="24"/>
        </w:rPr>
        <w:t xml:space="preserve">o, </w:t>
      </w:r>
      <w:r>
        <w:rPr>
          <w:rFonts w:ascii="Arial" w:hAnsi="Arial" w:cs="Arial"/>
          <w:szCs w:val="24"/>
        </w:rPr>
        <w:t xml:space="preserve">diâmetro mínimo de </w:t>
      </w:r>
      <w:r w:rsidRPr="00AF0608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>,00cm</w:t>
      </w:r>
      <w:r w:rsidRPr="00AF0608">
        <w:rPr>
          <w:rFonts w:ascii="Arial" w:hAnsi="Arial" w:cs="Arial"/>
          <w:szCs w:val="24"/>
        </w:rPr>
        <w:t xml:space="preserve"> (pilares)</w:t>
      </w:r>
      <w:r>
        <w:rPr>
          <w:rFonts w:ascii="Arial" w:hAnsi="Arial" w:cs="Arial"/>
          <w:szCs w:val="24"/>
        </w:rPr>
        <w:t>, assentados, aprumados e afirmados com perfeita compactação das laterais</w:t>
      </w:r>
      <w:r w:rsidR="00C50AB2">
        <w:rPr>
          <w:rFonts w:ascii="Arial" w:hAnsi="Arial" w:cs="Arial"/>
          <w:szCs w:val="24"/>
        </w:rPr>
        <w:t xml:space="preserve">, conforme projeto </w:t>
      </w:r>
      <w:r w:rsidR="00DA10D5">
        <w:rPr>
          <w:rFonts w:ascii="Arial" w:hAnsi="Arial" w:cs="Arial"/>
          <w:szCs w:val="24"/>
        </w:rPr>
        <w:t>arquitetônico</w:t>
      </w:r>
      <w:r w:rsidR="00C50AB2">
        <w:rPr>
          <w:rFonts w:ascii="Arial" w:hAnsi="Arial" w:cs="Arial"/>
          <w:szCs w:val="24"/>
        </w:rPr>
        <w:t>.</w:t>
      </w:r>
    </w:p>
    <w:p w:rsidR="009011D4" w:rsidRDefault="009011D4" w:rsidP="009011D4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3.2. </w:t>
      </w:r>
      <w:r w:rsidR="00DA10D5" w:rsidRPr="00DA10D5">
        <w:rPr>
          <w:rFonts w:ascii="Arial" w:hAnsi="Arial" w:cs="Arial"/>
          <w:b/>
          <w:szCs w:val="24"/>
        </w:rPr>
        <w:t>E</w:t>
      </w:r>
      <w:r w:rsidR="00DA10D5">
        <w:rPr>
          <w:rFonts w:ascii="Arial" w:hAnsi="Arial" w:cs="Arial"/>
          <w:b/>
          <w:szCs w:val="24"/>
        </w:rPr>
        <w:t>mbasamento</w:t>
      </w:r>
    </w:p>
    <w:p w:rsidR="009011D4" w:rsidRDefault="00A048A8" w:rsidP="009011D4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Serão executadas </w:t>
      </w:r>
      <w:r w:rsidR="00DA10D5">
        <w:rPr>
          <w:rFonts w:ascii="Arial" w:hAnsi="Arial" w:cs="Arial"/>
          <w:szCs w:val="24"/>
        </w:rPr>
        <w:t xml:space="preserve">no mínimo </w:t>
      </w:r>
      <w:proofErr w:type="gramStart"/>
      <w:r w:rsidR="00DA10D5">
        <w:rPr>
          <w:rFonts w:ascii="Arial" w:hAnsi="Arial" w:cs="Arial"/>
          <w:szCs w:val="24"/>
        </w:rPr>
        <w:t>3</w:t>
      </w:r>
      <w:proofErr w:type="gramEnd"/>
      <w:r w:rsidR="00DA10D5">
        <w:rPr>
          <w:rFonts w:ascii="Arial" w:hAnsi="Arial" w:cs="Arial"/>
          <w:szCs w:val="24"/>
        </w:rPr>
        <w:t xml:space="preserve"> carreiras de altura em pedra </w:t>
      </w:r>
      <w:proofErr w:type="spellStart"/>
      <w:r w:rsidR="00DA10D5">
        <w:rPr>
          <w:rFonts w:ascii="Arial" w:hAnsi="Arial" w:cs="Arial"/>
          <w:szCs w:val="24"/>
        </w:rPr>
        <w:t>grês</w:t>
      </w:r>
      <w:proofErr w:type="spellEnd"/>
      <w:r w:rsidR="00DA10D5">
        <w:rPr>
          <w:rFonts w:ascii="Arial" w:hAnsi="Arial" w:cs="Arial"/>
          <w:szCs w:val="24"/>
        </w:rPr>
        <w:t xml:space="preserve">, de modo a suportar a mureta de alvenaria de blocos maciços. </w:t>
      </w:r>
    </w:p>
    <w:p w:rsidR="00C556D5" w:rsidRDefault="00C556D5" w:rsidP="009011D4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564E75" w:rsidRDefault="00B47553" w:rsidP="00564E75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64E75">
        <w:rPr>
          <w:rFonts w:ascii="Arial" w:hAnsi="Arial" w:cs="Arial"/>
          <w:szCs w:val="24"/>
        </w:rPr>
        <w:t xml:space="preserve">. </w:t>
      </w:r>
      <w:r w:rsidR="00564E75">
        <w:rPr>
          <w:rFonts w:ascii="Arial" w:hAnsi="Arial" w:cs="Arial"/>
          <w:b/>
          <w:szCs w:val="24"/>
        </w:rPr>
        <w:t>SUPRAESTRUTURA</w:t>
      </w:r>
    </w:p>
    <w:p w:rsidR="00564E75" w:rsidRDefault="00564E75" w:rsidP="00564E75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estrutura</w:t>
      </w:r>
      <w:r w:rsidR="00C43C07">
        <w:rPr>
          <w:rFonts w:ascii="Arial" w:hAnsi="Arial" w:cs="Arial"/>
          <w:szCs w:val="24"/>
        </w:rPr>
        <w:t xml:space="preserve"> a </w:t>
      </w:r>
      <w:r w:rsidR="004D4AF6">
        <w:rPr>
          <w:rFonts w:ascii="Arial" w:hAnsi="Arial" w:cs="Arial"/>
          <w:szCs w:val="24"/>
        </w:rPr>
        <w:t>construir, será em madeira roliça</w:t>
      </w:r>
      <w:r w:rsidR="004D4AF6" w:rsidRPr="00AF0608">
        <w:rPr>
          <w:rFonts w:ascii="Arial" w:hAnsi="Arial" w:cs="Arial"/>
          <w:szCs w:val="24"/>
        </w:rPr>
        <w:t xml:space="preserve"> tratada, eucalipto ou </w:t>
      </w:r>
      <w:r w:rsidR="004D4AF6" w:rsidRPr="00AF0608">
        <w:rPr>
          <w:rFonts w:ascii="Arial" w:hAnsi="Arial" w:cs="Arial"/>
          <w:szCs w:val="24"/>
        </w:rPr>
        <w:lastRenderedPageBreak/>
        <w:t>equivalente da regi</w:t>
      </w:r>
      <w:r w:rsidR="004D4AF6" w:rsidRPr="00AF0608">
        <w:rPr>
          <w:rFonts w:ascii="Arial" w:hAnsi="Arial" w:cs="Arial" w:hint="cs"/>
          <w:szCs w:val="24"/>
        </w:rPr>
        <w:t>ã</w:t>
      </w:r>
      <w:r w:rsidR="004D4AF6" w:rsidRPr="00AF0608">
        <w:rPr>
          <w:rFonts w:ascii="Arial" w:hAnsi="Arial" w:cs="Arial"/>
          <w:szCs w:val="24"/>
        </w:rPr>
        <w:t xml:space="preserve">o, </w:t>
      </w:r>
      <w:r w:rsidR="004D4AF6">
        <w:rPr>
          <w:rFonts w:ascii="Arial" w:hAnsi="Arial" w:cs="Arial"/>
          <w:szCs w:val="24"/>
        </w:rPr>
        <w:t xml:space="preserve">diâmetro mínimo de </w:t>
      </w:r>
      <w:r w:rsidR="004D4AF6" w:rsidRPr="00AF0608">
        <w:rPr>
          <w:rFonts w:ascii="Arial" w:hAnsi="Arial" w:cs="Arial"/>
          <w:szCs w:val="24"/>
        </w:rPr>
        <w:t>16</w:t>
      </w:r>
      <w:r w:rsidR="004D4AF6">
        <w:rPr>
          <w:rFonts w:ascii="Arial" w:hAnsi="Arial" w:cs="Arial"/>
          <w:szCs w:val="24"/>
        </w:rPr>
        <w:t>,00cm</w:t>
      </w:r>
      <w:r w:rsidR="004D4AF6" w:rsidRPr="00AF0608">
        <w:rPr>
          <w:rFonts w:ascii="Arial" w:hAnsi="Arial" w:cs="Arial"/>
          <w:szCs w:val="24"/>
        </w:rPr>
        <w:t xml:space="preserve"> (pilares)</w:t>
      </w:r>
      <w:r w:rsidR="00C43C07">
        <w:rPr>
          <w:rFonts w:ascii="Arial" w:hAnsi="Arial" w:cs="Arial"/>
          <w:szCs w:val="24"/>
        </w:rPr>
        <w:t xml:space="preserve">, comprimento </w:t>
      </w:r>
      <w:r w:rsidR="004D4AF6">
        <w:rPr>
          <w:rFonts w:ascii="Arial" w:hAnsi="Arial" w:cs="Arial"/>
          <w:szCs w:val="24"/>
        </w:rPr>
        <w:t>conforme projeto arquitetônico</w:t>
      </w:r>
      <w:r w:rsidR="004F0DA2">
        <w:rPr>
          <w:rFonts w:ascii="Arial" w:hAnsi="Arial" w:cs="Arial"/>
          <w:szCs w:val="24"/>
        </w:rPr>
        <w:t>.</w:t>
      </w:r>
    </w:p>
    <w:p w:rsidR="00646379" w:rsidRDefault="00646379" w:rsidP="004D4AF6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Feira Rural e Quiosque terão</w:t>
      </w:r>
      <w:r w:rsidR="004D4AF6">
        <w:rPr>
          <w:rFonts w:ascii="Arial" w:hAnsi="Arial" w:cs="Arial"/>
          <w:szCs w:val="24"/>
        </w:rPr>
        <w:t xml:space="preserve"> a</w:t>
      </w:r>
      <w:r w:rsidR="00DA10D5" w:rsidRPr="00DA10D5">
        <w:rPr>
          <w:rFonts w:ascii="Arial" w:hAnsi="Arial" w:cs="Arial"/>
          <w:szCs w:val="24"/>
        </w:rPr>
        <w:t>lvenaria de veda</w:t>
      </w:r>
      <w:r w:rsidR="00DA10D5" w:rsidRPr="00DA10D5">
        <w:rPr>
          <w:rFonts w:ascii="Arial" w:hAnsi="Arial" w:cs="Arial" w:hint="cs"/>
          <w:szCs w:val="24"/>
        </w:rPr>
        <w:t>çã</w:t>
      </w:r>
      <w:r w:rsidR="00DA10D5" w:rsidRPr="00DA10D5">
        <w:rPr>
          <w:rFonts w:ascii="Arial" w:hAnsi="Arial" w:cs="Arial"/>
          <w:szCs w:val="24"/>
        </w:rPr>
        <w:t>o de blocos cer</w:t>
      </w:r>
      <w:r w:rsidR="00DA10D5" w:rsidRPr="00DA10D5">
        <w:rPr>
          <w:rFonts w:ascii="Arial" w:hAnsi="Arial" w:cs="Arial" w:hint="cs"/>
          <w:szCs w:val="24"/>
        </w:rPr>
        <w:t>â</w:t>
      </w:r>
      <w:r w:rsidR="00DA10D5" w:rsidRPr="00DA10D5">
        <w:rPr>
          <w:rFonts w:ascii="Arial" w:hAnsi="Arial" w:cs="Arial"/>
          <w:szCs w:val="24"/>
        </w:rPr>
        <w:t>micos maci</w:t>
      </w:r>
      <w:r w:rsidR="00DA10D5" w:rsidRPr="00DA10D5">
        <w:rPr>
          <w:rFonts w:ascii="Arial" w:hAnsi="Arial" w:cs="Arial" w:hint="cs"/>
          <w:szCs w:val="24"/>
        </w:rPr>
        <w:t>ç</w:t>
      </w:r>
      <w:r w:rsidR="00DA10D5" w:rsidRPr="00DA10D5">
        <w:rPr>
          <w:rFonts w:ascii="Arial" w:hAnsi="Arial" w:cs="Arial"/>
          <w:szCs w:val="24"/>
        </w:rPr>
        <w:t xml:space="preserve">os de 5x10x20cm (espessura </w:t>
      </w:r>
      <w:proofErr w:type="gramStart"/>
      <w:r w:rsidR="00DA10D5" w:rsidRPr="00DA10D5">
        <w:rPr>
          <w:rFonts w:ascii="Arial" w:hAnsi="Arial" w:cs="Arial"/>
          <w:szCs w:val="24"/>
        </w:rPr>
        <w:t>10cm</w:t>
      </w:r>
      <w:proofErr w:type="gramEnd"/>
      <w:r w:rsidR="00DA10D5" w:rsidRPr="00DA10D5">
        <w:rPr>
          <w:rFonts w:ascii="Arial" w:hAnsi="Arial" w:cs="Arial"/>
          <w:szCs w:val="24"/>
        </w:rPr>
        <w:t>)</w:t>
      </w:r>
      <w:r w:rsidR="004D4AF6">
        <w:rPr>
          <w:rFonts w:ascii="Arial" w:hAnsi="Arial" w:cs="Arial"/>
          <w:szCs w:val="24"/>
        </w:rPr>
        <w:t>,</w:t>
      </w:r>
      <w:r w:rsidR="00DA10D5" w:rsidRPr="00DA10D5">
        <w:rPr>
          <w:rFonts w:ascii="Arial" w:hAnsi="Arial" w:cs="Arial"/>
          <w:szCs w:val="24"/>
        </w:rPr>
        <w:t xml:space="preserve"> </w:t>
      </w:r>
      <w:r w:rsidR="004D4AF6">
        <w:rPr>
          <w:rFonts w:ascii="Arial" w:hAnsi="Arial" w:cs="Arial"/>
          <w:szCs w:val="24"/>
        </w:rPr>
        <w:t>assentados</w:t>
      </w:r>
      <w:r w:rsidR="00DA10D5" w:rsidRPr="00DA10D5">
        <w:rPr>
          <w:rFonts w:ascii="Arial" w:hAnsi="Arial" w:cs="Arial"/>
          <w:szCs w:val="24"/>
        </w:rPr>
        <w:t xml:space="preserve"> </w:t>
      </w:r>
      <w:r w:rsidR="004D4AF6" w:rsidRPr="00DA10D5">
        <w:rPr>
          <w:rFonts w:ascii="Arial" w:hAnsi="Arial" w:cs="Arial"/>
          <w:szCs w:val="24"/>
        </w:rPr>
        <w:t>e</w:t>
      </w:r>
      <w:r w:rsidR="004D4AF6">
        <w:rPr>
          <w:rFonts w:ascii="Arial" w:hAnsi="Arial" w:cs="Arial"/>
          <w:szCs w:val="24"/>
        </w:rPr>
        <w:t xml:space="preserve">m argamassa, </w:t>
      </w:r>
      <w:r w:rsidR="00C636EE">
        <w:rPr>
          <w:rFonts w:ascii="Arial" w:hAnsi="Arial" w:cs="Arial"/>
          <w:szCs w:val="24"/>
        </w:rPr>
        <w:t xml:space="preserve">e recebimento de limpeza das laterais, </w:t>
      </w:r>
      <w:r w:rsidR="004D4AF6">
        <w:rPr>
          <w:rFonts w:ascii="Arial" w:hAnsi="Arial" w:cs="Arial"/>
          <w:szCs w:val="24"/>
        </w:rPr>
        <w:t xml:space="preserve">terão altura de 1,00m. </w:t>
      </w:r>
      <w:r>
        <w:rPr>
          <w:rFonts w:ascii="Arial" w:hAnsi="Arial" w:cs="Arial"/>
          <w:szCs w:val="24"/>
        </w:rPr>
        <w:t>Na Feira Rural o</w:t>
      </w:r>
      <w:r w:rsidR="004D4AF6">
        <w:rPr>
          <w:rFonts w:ascii="Arial" w:hAnsi="Arial" w:cs="Arial"/>
          <w:szCs w:val="24"/>
        </w:rPr>
        <w:t xml:space="preserve"> prolongamento e fechamento do restante das paredes serão realizados com tábuas de madeira não aparelhada</w:t>
      </w:r>
      <w:r w:rsidR="004D4AF6" w:rsidRPr="004D4AF6">
        <w:rPr>
          <w:rFonts w:ascii="Arial" w:hAnsi="Arial" w:cs="Arial"/>
          <w:szCs w:val="24"/>
        </w:rPr>
        <w:t>.</w:t>
      </w:r>
      <w:r w:rsidR="004D4AF6">
        <w:rPr>
          <w:rFonts w:ascii="Arial" w:hAnsi="Arial" w:cs="Arial"/>
          <w:szCs w:val="24"/>
        </w:rPr>
        <w:t xml:space="preserve"> O fechamento das juntas das tábuas serão em s</w:t>
      </w:r>
      <w:r w:rsidR="004D4AF6" w:rsidRPr="004D4AF6">
        <w:rPr>
          <w:rFonts w:ascii="Arial" w:hAnsi="Arial" w:cs="Arial"/>
          <w:szCs w:val="24"/>
        </w:rPr>
        <w:t>arrafo de madeira n</w:t>
      </w:r>
      <w:r w:rsidR="004D4AF6" w:rsidRPr="004D4AF6">
        <w:rPr>
          <w:rFonts w:ascii="Arial" w:hAnsi="Arial" w:cs="Arial" w:hint="cs"/>
          <w:szCs w:val="24"/>
        </w:rPr>
        <w:t>ã</w:t>
      </w:r>
      <w:r w:rsidR="004D4AF6">
        <w:rPr>
          <w:rFonts w:ascii="Arial" w:hAnsi="Arial" w:cs="Arial"/>
          <w:szCs w:val="24"/>
        </w:rPr>
        <w:t xml:space="preserve">o aparelhada 1,5x5cm, </w:t>
      </w:r>
      <w:r w:rsidR="004D4AF6" w:rsidRPr="004D4AF6">
        <w:rPr>
          <w:rFonts w:ascii="Arial" w:hAnsi="Arial" w:cs="Arial"/>
          <w:szCs w:val="24"/>
        </w:rPr>
        <w:t>equivalente da regi</w:t>
      </w:r>
      <w:r w:rsidR="004D4AF6" w:rsidRPr="004D4AF6">
        <w:rPr>
          <w:rFonts w:ascii="Arial" w:hAnsi="Arial" w:cs="Arial" w:hint="cs"/>
          <w:szCs w:val="24"/>
        </w:rPr>
        <w:t>ã</w:t>
      </w:r>
      <w:r w:rsidR="004D4AF6">
        <w:rPr>
          <w:rFonts w:ascii="Arial" w:hAnsi="Arial" w:cs="Arial"/>
          <w:szCs w:val="24"/>
        </w:rPr>
        <w:t>o</w:t>
      </w:r>
      <w:r w:rsidR="004D4AF6" w:rsidRPr="004D4AF6">
        <w:rPr>
          <w:rFonts w:ascii="Arial" w:hAnsi="Arial" w:cs="Arial"/>
          <w:szCs w:val="24"/>
        </w:rPr>
        <w:t xml:space="preserve"> (mata-juntas)</w:t>
      </w:r>
      <w:r w:rsidR="004D4AF6">
        <w:rPr>
          <w:rFonts w:ascii="Arial" w:hAnsi="Arial" w:cs="Arial"/>
          <w:szCs w:val="24"/>
        </w:rPr>
        <w:t>.</w:t>
      </w:r>
    </w:p>
    <w:p w:rsidR="008F3591" w:rsidRDefault="008F3591" w:rsidP="004D4AF6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banheiro e depósito, receberá fechamento em alvenaria </w:t>
      </w:r>
      <w:r w:rsidRPr="00DA10D5">
        <w:rPr>
          <w:rFonts w:ascii="Arial" w:hAnsi="Arial" w:cs="Arial"/>
          <w:szCs w:val="24"/>
        </w:rPr>
        <w:t>de veda</w:t>
      </w:r>
      <w:r w:rsidRPr="00DA10D5">
        <w:rPr>
          <w:rFonts w:ascii="Arial" w:hAnsi="Arial" w:cs="Arial" w:hint="cs"/>
          <w:szCs w:val="24"/>
        </w:rPr>
        <w:t>çã</w:t>
      </w:r>
      <w:r w:rsidRPr="00DA10D5">
        <w:rPr>
          <w:rFonts w:ascii="Arial" w:hAnsi="Arial" w:cs="Arial"/>
          <w:szCs w:val="24"/>
        </w:rPr>
        <w:t>o de blocos cer</w:t>
      </w:r>
      <w:r w:rsidRPr="00DA10D5">
        <w:rPr>
          <w:rFonts w:ascii="Arial" w:hAnsi="Arial" w:cs="Arial" w:hint="cs"/>
          <w:szCs w:val="24"/>
        </w:rPr>
        <w:t>â</w:t>
      </w:r>
      <w:r w:rsidRPr="00DA10D5">
        <w:rPr>
          <w:rFonts w:ascii="Arial" w:hAnsi="Arial" w:cs="Arial"/>
          <w:szCs w:val="24"/>
        </w:rPr>
        <w:t>micos maci</w:t>
      </w:r>
      <w:r w:rsidRPr="00DA10D5">
        <w:rPr>
          <w:rFonts w:ascii="Arial" w:hAnsi="Arial" w:cs="Arial" w:hint="cs"/>
          <w:szCs w:val="24"/>
        </w:rPr>
        <w:t>ç</w:t>
      </w:r>
      <w:r w:rsidRPr="00DA10D5">
        <w:rPr>
          <w:rFonts w:ascii="Arial" w:hAnsi="Arial" w:cs="Arial"/>
          <w:szCs w:val="24"/>
        </w:rPr>
        <w:t xml:space="preserve">os de 5x10x20cm (espessura </w:t>
      </w:r>
      <w:proofErr w:type="gramStart"/>
      <w:r w:rsidRPr="00DA10D5">
        <w:rPr>
          <w:rFonts w:ascii="Arial" w:hAnsi="Arial" w:cs="Arial"/>
          <w:szCs w:val="24"/>
        </w:rPr>
        <w:t>10cm</w:t>
      </w:r>
      <w:proofErr w:type="gramEnd"/>
      <w:r w:rsidRPr="00DA10D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 na altura total</w:t>
      </w:r>
      <w:r w:rsidR="00C636EE">
        <w:rPr>
          <w:rFonts w:ascii="Arial" w:hAnsi="Arial" w:cs="Arial"/>
          <w:szCs w:val="24"/>
        </w:rPr>
        <w:t>, com recebimento de limpeza das laterais, acabamento de alvenaria aparente</w:t>
      </w:r>
      <w:r>
        <w:rPr>
          <w:rFonts w:ascii="Arial" w:hAnsi="Arial" w:cs="Arial"/>
          <w:szCs w:val="24"/>
        </w:rPr>
        <w:t>.</w:t>
      </w:r>
    </w:p>
    <w:p w:rsidR="00570DDF" w:rsidRDefault="00570DDF" w:rsidP="00570DDF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vigas superiores </w:t>
      </w:r>
      <w:r w:rsidR="00075812">
        <w:rPr>
          <w:rFonts w:ascii="Arial" w:hAnsi="Arial" w:cs="Arial"/>
          <w:szCs w:val="24"/>
        </w:rPr>
        <w:t xml:space="preserve">da Feira Rural </w:t>
      </w:r>
      <w:r>
        <w:rPr>
          <w:rFonts w:ascii="Arial" w:hAnsi="Arial" w:cs="Arial"/>
          <w:szCs w:val="24"/>
        </w:rPr>
        <w:t>serão em madeira</w:t>
      </w:r>
      <w:r w:rsidRPr="00570DDF">
        <w:rPr>
          <w:rFonts w:ascii="Arial" w:hAnsi="Arial" w:cs="Arial"/>
          <w:szCs w:val="24"/>
        </w:rPr>
        <w:t xml:space="preserve"> </w:t>
      </w:r>
      <w:r w:rsidRPr="004D4AF6">
        <w:rPr>
          <w:rFonts w:ascii="Arial" w:hAnsi="Arial" w:cs="Arial"/>
          <w:szCs w:val="24"/>
        </w:rPr>
        <w:t xml:space="preserve">aparelhada *6 x 12* cm, </w:t>
      </w:r>
      <w:proofErr w:type="spellStart"/>
      <w:r w:rsidRPr="004D4AF6">
        <w:rPr>
          <w:rFonts w:ascii="Arial" w:hAnsi="Arial" w:cs="Arial"/>
          <w:szCs w:val="24"/>
        </w:rPr>
        <w:t>macaranduba</w:t>
      </w:r>
      <w:proofErr w:type="spellEnd"/>
      <w:r w:rsidRPr="004D4AF6">
        <w:rPr>
          <w:rFonts w:ascii="Arial" w:hAnsi="Arial" w:cs="Arial"/>
          <w:szCs w:val="24"/>
        </w:rPr>
        <w:t xml:space="preserve">, </w:t>
      </w:r>
      <w:proofErr w:type="gramStart"/>
      <w:r w:rsidRPr="004D4AF6">
        <w:rPr>
          <w:rFonts w:ascii="Arial" w:hAnsi="Arial" w:cs="Arial"/>
          <w:szCs w:val="24"/>
        </w:rPr>
        <w:t>angelim</w:t>
      </w:r>
      <w:proofErr w:type="gramEnd"/>
      <w:r w:rsidRPr="004D4AF6">
        <w:rPr>
          <w:rFonts w:ascii="Arial" w:hAnsi="Arial" w:cs="Arial"/>
          <w:szCs w:val="24"/>
        </w:rPr>
        <w:t xml:space="preserve"> ou equivalente da </w:t>
      </w:r>
      <w:r w:rsidR="008F3591" w:rsidRPr="004D4AF6">
        <w:rPr>
          <w:rFonts w:ascii="Arial" w:hAnsi="Arial" w:cs="Arial"/>
          <w:szCs w:val="24"/>
        </w:rPr>
        <w:t>região</w:t>
      </w:r>
      <w:r w:rsidRPr="004D4AF6">
        <w:rPr>
          <w:rFonts w:ascii="Arial" w:hAnsi="Arial" w:cs="Arial"/>
          <w:szCs w:val="24"/>
        </w:rPr>
        <w:t>.</w:t>
      </w:r>
      <w:r w:rsidR="00075812">
        <w:rPr>
          <w:rFonts w:ascii="Arial" w:hAnsi="Arial" w:cs="Arial"/>
          <w:szCs w:val="24"/>
        </w:rPr>
        <w:t xml:space="preserve"> E nos Quiosques, m</w:t>
      </w:r>
      <w:r w:rsidR="00075812" w:rsidRPr="00075812">
        <w:rPr>
          <w:rFonts w:ascii="Arial" w:hAnsi="Arial" w:cs="Arial"/>
          <w:szCs w:val="24"/>
        </w:rPr>
        <w:t>adeira roli</w:t>
      </w:r>
      <w:r w:rsidR="00075812" w:rsidRPr="00075812">
        <w:rPr>
          <w:rFonts w:ascii="Arial" w:hAnsi="Arial" w:cs="Arial" w:hint="cs"/>
          <w:szCs w:val="24"/>
        </w:rPr>
        <w:t>ç</w:t>
      </w:r>
      <w:r w:rsidR="00075812" w:rsidRPr="00075812">
        <w:rPr>
          <w:rFonts w:ascii="Arial" w:hAnsi="Arial" w:cs="Arial"/>
          <w:szCs w:val="24"/>
        </w:rPr>
        <w:t>a tratada, eucalipto ou equivalente da regi</w:t>
      </w:r>
      <w:r w:rsidR="00075812" w:rsidRPr="00075812">
        <w:rPr>
          <w:rFonts w:ascii="Arial" w:hAnsi="Arial" w:cs="Arial" w:hint="cs"/>
          <w:szCs w:val="24"/>
        </w:rPr>
        <w:t>ã</w:t>
      </w:r>
      <w:r w:rsidR="00075812" w:rsidRPr="00075812">
        <w:rPr>
          <w:rFonts w:ascii="Arial" w:hAnsi="Arial" w:cs="Arial"/>
          <w:szCs w:val="24"/>
        </w:rPr>
        <w:t xml:space="preserve">o, </w:t>
      </w:r>
      <w:r w:rsidR="00075812">
        <w:rPr>
          <w:rFonts w:ascii="Arial" w:hAnsi="Arial" w:cs="Arial"/>
          <w:szCs w:val="24"/>
        </w:rPr>
        <w:t xml:space="preserve">mínimo </w:t>
      </w:r>
      <w:proofErr w:type="gramStart"/>
      <w:r w:rsidR="00075812" w:rsidRPr="00075812">
        <w:rPr>
          <w:rFonts w:ascii="Arial" w:hAnsi="Arial" w:cs="Arial"/>
          <w:szCs w:val="24"/>
        </w:rPr>
        <w:t>16</w:t>
      </w:r>
      <w:r w:rsidR="00075812">
        <w:rPr>
          <w:rFonts w:ascii="Arial" w:hAnsi="Arial" w:cs="Arial"/>
          <w:szCs w:val="24"/>
        </w:rPr>
        <w:t>cm</w:t>
      </w:r>
      <w:proofErr w:type="gramEnd"/>
      <w:r w:rsidR="00075812">
        <w:rPr>
          <w:rFonts w:ascii="Arial" w:hAnsi="Arial" w:cs="Arial"/>
          <w:szCs w:val="24"/>
        </w:rPr>
        <w:t xml:space="preserve"> </w:t>
      </w:r>
      <w:r w:rsidR="00075812" w:rsidRPr="00075812">
        <w:rPr>
          <w:rFonts w:ascii="Arial" w:hAnsi="Arial" w:cs="Arial"/>
          <w:szCs w:val="24"/>
        </w:rPr>
        <w:t>(vigas)</w:t>
      </w:r>
      <w:r w:rsidR="00075812">
        <w:rPr>
          <w:rFonts w:ascii="Arial" w:hAnsi="Arial" w:cs="Arial"/>
          <w:szCs w:val="24"/>
        </w:rPr>
        <w:t>.</w:t>
      </w:r>
    </w:p>
    <w:p w:rsidR="004D4AF6" w:rsidRPr="004D4AF6" w:rsidRDefault="00570DDF" w:rsidP="004D4AF6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Demais madeiras de fixação serão pe</w:t>
      </w:r>
      <w:r w:rsidR="004D4AF6" w:rsidRPr="004D4AF6">
        <w:rPr>
          <w:rFonts w:ascii="Arial" w:hAnsi="Arial" w:cs="Arial" w:hint="cs"/>
          <w:szCs w:val="24"/>
        </w:rPr>
        <w:t>ç</w:t>
      </w:r>
      <w:r w:rsidR="004D4AF6" w:rsidRPr="004D4AF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s</w:t>
      </w:r>
      <w:r w:rsidR="004D4AF6" w:rsidRPr="004D4AF6">
        <w:rPr>
          <w:rFonts w:ascii="Arial" w:hAnsi="Arial" w:cs="Arial"/>
          <w:szCs w:val="24"/>
        </w:rPr>
        <w:t xml:space="preserve"> de madeira n</w:t>
      </w:r>
      <w:r w:rsidR="004D4AF6" w:rsidRPr="004D4AF6">
        <w:rPr>
          <w:rFonts w:ascii="Arial" w:hAnsi="Arial" w:cs="Arial" w:hint="cs"/>
          <w:szCs w:val="24"/>
        </w:rPr>
        <w:t>ã</w:t>
      </w:r>
      <w:r w:rsidR="004D4AF6" w:rsidRPr="004D4AF6">
        <w:rPr>
          <w:rFonts w:ascii="Arial" w:hAnsi="Arial" w:cs="Arial"/>
          <w:szCs w:val="24"/>
        </w:rPr>
        <w:t>o aparelhada *7,5 x 7,5* cm (</w:t>
      </w:r>
      <w:proofErr w:type="gramStart"/>
      <w:r w:rsidR="004D4AF6" w:rsidRPr="004D4AF6">
        <w:rPr>
          <w:rFonts w:ascii="Arial" w:hAnsi="Arial" w:cs="Arial"/>
          <w:szCs w:val="24"/>
        </w:rPr>
        <w:t>3</w:t>
      </w:r>
      <w:proofErr w:type="gramEnd"/>
      <w:r w:rsidR="004D4AF6" w:rsidRPr="004D4AF6">
        <w:rPr>
          <w:rFonts w:ascii="Arial" w:hAnsi="Arial" w:cs="Arial"/>
          <w:szCs w:val="24"/>
        </w:rPr>
        <w:t xml:space="preserve"> x 3 ") </w:t>
      </w:r>
      <w:proofErr w:type="spellStart"/>
      <w:r w:rsidR="004D4AF6" w:rsidRPr="004D4AF6">
        <w:rPr>
          <w:rFonts w:ascii="Arial" w:hAnsi="Arial" w:cs="Arial"/>
          <w:szCs w:val="24"/>
        </w:rPr>
        <w:t>macaranduba</w:t>
      </w:r>
      <w:proofErr w:type="spellEnd"/>
      <w:r w:rsidR="004D4AF6" w:rsidRPr="004D4AF6">
        <w:rPr>
          <w:rFonts w:ascii="Arial" w:hAnsi="Arial" w:cs="Arial"/>
          <w:szCs w:val="24"/>
        </w:rPr>
        <w:t>, angelim ou equivalente da regi</w:t>
      </w:r>
      <w:r w:rsidR="004D4AF6" w:rsidRPr="004D4AF6">
        <w:rPr>
          <w:rFonts w:ascii="Arial" w:hAnsi="Arial" w:cs="Arial" w:hint="cs"/>
          <w:szCs w:val="24"/>
        </w:rPr>
        <w:t>ã</w:t>
      </w:r>
      <w:r w:rsidR="004D4AF6">
        <w:rPr>
          <w:rFonts w:ascii="Arial" w:hAnsi="Arial" w:cs="Arial"/>
          <w:szCs w:val="24"/>
        </w:rPr>
        <w:t>o.</w:t>
      </w:r>
      <w:r>
        <w:rPr>
          <w:rFonts w:ascii="Arial" w:hAnsi="Arial" w:cs="Arial"/>
          <w:szCs w:val="24"/>
        </w:rPr>
        <w:t xml:space="preserve"> E cintas com s</w:t>
      </w:r>
      <w:r w:rsidR="004D4AF6" w:rsidRPr="004D4AF6">
        <w:rPr>
          <w:rFonts w:ascii="Arial" w:hAnsi="Arial" w:cs="Arial"/>
          <w:szCs w:val="24"/>
        </w:rPr>
        <w:t>arrafo de madeira n</w:t>
      </w:r>
      <w:r w:rsidR="004D4AF6" w:rsidRPr="004D4AF6">
        <w:rPr>
          <w:rFonts w:ascii="Arial" w:hAnsi="Arial" w:cs="Arial" w:hint="cs"/>
          <w:szCs w:val="24"/>
        </w:rPr>
        <w:t>ã</w:t>
      </w:r>
      <w:r w:rsidR="004D4AF6" w:rsidRPr="004D4AF6">
        <w:rPr>
          <w:rFonts w:ascii="Arial" w:hAnsi="Arial" w:cs="Arial"/>
          <w:szCs w:val="24"/>
        </w:rPr>
        <w:t>o aparelhada 2,5x7,5cm pinus, mista ou equivalente da regi</w:t>
      </w:r>
      <w:r w:rsidR="004D4AF6" w:rsidRPr="004D4AF6">
        <w:rPr>
          <w:rFonts w:ascii="Arial" w:hAnsi="Arial" w:cs="Arial" w:hint="cs"/>
          <w:szCs w:val="24"/>
        </w:rPr>
        <w:t>ã</w:t>
      </w:r>
      <w:r>
        <w:rPr>
          <w:rFonts w:ascii="Arial" w:hAnsi="Arial" w:cs="Arial"/>
          <w:szCs w:val="24"/>
        </w:rPr>
        <w:t xml:space="preserve">o. </w:t>
      </w:r>
    </w:p>
    <w:p w:rsidR="00B47553" w:rsidRDefault="00B47553" w:rsidP="00B4755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B47553" w:rsidRDefault="00B47553" w:rsidP="00B4755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>
        <w:rPr>
          <w:rFonts w:ascii="Arial" w:hAnsi="Arial" w:cs="Arial"/>
          <w:b/>
          <w:szCs w:val="24"/>
        </w:rPr>
        <w:t>COBERTURAS</w:t>
      </w:r>
    </w:p>
    <w:p w:rsidR="00B47553" w:rsidRDefault="00B47553" w:rsidP="00B4755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estrutura </w:t>
      </w:r>
      <w:r w:rsidR="00915991">
        <w:rPr>
          <w:rFonts w:ascii="Arial" w:hAnsi="Arial" w:cs="Arial"/>
          <w:szCs w:val="24"/>
        </w:rPr>
        <w:t>de madeira</w:t>
      </w:r>
      <w:r>
        <w:rPr>
          <w:rFonts w:ascii="Arial" w:hAnsi="Arial" w:cs="Arial"/>
          <w:szCs w:val="24"/>
        </w:rPr>
        <w:t xml:space="preserve"> da cobertura deverá ser formada por </w:t>
      </w:r>
      <w:r w:rsidR="00915991">
        <w:rPr>
          <w:rFonts w:ascii="Arial" w:hAnsi="Arial" w:cs="Arial"/>
          <w:szCs w:val="24"/>
        </w:rPr>
        <w:t>tesouras</w:t>
      </w:r>
      <w:r>
        <w:rPr>
          <w:rFonts w:ascii="Arial" w:hAnsi="Arial" w:cs="Arial"/>
          <w:szCs w:val="24"/>
        </w:rPr>
        <w:t>,</w:t>
      </w:r>
      <w:r w:rsidR="00915991">
        <w:rPr>
          <w:rFonts w:ascii="Arial" w:hAnsi="Arial" w:cs="Arial"/>
          <w:szCs w:val="24"/>
        </w:rPr>
        <w:t xml:space="preserve"> toda protegida com pintura</w:t>
      </w:r>
      <w:r>
        <w:rPr>
          <w:rFonts w:ascii="Arial" w:hAnsi="Arial" w:cs="Arial"/>
          <w:szCs w:val="24"/>
        </w:rPr>
        <w:t xml:space="preserve">. </w:t>
      </w:r>
    </w:p>
    <w:p w:rsidR="004D4592" w:rsidRDefault="00B47553" w:rsidP="004D4592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cobertu</w:t>
      </w:r>
      <w:r w:rsidR="002F0592">
        <w:rPr>
          <w:rFonts w:ascii="Arial" w:hAnsi="Arial" w:cs="Arial"/>
          <w:szCs w:val="24"/>
        </w:rPr>
        <w:t xml:space="preserve">ra será executada com telhas </w:t>
      </w:r>
      <w:r w:rsidR="002F0592" w:rsidRPr="002F0592">
        <w:rPr>
          <w:rFonts w:ascii="Arial" w:hAnsi="Arial" w:cs="Arial"/>
          <w:szCs w:val="24"/>
        </w:rPr>
        <w:t>ondulada de fibrocimento e = 6 mm</w:t>
      </w:r>
      <w:r>
        <w:rPr>
          <w:rFonts w:ascii="Arial" w:hAnsi="Arial" w:cs="Arial"/>
          <w:szCs w:val="24"/>
        </w:rPr>
        <w:t xml:space="preserve">, e com transpasse simples. A fixação da telha será com parafusos, </w:t>
      </w:r>
      <w:r w:rsidR="002F0592">
        <w:rPr>
          <w:rFonts w:ascii="Arial" w:hAnsi="Arial" w:cs="Arial"/>
          <w:szCs w:val="24"/>
        </w:rPr>
        <w:t>e os b</w:t>
      </w:r>
      <w:r w:rsidR="004D4592">
        <w:rPr>
          <w:rFonts w:ascii="Arial" w:hAnsi="Arial" w:cs="Arial"/>
          <w:szCs w:val="24"/>
        </w:rPr>
        <w:t xml:space="preserve">eirais serão formados apenas pelo prolongamento da tesoura </w:t>
      </w:r>
      <w:r w:rsidR="002F0592">
        <w:rPr>
          <w:rFonts w:ascii="Arial" w:hAnsi="Arial" w:cs="Arial"/>
          <w:szCs w:val="24"/>
        </w:rPr>
        <w:t>de madeira</w:t>
      </w:r>
      <w:r w:rsidR="004D4592">
        <w:rPr>
          <w:rFonts w:ascii="Arial" w:hAnsi="Arial" w:cs="Arial"/>
          <w:szCs w:val="24"/>
        </w:rPr>
        <w:t xml:space="preserve">, e posteriormente pelas telhas de </w:t>
      </w:r>
      <w:r w:rsidR="002F0592" w:rsidRPr="002F0592">
        <w:rPr>
          <w:rFonts w:ascii="Arial" w:hAnsi="Arial" w:cs="Arial"/>
          <w:szCs w:val="24"/>
        </w:rPr>
        <w:t>fibrocimento</w:t>
      </w:r>
      <w:r w:rsidR="004D4592">
        <w:rPr>
          <w:rFonts w:ascii="Arial" w:hAnsi="Arial" w:cs="Arial"/>
          <w:szCs w:val="24"/>
        </w:rPr>
        <w:t>.</w:t>
      </w:r>
    </w:p>
    <w:p w:rsidR="004D4ADF" w:rsidRDefault="004D4ADF" w:rsidP="004D4592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a Feira Rural</w:t>
      </w:r>
      <w:r w:rsidR="00705BD3">
        <w:rPr>
          <w:rFonts w:ascii="Arial" w:hAnsi="Arial" w:cs="Arial"/>
          <w:szCs w:val="24"/>
        </w:rPr>
        <w:t xml:space="preserve"> e Quiosques</w:t>
      </w:r>
      <w:r>
        <w:rPr>
          <w:rFonts w:ascii="Arial" w:hAnsi="Arial" w:cs="Arial"/>
          <w:szCs w:val="24"/>
        </w:rPr>
        <w:t xml:space="preserve"> i</w:t>
      </w:r>
      <w:r w:rsidRPr="004D4ADF">
        <w:rPr>
          <w:rFonts w:ascii="Arial" w:hAnsi="Arial" w:cs="Arial"/>
          <w:szCs w:val="24"/>
        </w:rPr>
        <w:t>nstala</w:t>
      </w:r>
      <w:r w:rsidRPr="004D4ADF">
        <w:rPr>
          <w:rFonts w:ascii="Arial" w:hAnsi="Arial" w:cs="Arial" w:hint="cs"/>
          <w:szCs w:val="24"/>
        </w:rPr>
        <w:t>çã</w:t>
      </w:r>
      <w:r w:rsidRPr="004D4ADF">
        <w:rPr>
          <w:rFonts w:ascii="Arial" w:hAnsi="Arial" w:cs="Arial"/>
          <w:szCs w:val="24"/>
        </w:rPr>
        <w:t>o de tesoura (inteira ou meia), bi apoiada, em madeira n</w:t>
      </w:r>
      <w:r w:rsidRPr="004D4ADF">
        <w:rPr>
          <w:rFonts w:ascii="Arial" w:hAnsi="Arial" w:cs="Arial" w:hint="cs"/>
          <w:szCs w:val="24"/>
        </w:rPr>
        <w:t>ã</w:t>
      </w:r>
      <w:r>
        <w:rPr>
          <w:rFonts w:ascii="Arial" w:hAnsi="Arial" w:cs="Arial"/>
          <w:szCs w:val="24"/>
        </w:rPr>
        <w:t>o aparelhada</w:t>
      </w:r>
      <w:r w:rsidRPr="004D4ADF">
        <w:rPr>
          <w:rFonts w:ascii="Arial" w:hAnsi="Arial" w:cs="Arial"/>
          <w:szCs w:val="24"/>
        </w:rPr>
        <w:t>.</w:t>
      </w:r>
      <w:r w:rsidRPr="004D4ADF">
        <w:t xml:space="preserve"> </w:t>
      </w:r>
      <w:r w:rsidRPr="004D4ADF">
        <w:rPr>
          <w:rFonts w:ascii="Arial" w:hAnsi="Arial" w:cs="Arial"/>
          <w:szCs w:val="24"/>
        </w:rPr>
        <w:t>Madeira roli</w:t>
      </w:r>
      <w:r w:rsidRPr="004D4ADF">
        <w:rPr>
          <w:rFonts w:ascii="Arial" w:hAnsi="Arial" w:cs="Arial" w:hint="cs"/>
          <w:szCs w:val="24"/>
        </w:rPr>
        <w:t>ç</w:t>
      </w:r>
      <w:r w:rsidRPr="004D4ADF">
        <w:rPr>
          <w:rFonts w:ascii="Arial" w:hAnsi="Arial" w:cs="Arial"/>
          <w:szCs w:val="24"/>
        </w:rPr>
        <w:t>a tratada, eucalipto ou equivalente da regi</w:t>
      </w:r>
      <w:r w:rsidRPr="004D4ADF">
        <w:rPr>
          <w:rFonts w:ascii="Arial" w:hAnsi="Arial" w:cs="Arial" w:hint="cs"/>
          <w:szCs w:val="24"/>
        </w:rPr>
        <w:t>ã</w:t>
      </w:r>
      <w:r>
        <w:rPr>
          <w:rFonts w:ascii="Arial" w:hAnsi="Arial" w:cs="Arial"/>
          <w:szCs w:val="24"/>
        </w:rPr>
        <w:t xml:space="preserve">o, diâmetro mínimo de </w:t>
      </w:r>
      <w:proofErr w:type="gramStart"/>
      <w:r>
        <w:rPr>
          <w:rFonts w:ascii="Arial" w:hAnsi="Arial" w:cs="Arial"/>
          <w:szCs w:val="24"/>
        </w:rPr>
        <w:t>16</w:t>
      </w:r>
      <w:r w:rsidRPr="004D4ADF">
        <w:rPr>
          <w:rFonts w:ascii="Arial" w:hAnsi="Arial" w:cs="Arial"/>
          <w:szCs w:val="24"/>
        </w:rPr>
        <w:t>cm</w:t>
      </w:r>
      <w:proofErr w:type="gramEnd"/>
      <w:r w:rsidRPr="004D4ADF">
        <w:rPr>
          <w:rFonts w:ascii="Arial" w:hAnsi="Arial" w:cs="Arial"/>
          <w:szCs w:val="24"/>
        </w:rPr>
        <w:t>. (estrutura telhado)</w:t>
      </w:r>
      <w:r w:rsidR="00705BD3">
        <w:rPr>
          <w:rFonts w:ascii="Arial" w:hAnsi="Arial" w:cs="Arial"/>
          <w:szCs w:val="24"/>
        </w:rPr>
        <w:t>.</w:t>
      </w:r>
    </w:p>
    <w:p w:rsidR="00AA609C" w:rsidRDefault="00AA609C" w:rsidP="004D4592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C507B4" w:rsidRDefault="00C507B4" w:rsidP="00C507B4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7. </w:t>
      </w:r>
      <w:r>
        <w:rPr>
          <w:rFonts w:ascii="Arial" w:hAnsi="Arial" w:cs="Arial"/>
          <w:b/>
          <w:szCs w:val="24"/>
        </w:rPr>
        <w:t>PAVIMENTAÇÕES</w:t>
      </w:r>
    </w:p>
    <w:p w:rsidR="00A2748D" w:rsidRDefault="00911F31" w:rsidP="004C2F04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4B3F41">
        <w:rPr>
          <w:rFonts w:ascii="Arial" w:hAnsi="Arial" w:cs="Arial"/>
          <w:szCs w:val="24"/>
        </w:rPr>
        <w:t xml:space="preserve">O </w:t>
      </w:r>
      <w:proofErr w:type="spellStart"/>
      <w:r w:rsidRPr="004B3F41">
        <w:rPr>
          <w:rFonts w:ascii="Arial" w:hAnsi="Arial" w:cs="Arial"/>
          <w:szCs w:val="24"/>
        </w:rPr>
        <w:t>contrapiso</w:t>
      </w:r>
      <w:proofErr w:type="spellEnd"/>
      <w:r w:rsidRPr="004B3F41">
        <w:rPr>
          <w:rFonts w:ascii="Arial" w:hAnsi="Arial" w:cs="Arial"/>
          <w:szCs w:val="24"/>
        </w:rPr>
        <w:t xml:space="preserve"> ser</w:t>
      </w:r>
      <w:r w:rsidRPr="004B3F41">
        <w:rPr>
          <w:rFonts w:ascii="Arial" w:hAnsi="Arial" w:cs="Arial" w:hint="cs"/>
          <w:szCs w:val="24"/>
        </w:rPr>
        <w:t>á</w:t>
      </w:r>
      <w:r w:rsidRPr="004B3F41">
        <w:rPr>
          <w:rFonts w:ascii="Arial" w:hAnsi="Arial" w:cs="Arial"/>
          <w:szCs w:val="24"/>
        </w:rPr>
        <w:t xml:space="preserve"> </w:t>
      </w:r>
      <w:r w:rsidRPr="008E7C81">
        <w:rPr>
          <w:rFonts w:ascii="Arial" w:hAnsi="Arial" w:cs="Arial"/>
          <w:color w:val="auto"/>
          <w:szCs w:val="24"/>
        </w:rPr>
        <w:t>executado sobre o solo bem compactado e isento de mat</w:t>
      </w:r>
      <w:r w:rsidRPr="008E7C81">
        <w:rPr>
          <w:rFonts w:ascii="Arial" w:hAnsi="Arial" w:cs="Arial" w:hint="cs"/>
          <w:color w:val="auto"/>
          <w:szCs w:val="24"/>
        </w:rPr>
        <w:t>é</w:t>
      </w:r>
      <w:r w:rsidRPr="008E7C81">
        <w:rPr>
          <w:rFonts w:ascii="Arial" w:hAnsi="Arial" w:cs="Arial"/>
          <w:color w:val="auto"/>
          <w:szCs w:val="24"/>
        </w:rPr>
        <w:t>ria org</w:t>
      </w:r>
      <w:r w:rsidRPr="008E7C81">
        <w:rPr>
          <w:rFonts w:ascii="Arial" w:hAnsi="Arial" w:cs="Arial" w:hint="cs"/>
          <w:color w:val="auto"/>
          <w:szCs w:val="24"/>
        </w:rPr>
        <w:t>â</w:t>
      </w:r>
      <w:r w:rsidRPr="008E7C81">
        <w:rPr>
          <w:rFonts w:ascii="Arial" w:hAnsi="Arial" w:cs="Arial"/>
          <w:color w:val="auto"/>
          <w:szCs w:val="24"/>
        </w:rPr>
        <w:t>nica,</w:t>
      </w:r>
      <w:r>
        <w:rPr>
          <w:rFonts w:ascii="Arial" w:hAnsi="Arial" w:cs="Arial"/>
          <w:color w:val="auto"/>
          <w:szCs w:val="24"/>
        </w:rPr>
        <w:t xml:space="preserve"> utilizando</w:t>
      </w:r>
      <w:r w:rsidRPr="008E7C81">
        <w:rPr>
          <w:rFonts w:ascii="Arial" w:hAnsi="Arial" w:cs="Arial"/>
          <w:color w:val="auto"/>
          <w:szCs w:val="24"/>
        </w:rPr>
        <w:t xml:space="preserve"> concreto magro, perfe</w:t>
      </w:r>
      <w:r>
        <w:rPr>
          <w:rFonts w:ascii="Arial" w:hAnsi="Arial" w:cs="Arial"/>
          <w:color w:val="auto"/>
          <w:szCs w:val="24"/>
        </w:rPr>
        <w:t xml:space="preserve">itamente nivelado e desempenado, </w:t>
      </w:r>
      <w:r w:rsidRPr="008E7C81">
        <w:rPr>
          <w:rFonts w:ascii="Arial" w:hAnsi="Arial" w:cs="Arial"/>
          <w:color w:val="auto"/>
          <w:szCs w:val="24"/>
        </w:rPr>
        <w:t>com espessura m</w:t>
      </w:r>
      <w:r w:rsidRPr="008E7C81">
        <w:rPr>
          <w:rFonts w:ascii="Arial" w:hAnsi="Arial" w:cs="Arial" w:hint="cs"/>
          <w:color w:val="auto"/>
          <w:szCs w:val="24"/>
        </w:rPr>
        <w:t>í</w:t>
      </w:r>
      <w:r w:rsidRPr="008E7C81">
        <w:rPr>
          <w:rFonts w:ascii="Arial" w:hAnsi="Arial" w:cs="Arial"/>
          <w:color w:val="auto"/>
          <w:szCs w:val="24"/>
        </w:rPr>
        <w:t>nima de 5,0 cm</w:t>
      </w:r>
      <w:r>
        <w:rPr>
          <w:rFonts w:ascii="Arial" w:hAnsi="Arial" w:cs="Arial"/>
          <w:color w:val="auto"/>
          <w:szCs w:val="24"/>
        </w:rPr>
        <w:t xml:space="preserve">. </w:t>
      </w:r>
    </w:p>
    <w:p w:rsidR="00B809EE" w:rsidRDefault="00B809EE" w:rsidP="004C2F04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A2748D" w:rsidRDefault="00A2748D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</w:t>
      </w:r>
      <w:r>
        <w:rPr>
          <w:rFonts w:ascii="Arial" w:hAnsi="Arial" w:cs="Arial"/>
          <w:b/>
          <w:szCs w:val="24"/>
        </w:rPr>
        <w:t>ESQUADRIAS</w:t>
      </w:r>
    </w:p>
    <w:p w:rsidR="00A2748D" w:rsidRDefault="00A2748D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54CD3">
        <w:rPr>
          <w:rFonts w:ascii="Arial" w:hAnsi="Arial" w:cs="Arial"/>
          <w:szCs w:val="24"/>
        </w:rPr>
        <w:t xml:space="preserve">s portas e janelas das tendas serão com tábuas de madeira não aparelhada, </w:t>
      </w:r>
      <w:r w:rsidR="00F87F62">
        <w:rPr>
          <w:rFonts w:ascii="Arial" w:hAnsi="Arial" w:cs="Arial"/>
          <w:szCs w:val="24"/>
        </w:rPr>
        <w:t xml:space="preserve">com “mata-juntas”, e </w:t>
      </w:r>
      <w:r w:rsidR="00154CD3">
        <w:rPr>
          <w:rFonts w:ascii="Arial" w:hAnsi="Arial" w:cs="Arial"/>
          <w:szCs w:val="24"/>
        </w:rPr>
        <w:t xml:space="preserve">com dobradiças e </w:t>
      </w:r>
      <w:r w:rsidR="00F87F62">
        <w:rPr>
          <w:rFonts w:ascii="Arial" w:hAnsi="Arial" w:cs="Arial"/>
          <w:szCs w:val="24"/>
        </w:rPr>
        <w:t>fechadura simp</w:t>
      </w:r>
      <w:r w:rsidR="002F46B1">
        <w:rPr>
          <w:rFonts w:ascii="Arial" w:hAnsi="Arial" w:cs="Arial"/>
          <w:szCs w:val="24"/>
        </w:rPr>
        <w:t>les (janela com trava interna e portas com suporte de ferro para cadeados)</w:t>
      </w:r>
      <w:r w:rsidR="00F87F62">
        <w:rPr>
          <w:rFonts w:ascii="Arial" w:hAnsi="Arial" w:cs="Arial"/>
          <w:szCs w:val="24"/>
        </w:rPr>
        <w:t xml:space="preserve">. </w:t>
      </w:r>
      <w:r w:rsidR="004F1502">
        <w:rPr>
          <w:rFonts w:ascii="Arial" w:hAnsi="Arial" w:cs="Arial"/>
          <w:szCs w:val="24"/>
        </w:rPr>
        <w:t>As janelas do banheiro e depósito serão metálicas, com vidro simples</w:t>
      </w:r>
      <w:r w:rsidR="00911F31">
        <w:rPr>
          <w:rFonts w:ascii="Arial" w:hAnsi="Arial" w:cs="Arial"/>
          <w:szCs w:val="24"/>
        </w:rPr>
        <w:t>,</w:t>
      </w:r>
      <w:r w:rsidR="00911F31" w:rsidRPr="00911F31">
        <w:rPr>
          <w:rFonts w:ascii="Arial" w:hAnsi="Arial" w:cs="Arial"/>
          <w:szCs w:val="24"/>
        </w:rPr>
        <w:t xml:space="preserve"> </w:t>
      </w:r>
      <w:r w:rsidR="00911F31" w:rsidRPr="00714A4C">
        <w:rPr>
          <w:rFonts w:ascii="Arial" w:hAnsi="Arial" w:cs="Arial"/>
          <w:szCs w:val="24"/>
        </w:rPr>
        <w:t xml:space="preserve">conforme </w:t>
      </w:r>
      <w:r w:rsidR="00911F31">
        <w:rPr>
          <w:rFonts w:ascii="Arial" w:hAnsi="Arial" w:cs="Arial"/>
          <w:szCs w:val="24"/>
        </w:rPr>
        <w:t>dimensões d</w:t>
      </w:r>
      <w:r w:rsidR="00911F31" w:rsidRPr="00714A4C">
        <w:rPr>
          <w:rFonts w:ascii="Arial" w:hAnsi="Arial" w:cs="Arial"/>
          <w:szCs w:val="24"/>
        </w:rPr>
        <w:t>o projeto arquitet</w:t>
      </w:r>
      <w:r w:rsidR="00911F31" w:rsidRPr="00714A4C">
        <w:rPr>
          <w:rFonts w:ascii="Arial" w:hAnsi="Arial" w:cs="Arial" w:hint="cs"/>
          <w:szCs w:val="24"/>
        </w:rPr>
        <w:t>ô</w:t>
      </w:r>
      <w:r w:rsidR="00911F31">
        <w:rPr>
          <w:rFonts w:ascii="Arial" w:hAnsi="Arial" w:cs="Arial"/>
          <w:szCs w:val="24"/>
        </w:rPr>
        <w:t>nico</w:t>
      </w:r>
      <w:r>
        <w:rPr>
          <w:rFonts w:ascii="Arial" w:hAnsi="Arial" w:cs="Arial"/>
          <w:szCs w:val="24"/>
        </w:rPr>
        <w:t>.</w:t>
      </w:r>
    </w:p>
    <w:p w:rsidR="00A2748D" w:rsidRDefault="00A2748D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A2748D" w:rsidRDefault="00A2748D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 </w:t>
      </w:r>
      <w:r>
        <w:rPr>
          <w:rFonts w:ascii="Arial" w:hAnsi="Arial" w:cs="Arial"/>
          <w:b/>
          <w:szCs w:val="24"/>
        </w:rPr>
        <w:t>PINTURA</w:t>
      </w:r>
    </w:p>
    <w:p w:rsidR="004F1502" w:rsidRDefault="004F1502" w:rsidP="004F1502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 pilares, vigas e </w:t>
      </w:r>
      <w:r w:rsidR="0085474B" w:rsidRPr="0085474B">
        <w:rPr>
          <w:rFonts w:ascii="Arial" w:hAnsi="Arial" w:cs="Arial"/>
          <w:szCs w:val="24"/>
        </w:rPr>
        <w:t xml:space="preserve">paredes internas e externas de </w:t>
      </w:r>
      <w:r>
        <w:rPr>
          <w:rFonts w:ascii="Arial" w:hAnsi="Arial" w:cs="Arial"/>
          <w:szCs w:val="24"/>
        </w:rPr>
        <w:t>madeira receberão v</w:t>
      </w:r>
      <w:r w:rsidRPr="004F1502">
        <w:rPr>
          <w:rFonts w:ascii="Arial" w:hAnsi="Arial" w:cs="Arial"/>
          <w:szCs w:val="24"/>
        </w:rPr>
        <w:t>erniz sint</w:t>
      </w:r>
      <w:r w:rsidRPr="004F1502">
        <w:rPr>
          <w:rFonts w:ascii="Arial" w:hAnsi="Arial" w:cs="Arial" w:hint="cs"/>
          <w:szCs w:val="24"/>
        </w:rPr>
        <w:t>é</w:t>
      </w:r>
      <w:r w:rsidRPr="004F1502">
        <w:rPr>
          <w:rFonts w:ascii="Arial" w:hAnsi="Arial" w:cs="Arial"/>
          <w:szCs w:val="24"/>
        </w:rPr>
        <w:t xml:space="preserve">tico brilhante, </w:t>
      </w:r>
      <w:proofErr w:type="gramStart"/>
      <w:r w:rsidRPr="004F1502">
        <w:rPr>
          <w:rFonts w:ascii="Arial" w:hAnsi="Arial" w:cs="Arial"/>
          <w:szCs w:val="24"/>
        </w:rPr>
        <w:t>2</w:t>
      </w:r>
      <w:proofErr w:type="gramEnd"/>
      <w:r w:rsidRPr="004F1502">
        <w:rPr>
          <w:rFonts w:ascii="Arial" w:hAnsi="Arial" w:cs="Arial"/>
          <w:szCs w:val="24"/>
        </w:rPr>
        <w:t xml:space="preserve"> dem</w:t>
      </w:r>
      <w:r w:rsidRPr="004F1502">
        <w:rPr>
          <w:rFonts w:ascii="Arial" w:hAnsi="Arial" w:cs="Arial" w:hint="cs"/>
          <w:szCs w:val="24"/>
        </w:rPr>
        <w:t>ã</w:t>
      </w:r>
      <w:r w:rsidRPr="004F1502">
        <w:rPr>
          <w:rFonts w:ascii="Arial" w:hAnsi="Arial" w:cs="Arial"/>
          <w:szCs w:val="24"/>
        </w:rPr>
        <w:t>os</w:t>
      </w:r>
      <w:r>
        <w:rPr>
          <w:rFonts w:ascii="Arial" w:hAnsi="Arial" w:cs="Arial"/>
          <w:szCs w:val="24"/>
        </w:rPr>
        <w:t>.</w:t>
      </w:r>
      <w:r w:rsidRPr="004F1502">
        <w:rPr>
          <w:rFonts w:ascii="Arial" w:hAnsi="Arial" w:cs="Arial"/>
          <w:szCs w:val="24"/>
        </w:rPr>
        <w:t xml:space="preserve"> </w:t>
      </w:r>
    </w:p>
    <w:p w:rsidR="00A2748D" w:rsidRDefault="0085474B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85474B">
        <w:rPr>
          <w:rFonts w:ascii="Arial" w:hAnsi="Arial" w:cs="Arial"/>
          <w:szCs w:val="24"/>
        </w:rPr>
        <w:t>As esquadrias</w:t>
      </w:r>
      <w:r w:rsidR="004F1502">
        <w:rPr>
          <w:rFonts w:ascii="Arial" w:hAnsi="Arial" w:cs="Arial"/>
          <w:szCs w:val="24"/>
        </w:rPr>
        <w:t xml:space="preserve"> do banheiro</w:t>
      </w:r>
      <w:r w:rsidRPr="0085474B">
        <w:rPr>
          <w:rFonts w:ascii="Arial" w:hAnsi="Arial" w:cs="Arial"/>
          <w:szCs w:val="24"/>
        </w:rPr>
        <w:t xml:space="preserve"> ser</w:t>
      </w:r>
      <w:r w:rsidRPr="0085474B">
        <w:rPr>
          <w:rFonts w:ascii="Arial" w:hAnsi="Arial" w:cs="Arial" w:hint="cs"/>
          <w:szCs w:val="24"/>
        </w:rPr>
        <w:t>ã</w:t>
      </w:r>
      <w:r w:rsidRPr="0085474B">
        <w:rPr>
          <w:rFonts w:ascii="Arial" w:hAnsi="Arial" w:cs="Arial"/>
          <w:szCs w:val="24"/>
        </w:rPr>
        <w:t xml:space="preserve">o pintadas com tinta </w:t>
      </w:r>
      <w:r w:rsidRPr="0085474B">
        <w:rPr>
          <w:rFonts w:ascii="Arial" w:hAnsi="Arial" w:cs="Arial" w:hint="cs"/>
          <w:szCs w:val="24"/>
        </w:rPr>
        <w:t>ó</w:t>
      </w:r>
      <w:r w:rsidRPr="0085474B">
        <w:rPr>
          <w:rFonts w:ascii="Arial" w:hAnsi="Arial" w:cs="Arial"/>
          <w:szCs w:val="24"/>
        </w:rPr>
        <w:t>leo, esmalte sint</w:t>
      </w:r>
      <w:r w:rsidRPr="0085474B">
        <w:rPr>
          <w:rFonts w:ascii="Arial" w:hAnsi="Arial" w:cs="Arial" w:hint="cs"/>
          <w:szCs w:val="24"/>
        </w:rPr>
        <w:t>é</w:t>
      </w:r>
      <w:r w:rsidRPr="0085474B">
        <w:rPr>
          <w:rFonts w:ascii="Arial" w:hAnsi="Arial" w:cs="Arial"/>
          <w:szCs w:val="24"/>
        </w:rPr>
        <w:t>tico pigmentado e/ou transparente</w:t>
      </w:r>
      <w:r w:rsidR="004F1502">
        <w:rPr>
          <w:rFonts w:ascii="Arial" w:hAnsi="Arial" w:cs="Arial"/>
          <w:szCs w:val="24"/>
        </w:rPr>
        <w:t>,</w:t>
      </w:r>
      <w:r w:rsidR="004F1502" w:rsidRPr="004F1502">
        <w:rPr>
          <w:rFonts w:ascii="Arial" w:hAnsi="Arial" w:cs="Arial"/>
          <w:szCs w:val="24"/>
        </w:rPr>
        <w:t xml:space="preserve"> duas demãos, sobre superfície metálica</w:t>
      </w:r>
      <w:r w:rsidR="004F1502">
        <w:rPr>
          <w:rFonts w:ascii="Arial" w:hAnsi="Arial" w:cs="Arial"/>
          <w:szCs w:val="24"/>
        </w:rPr>
        <w:t>.</w:t>
      </w:r>
    </w:p>
    <w:p w:rsidR="00A17E37" w:rsidRDefault="00A17E37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A2748D" w:rsidRDefault="00A2748D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10. </w:t>
      </w:r>
      <w:r>
        <w:rPr>
          <w:rFonts w:ascii="Arial" w:hAnsi="Arial" w:cs="Arial"/>
          <w:b/>
          <w:szCs w:val="24"/>
        </w:rPr>
        <w:t>INSTALAÇÕES HIDROSSANITÁRIAS</w:t>
      </w:r>
    </w:p>
    <w:p w:rsidR="00A2748D" w:rsidRDefault="0085474B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85474B">
        <w:rPr>
          <w:rFonts w:ascii="Arial" w:hAnsi="Arial" w:cs="Arial"/>
          <w:szCs w:val="24"/>
        </w:rPr>
        <w:t>As instala</w:t>
      </w:r>
      <w:r w:rsidRPr="0085474B">
        <w:rPr>
          <w:rFonts w:ascii="Arial" w:hAnsi="Arial" w:cs="Arial" w:hint="cs"/>
          <w:szCs w:val="24"/>
        </w:rPr>
        <w:t>çõ</w:t>
      </w:r>
      <w:r w:rsidRPr="0085474B">
        <w:rPr>
          <w:rFonts w:ascii="Arial" w:hAnsi="Arial" w:cs="Arial"/>
          <w:szCs w:val="24"/>
        </w:rPr>
        <w:t xml:space="preserve">es de </w:t>
      </w:r>
      <w:r w:rsidRPr="0085474B">
        <w:rPr>
          <w:rFonts w:ascii="Arial" w:hAnsi="Arial" w:cs="Arial" w:hint="cs"/>
          <w:szCs w:val="24"/>
        </w:rPr>
        <w:t>á</w:t>
      </w:r>
      <w:r w:rsidRPr="0085474B">
        <w:rPr>
          <w:rFonts w:ascii="Arial" w:hAnsi="Arial" w:cs="Arial"/>
          <w:szCs w:val="24"/>
        </w:rPr>
        <w:t>gua fria dever</w:t>
      </w:r>
      <w:r w:rsidRPr="0085474B">
        <w:rPr>
          <w:rFonts w:ascii="Arial" w:hAnsi="Arial" w:cs="Arial" w:hint="cs"/>
          <w:szCs w:val="24"/>
        </w:rPr>
        <w:t>ã</w:t>
      </w:r>
      <w:r w:rsidRPr="0085474B">
        <w:rPr>
          <w:rFonts w:ascii="Arial" w:hAnsi="Arial" w:cs="Arial"/>
          <w:szCs w:val="24"/>
        </w:rPr>
        <w:t>o ser feitas com tubo e conex</w:t>
      </w:r>
      <w:r w:rsidRPr="0085474B">
        <w:rPr>
          <w:rFonts w:ascii="Arial" w:hAnsi="Arial" w:cs="Arial" w:hint="cs"/>
          <w:szCs w:val="24"/>
        </w:rPr>
        <w:t>õ</w:t>
      </w:r>
      <w:r w:rsidRPr="0085474B">
        <w:rPr>
          <w:rFonts w:ascii="Arial" w:hAnsi="Arial" w:cs="Arial"/>
          <w:szCs w:val="24"/>
        </w:rPr>
        <w:t>es de PVC, abastecidas diretamente da rede da p</w:t>
      </w:r>
      <w:r w:rsidRPr="0085474B">
        <w:rPr>
          <w:rFonts w:ascii="Arial" w:hAnsi="Arial" w:cs="Arial" w:hint="cs"/>
          <w:szCs w:val="24"/>
        </w:rPr>
        <w:t>ú</w:t>
      </w:r>
      <w:r w:rsidRPr="0085474B">
        <w:rPr>
          <w:rFonts w:ascii="Arial" w:hAnsi="Arial" w:cs="Arial"/>
          <w:szCs w:val="24"/>
        </w:rPr>
        <w:t>blica. As redes de esgoto sanit</w:t>
      </w:r>
      <w:r w:rsidRPr="0085474B">
        <w:rPr>
          <w:rFonts w:ascii="Arial" w:hAnsi="Arial" w:cs="Arial" w:hint="cs"/>
          <w:szCs w:val="24"/>
        </w:rPr>
        <w:t>á</w:t>
      </w:r>
      <w:r w:rsidRPr="0085474B">
        <w:rPr>
          <w:rFonts w:ascii="Arial" w:hAnsi="Arial" w:cs="Arial"/>
          <w:szCs w:val="24"/>
        </w:rPr>
        <w:t>rio, tamb</w:t>
      </w:r>
      <w:r w:rsidRPr="0085474B">
        <w:rPr>
          <w:rFonts w:ascii="Arial" w:hAnsi="Arial" w:cs="Arial" w:hint="cs"/>
          <w:szCs w:val="24"/>
        </w:rPr>
        <w:t>é</w:t>
      </w:r>
      <w:r w:rsidRPr="0085474B">
        <w:rPr>
          <w:rFonts w:ascii="Arial" w:hAnsi="Arial" w:cs="Arial"/>
          <w:szCs w:val="24"/>
        </w:rPr>
        <w:t>m executadas com tubos e conex</w:t>
      </w:r>
      <w:r w:rsidRPr="0085474B">
        <w:rPr>
          <w:rFonts w:ascii="Arial" w:hAnsi="Arial" w:cs="Arial" w:hint="cs"/>
          <w:szCs w:val="24"/>
        </w:rPr>
        <w:t>õ</w:t>
      </w:r>
      <w:r w:rsidRPr="0085474B">
        <w:rPr>
          <w:rFonts w:ascii="Arial" w:hAnsi="Arial" w:cs="Arial"/>
          <w:szCs w:val="24"/>
        </w:rPr>
        <w:t>es de PVC, dever</w:t>
      </w:r>
      <w:r w:rsidRPr="0085474B">
        <w:rPr>
          <w:rFonts w:ascii="Arial" w:hAnsi="Arial" w:cs="Arial" w:hint="cs"/>
          <w:szCs w:val="24"/>
        </w:rPr>
        <w:t>ã</w:t>
      </w:r>
      <w:r w:rsidRPr="0085474B">
        <w:rPr>
          <w:rFonts w:ascii="Arial" w:hAnsi="Arial" w:cs="Arial"/>
          <w:szCs w:val="24"/>
        </w:rPr>
        <w:t>o ser escoadas para um sumidouro. Todas as instala</w:t>
      </w:r>
      <w:r w:rsidRPr="0085474B">
        <w:rPr>
          <w:rFonts w:ascii="Arial" w:hAnsi="Arial" w:cs="Arial" w:hint="cs"/>
          <w:szCs w:val="24"/>
        </w:rPr>
        <w:t>çõ</w:t>
      </w:r>
      <w:r w:rsidRPr="0085474B">
        <w:rPr>
          <w:rFonts w:ascii="Arial" w:hAnsi="Arial" w:cs="Arial"/>
          <w:szCs w:val="24"/>
        </w:rPr>
        <w:t>es dever</w:t>
      </w:r>
      <w:r w:rsidRPr="0085474B">
        <w:rPr>
          <w:rFonts w:ascii="Arial" w:hAnsi="Arial" w:cs="Arial" w:hint="cs"/>
          <w:szCs w:val="24"/>
        </w:rPr>
        <w:t>ã</w:t>
      </w:r>
      <w:r w:rsidRPr="0085474B">
        <w:rPr>
          <w:rFonts w:ascii="Arial" w:hAnsi="Arial" w:cs="Arial"/>
          <w:szCs w:val="24"/>
        </w:rPr>
        <w:t xml:space="preserve">o obedecer </w:t>
      </w:r>
      <w:r w:rsidRPr="0085474B">
        <w:rPr>
          <w:rFonts w:ascii="Arial" w:hAnsi="Arial" w:cs="Arial" w:hint="cs"/>
          <w:szCs w:val="24"/>
        </w:rPr>
        <w:t>à</w:t>
      </w:r>
      <w:r w:rsidRPr="0085474B">
        <w:rPr>
          <w:rFonts w:ascii="Arial" w:hAnsi="Arial" w:cs="Arial"/>
          <w:szCs w:val="24"/>
        </w:rPr>
        <w:t>s especifica</w:t>
      </w:r>
      <w:r w:rsidRPr="0085474B">
        <w:rPr>
          <w:rFonts w:ascii="Arial" w:hAnsi="Arial" w:cs="Arial" w:hint="cs"/>
          <w:szCs w:val="24"/>
        </w:rPr>
        <w:t>çõ</w:t>
      </w:r>
      <w:r w:rsidRPr="0085474B">
        <w:rPr>
          <w:rFonts w:ascii="Arial" w:hAnsi="Arial" w:cs="Arial"/>
          <w:szCs w:val="24"/>
        </w:rPr>
        <w:t>es contidas nos projetos pr</w:t>
      </w:r>
      <w:r w:rsidRPr="0085474B">
        <w:rPr>
          <w:rFonts w:ascii="Arial" w:hAnsi="Arial" w:cs="Arial" w:hint="cs"/>
          <w:szCs w:val="24"/>
        </w:rPr>
        <w:t>ó</w:t>
      </w:r>
      <w:r w:rsidRPr="0085474B">
        <w:rPr>
          <w:rFonts w:ascii="Arial" w:hAnsi="Arial" w:cs="Arial"/>
          <w:szCs w:val="24"/>
        </w:rPr>
        <w:t xml:space="preserve">prios, e </w:t>
      </w:r>
      <w:r w:rsidRPr="0085474B">
        <w:rPr>
          <w:rFonts w:ascii="Arial" w:hAnsi="Arial" w:cs="Arial" w:hint="cs"/>
          <w:szCs w:val="24"/>
        </w:rPr>
        <w:t>à</w:t>
      </w:r>
      <w:r w:rsidRPr="0085474B">
        <w:rPr>
          <w:rFonts w:ascii="Arial" w:hAnsi="Arial" w:cs="Arial"/>
          <w:szCs w:val="24"/>
        </w:rPr>
        <w:t>s Normas T</w:t>
      </w:r>
      <w:r w:rsidRPr="0085474B">
        <w:rPr>
          <w:rFonts w:ascii="Arial" w:hAnsi="Arial" w:cs="Arial" w:hint="cs"/>
          <w:szCs w:val="24"/>
        </w:rPr>
        <w:t>é</w:t>
      </w:r>
      <w:r w:rsidRPr="0085474B">
        <w:rPr>
          <w:rFonts w:ascii="Arial" w:hAnsi="Arial" w:cs="Arial"/>
          <w:szCs w:val="24"/>
        </w:rPr>
        <w:t>cnicas Brasileiras e de acordo com a Prefeitura Municipal.</w:t>
      </w:r>
    </w:p>
    <w:p w:rsidR="00A2748D" w:rsidRDefault="00A2748D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A2748D" w:rsidRDefault="00A2748D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11. </w:t>
      </w:r>
      <w:r>
        <w:rPr>
          <w:rFonts w:ascii="Arial" w:hAnsi="Arial" w:cs="Arial"/>
          <w:b/>
          <w:szCs w:val="24"/>
        </w:rPr>
        <w:t>INSTALAÇÕES ELÉTRICAS</w:t>
      </w:r>
    </w:p>
    <w:p w:rsidR="00A2748D" w:rsidRDefault="0085474B" w:rsidP="00A2748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85474B">
        <w:rPr>
          <w:rFonts w:ascii="Arial" w:hAnsi="Arial" w:cs="Arial"/>
          <w:szCs w:val="24"/>
        </w:rPr>
        <w:t>As instala</w:t>
      </w:r>
      <w:r w:rsidRPr="0085474B">
        <w:rPr>
          <w:rFonts w:ascii="Arial" w:hAnsi="Arial" w:cs="Arial" w:hint="cs"/>
          <w:szCs w:val="24"/>
        </w:rPr>
        <w:t>çõ</w:t>
      </w:r>
      <w:r w:rsidRPr="0085474B">
        <w:rPr>
          <w:rFonts w:ascii="Arial" w:hAnsi="Arial" w:cs="Arial"/>
          <w:szCs w:val="24"/>
        </w:rPr>
        <w:t>es de energia el</w:t>
      </w:r>
      <w:r w:rsidRPr="0085474B">
        <w:rPr>
          <w:rFonts w:ascii="Arial" w:hAnsi="Arial" w:cs="Arial" w:hint="cs"/>
          <w:szCs w:val="24"/>
        </w:rPr>
        <w:t>é</w:t>
      </w:r>
      <w:r w:rsidRPr="0085474B">
        <w:rPr>
          <w:rFonts w:ascii="Arial" w:hAnsi="Arial" w:cs="Arial"/>
          <w:szCs w:val="24"/>
        </w:rPr>
        <w:t>trica dever</w:t>
      </w:r>
      <w:r w:rsidRPr="0085474B">
        <w:rPr>
          <w:rFonts w:ascii="Arial" w:hAnsi="Arial" w:cs="Arial" w:hint="cs"/>
          <w:szCs w:val="24"/>
        </w:rPr>
        <w:t>ã</w:t>
      </w:r>
      <w:r w:rsidRPr="0085474B">
        <w:rPr>
          <w:rFonts w:ascii="Arial" w:hAnsi="Arial" w:cs="Arial"/>
          <w:szCs w:val="24"/>
        </w:rPr>
        <w:t>o seguir as divis</w:t>
      </w:r>
      <w:r w:rsidRPr="0085474B">
        <w:rPr>
          <w:rFonts w:ascii="Arial" w:hAnsi="Arial" w:cs="Arial" w:hint="cs"/>
          <w:szCs w:val="24"/>
        </w:rPr>
        <w:t>õ</w:t>
      </w:r>
      <w:r w:rsidRPr="0085474B">
        <w:rPr>
          <w:rFonts w:ascii="Arial" w:hAnsi="Arial" w:cs="Arial"/>
          <w:szCs w:val="24"/>
        </w:rPr>
        <w:t>es em circuitos de alimenta</w:t>
      </w:r>
      <w:r w:rsidRPr="0085474B">
        <w:rPr>
          <w:rFonts w:ascii="Arial" w:hAnsi="Arial" w:cs="Arial" w:hint="cs"/>
          <w:szCs w:val="24"/>
        </w:rPr>
        <w:t>çã</w:t>
      </w:r>
      <w:r w:rsidRPr="0085474B">
        <w:rPr>
          <w:rFonts w:ascii="Arial" w:hAnsi="Arial" w:cs="Arial"/>
          <w:szCs w:val="24"/>
        </w:rPr>
        <w:t>o, circuitos estes protegidos por disjuntores termomagn</w:t>
      </w:r>
      <w:r w:rsidRPr="0085474B">
        <w:rPr>
          <w:rFonts w:ascii="Arial" w:hAnsi="Arial" w:cs="Arial" w:hint="cs"/>
          <w:szCs w:val="24"/>
        </w:rPr>
        <w:t>é</w:t>
      </w:r>
      <w:r w:rsidRPr="0085474B">
        <w:rPr>
          <w:rFonts w:ascii="Arial" w:hAnsi="Arial" w:cs="Arial"/>
          <w:szCs w:val="24"/>
        </w:rPr>
        <w:t>ticos. A enfia</w:t>
      </w:r>
      <w:r w:rsidRPr="0085474B">
        <w:rPr>
          <w:rFonts w:ascii="Arial" w:hAnsi="Arial" w:cs="Arial" w:hint="cs"/>
          <w:szCs w:val="24"/>
        </w:rPr>
        <w:t>çã</w:t>
      </w:r>
      <w:r w:rsidRPr="0085474B">
        <w:rPr>
          <w:rFonts w:ascii="Arial" w:hAnsi="Arial" w:cs="Arial"/>
          <w:szCs w:val="24"/>
        </w:rPr>
        <w:t>o ser</w:t>
      </w:r>
      <w:r w:rsidRPr="0085474B">
        <w:rPr>
          <w:rFonts w:ascii="Arial" w:hAnsi="Arial" w:cs="Arial" w:hint="cs"/>
          <w:szCs w:val="24"/>
        </w:rPr>
        <w:t>á</w:t>
      </w:r>
      <w:r w:rsidRPr="0085474B">
        <w:rPr>
          <w:rFonts w:ascii="Arial" w:hAnsi="Arial" w:cs="Arial"/>
          <w:szCs w:val="24"/>
        </w:rPr>
        <w:t xml:space="preserve"> toda executada dentro de eletrocuto. Os servi</w:t>
      </w:r>
      <w:r w:rsidRPr="0085474B">
        <w:rPr>
          <w:rFonts w:ascii="Arial" w:hAnsi="Arial" w:cs="Arial" w:hint="cs"/>
          <w:szCs w:val="24"/>
        </w:rPr>
        <w:t>ç</w:t>
      </w:r>
      <w:r w:rsidRPr="0085474B">
        <w:rPr>
          <w:rFonts w:ascii="Arial" w:hAnsi="Arial" w:cs="Arial"/>
          <w:szCs w:val="24"/>
        </w:rPr>
        <w:t xml:space="preserve">os e materiais empregados nas </w:t>
      </w:r>
      <w:r w:rsidRPr="0085474B">
        <w:rPr>
          <w:rFonts w:ascii="Arial" w:hAnsi="Arial" w:cs="Arial"/>
          <w:szCs w:val="24"/>
        </w:rPr>
        <w:lastRenderedPageBreak/>
        <w:t>instala</w:t>
      </w:r>
      <w:r w:rsidRPr="0085474B">
        <w:rPr>
          <w:rFonts w:ascii="Arial" w:hAnsi="Arial" w:cs="Arial" w:hint="cs"/>
          <w:szCs w:val="24"/>
        </w:rPr>
        <w:t>çõ</w:t>
      </w:r>
      <w:r w:rsidRPr="0085474B">
        <w:rPr>
          <w:rFonts w:ascii="Arial" w:hAnsi="Arial" w:cs="Arial"/>
          <w:szCs w:val="24"/>
        </w:rPr>
        <w:t>es el</w:t>
      </w:r>
      <w:r w:rsidRPr="0085474B">
        <w:rPr>
          <w:rFonts w:ascii="Arial" w:hAnsi="Arial" w:cs="Arial" w:hint="cs"/>
          <w:szCs w:val="24"/>
        </w:rPr>
        <w:t>é</w:t>
      </w:r>
      <w:r w:rsidRPr="0085474B">
        <w:rPr>
          <w:rFonts w:ascii="Arial" w:hAnsi="Arial" w:cs="Arial"/>
          <w:szCs w:val="24"/>
        </w:rPr>
        <w:t>tricas dever</w:t>
      </w:r>
      <w:r w:rsidRPr="0085474B">
        <w:rPr>
          <w:rFonts w:ascii="Arial" w:hAnsi="Arial" w:cs="Arial" w:hint="cs"/>
          <w:szCs w:val="24"/>
        </w:rPr>
        <w:t>ã</w:t>
      </w:r>
      <w:r w:rsidRPr="0085474B">
        <w:rPr>
          <w:rFonts w:ascii="Arial" w:hAnsi="Arial" w:cs="Arial"/>
          <w:szCs w:val="24"/>
        </w:rPr>
        <w:t>o ser executados por profissionais habilitados, de acordo com os regulamentos do projeto pr</w:t>
      </w:r>
      <w:r w:rsidRPr="0085474B">
        <w:rPr>
          <w:rFonts w:ascii="Arial" w:hAnsi="Arial" w:cs="Arial" w:hint="cs"/>
          <w:szCs w:val="24"/>
        </w:rPr>
        <w:t>ó</w:t>
      </w:r>
      <w:r w:rsidRPr="0085474B">
        <w:rPr>
          <w:rFonts w:ascii="Arial" w:hAnsi="Arial" w:cs="Arial"/>
          <w:szCs w:val="24"/>
        </w:rPr>
        <w:t>prio, das Normas T</w:t>
      </w:r>
      <w:r w:rsidRPr="0085474B">
        <w:rPr>
          <w:rFonts w:ascii="Arial" w:hAnsi="Arial" w:cs="Arial" w:hint="cs"/>
          <w:szCs w:val="24"/>
        </w:rPr>
        <w:t>é</w:t>
      </w:r>
      <w:r w:rsidRPr="0085474B">
        <w:rPr>
          <w:rFonts w:ascii="Arial" w:hAnsi="Arial" w:cs="Arial"/>
          <w:szCs w:val="24"/>
        </w:rPr>
        <w:t>cnicas Brasileiras - ABNT e da concession</w:t>
      </w:r>
      <w:r w:rsidRPr="0085474B">
        <w:rPr>
          <w:rFonts w:ascii="Arial" w:hAnsi="Arial" w:cs="Arial" w:hint="cs"/>
          <w:szCs w:val="24"/>
        </w:rPr>
        <w:t>á</w:t>
      </w:r>
      <w:r w:rsidRPr="0085474B">
        <w:rPr>
          <w:rFonts w:ascii="Arial" w:hAnsi="Arial" w:cs="Arial"/>
          <w:szCs w:val="24"/>
        </w:rPr>
        <w:t>ria</w:t>
      </w:r>
      <w:r>
        <w:rPr>
          <w:rFonts w:ascii="Arial" w:hAnsi="Arial" w:cs="Arial"/>
          <w:szCs w:val="24"/>
        </w:rPr>
        <w:t>.</w:t>
      </w:r>
    </w:p>
    <w:p w:rsidR="00D258B3" w:rsidRDefault="00D258B3" w:rsidP="00D258B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D258B3" w:rsidRDefault="00D258B3" w:rsidP="00D258B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12. </w:t>
      </w:r>
      <w:r>
        <w:rPr>
          <w:rFonts w:ascii="Arial" w:hAnsi="Arial" w:cs="Arial"/>
          <w:b/>
          <w:szCs w:val="24"/>
        </w:rPr>
        <w:t>SERVIÇOS FINAIS</w:t>
      </w:r>
    </w:p>
    <w:p w:rsidR="00D258B3" w:rsidRDefault="00D258B3" w:rsidP="00D258B3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obra será considerada concluída quando todos os serviços estiverem sido executados e finalizados; quando toda a estrutura e demais serviços tiverem sido aprovadas pelo agente fiscalizador.</w:t>
      </w:r>
      <w:r w:rsidR="004C51A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Após o encerramento das melhorias, toda a área afetada pelo presente memorial descritivo deve receber a limpeza final, só aí estando apto a receber o parecer de conclusão da obra.</w:t>
      </w:r>
    </w:p>
    <w:p w:rsidR="0063106A" w:rsidRDefault="0063106A" w:rsidP="00C637F5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B67CAD" w:rsidRDefault="00B67CAD" w:rsidP="00B67CA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B67CAD" w:rsidRDefault="00B67CAD" w:rsidP="00B67CAD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</w:p>
    <w:p w:rsidR="00B67CAD" w:rsidRDefault="00320941" w:rsidP="00B67CAD">
      <w:pPr>
        <w:spacing w:line="360" w:lineRule="auto"/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Jacuizinho</w:t>
      </w:r>
      <w:r w:rsidR="00B67CAD">
        <w:rPr>
          <w:rFonts w:ascii="Arial" w:hAnsi="Arial" w:cs="Arial"/>
          <w:szCs w:val="24"/>
        </w:rPr>
        <w:t>/RS</w:t>
      </w:r>
      <w:r w:rsidR="00D62CFA">
        <w:rPr>
          <w:rFonts w:ascii="Arial" w:hAnsi="Arial" w:cs="Arial"/>
          <w:szCs w:val="24"/>
        </w:rPr>
        <w:t>, 2</w:t>
      </w:r>
      <w:r w:rsidR="004C62DE">
        <w:rPr>
          <w:rFonts w:ascii="Arial" w:hAnsi="Arial" w:cs="Arial"/>
          <w:szCs w:val="24"/>
        </w:rPr>
        <w:t>0</w:t>
      </w:r>
      <w:r w:rsidR="00B67CAD">
        <w:rPr>
          <w:rFonts w:ascii="Arial" w:hAnsi="Arial" w:cs="Arial"/>
          <w:szCs w:val="24"/>
        </w:rPr>
        <w:t xml:space="preserve"> de o</w:t>
      </w:r>
      <w:r w:rsidR="00D62CFA">
        <w:rPr>
          <w:rFonts w:ascii="Arial" w:hAnsi="Arial" w:cs="Arial"/>
          <w:szCs w:val="24"/>
        </w:rPr>
        <w:t>utubro</w:t>
      </w:r>
      <w:r w:rsidR="00B67CAD">
        <w:rPr>
          <w:rFonts w:ascii="Arial" w:hAnsi="Arial" w:cs="Arial"/>
          <w:szCs w:val="24"/>
        </w:rPr>
        <w:t xml:space="preserve"> de 2020.</w:t>
      </w:r>
    </w:p>
    <w:p w:rsidR="00A17E37" w:rsidRDefault="00A17E37" w:rsidP="00B67CAD">
      <w:pPr>
        <w:spacing w:line="360" w:lineRule="auto"/>
        <w:ind w:firstLine="709"/>
        <w:jc w:val="right"/>
        <w:rPr>
          <w:rFonts w:ascii="Arial" w:hAnsi="Arial" w:cs="Arial"/>
          <w:szCs w:val="24"/>
        </w:rPr>
      </w:pPr>
    </w:p>
    <w:p w:rsidR="00A17E37" w:rsidRDefault="00A17E37" w:rsidP="00B67CAD">
      <w:pPr>
        <w:spacing w:line="360" w:lineRule="auto"/>
        <w:ind w:firstLine="709"/>
        <w:jc w:val="right"/>
        <w:rPr>
          <w:rFonts w:ascii="Arial" w:hAnsi="Arial" w:cs="Arial"/>
          <w:szCs w:val="24"/>
        </w:rPr>
      </w:pPr>
      <w:bookmarkStart w:id="0" w:name="_GoBack"/>
      <w:bookmarkEnd w:id="0"/>
    </w:p>
    <w:p w:rsidR="006E71A2" w:rsidRDefault="006E71A2" w:rsidP="006E71A2">
      <w:pPr>
        <w:spacing w:line="360" w:lineRule="auto"/>
        <w:ind w:firstLine="709"/>
        <w:jc w:val="center"/>
        <w:rPr>
          <w:rFonts w:ascii="Arial" w:hAnsi="Arial" w:cs="Arial"/>
          <w:szCs w:val="24"/>
        </w:rPr>
      </w:pPr>
    </w:p>
    <w:p w:rsidR="004D735E" w:rsidRDefault="004D735E" w:rsidP="006E71A2">
      <w:pPr>
        <w:spacing w:line="360" w:lineRule="auto"/>
        <w:ind w:firstLine="709"/>
        <w:jc w:val="center"/>
        <w:rPr>
          <w:rFonts w:ascii="Arial" w:hAnsi="Arial" w:cs="Arial"/>
          <w:szCs w:val="24"/>
        </w:rPr>
        <w:sectPr w:rsidR="004D735E" w:rsidSect="00A85F4F">
          <w:headerReference w:type="default" r:id="rId10"/>
          <w:footerReference w:type="default" r:id="rId11"/>
          <w:footerReference w:type="first" r:id="rId12"/>
          <w:pgSz w:w="11906" w:h="16838"/>
          <w:pgMar w:top="3403" w:right="1134" w:bottom="1418" w:left="1701" w:header="1985" w:footer="850" w:gutter="0"/>
          <w:pgNumType w:start="1"/>
          <w:cols w:space="709"/>
          <w:docGrid w:linePitch="360"/>
        </w:sectPr>
      </w:pPr>
    </w:p>
    <w:p w:rsidR="006E71A2" w:rsidRDefault="006E71A2" w:rsidP="006E71A2">
      <w:pPr>
        <w:spacing w:line="360" w:lineRule="auto"/>
        <w:ind w:firstLine="709"/>
        <w:jc w:val="center"/>
        <w:rPr>
          <w:rFonts w:ascii="Arial" w:hAnsi="Arial" w:cs="Arial"/>
          <w:szCs w:val="24"/>
        </w:rPr>
      </w:pPr>
    </w:p>
    <w:p w:rsidR="00B67CAD" w:rsidRPr="001F5C67" w:rsidRDefault="00B67CAD" w:rsidP="00B67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spacing w:line="360" w:lineRule="auto"/>
        <w:jc w:val="center"/>
        <w:rPr>
          <w:rFonts w:ascii="Arial" w:hAnsi="Arial" w:cs="Arial"/>
          <w:szCs w:val="24"/>
        </w:rPr>
      </w:pPr>
      <w:r w:rsidRPr="001F5C67">
        <w:rPr>
          <w:rFonts w:ascii="Arial" w:hAnsi="Arial" w:cs="Arial"/>
          <w:szCs w:val="24"/>
        </w:rPr>
        <w:t>__________________________</w:t>
      </w:r>
      <w:r>
        <w:rPr>
          <w:rFonts w:ascii="Arial" w:hAnsi="Arial" w:cs="Arial"/>
          <w:szCs w:val="24"/>
        </w:rPr>
        <w:t>_____</w:t>
      </w:r>
    </w:p>
    <w:p w:rsidR="00571712" w:rsidRPr="00540005" w:rsidRDefault="00D62CFA" w:rsidP="00571712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Arlindo </w:t>
      </w:r>
      <w:proofErr w:type="spellStart"/>
      <w:r>
        <w:rPr>
          <w:rFonts w:ascii="Arial" w:hAnsi="Arial" w:cs="Arial"/>
          <w:b/>
          <w:szCs w:val="24"/>
        </w:rPr>
        <w:t>Wulff</w:t>
      </w:r>
      <w:proofErr w:type="spellEnd"/>
      <w:r>
        <w:rPr>
          <w:rFonts w:ascii="Arial" w:hAnsi="Arial" w:cs="Arial"/>
          <w:b/>
          <w:szCs w:val="24"/>
        </w:rPr>
        <w:t xml:space="preserve"> Neto</w:t>
      </w:r>
    </w:p>
    <w:p w:rsidR="00571712" w:rsidRPr="00540005" w:rsidRDefault="00571712" w:rsidP="00571712">
      <w:pPr>
        <w:spacing w:line="360" w:lineRule="auto"/>
        <w:jc w:val="center"/>
        <w:rPr>
          <w:rFonts w:ascii="Arial" w:hAnsi="Arial" w:cs="Arial"/>
          <w:sz w:val="20"/>
        </w:rPr>
      </w:pPr>
      <w:r w:rsidRPr="00540005">
        <w:rPr>
          <w:rFonts w:ascii="Arial" w:hAnsi="Arial" w:cs="Arial"/>
          <w:sz w:val="20"/>
        </w:rPr>
        <w:t>Eng</w:t>
      </w:r>
      <w:r w:rsidR="00B63CAE">
        <w:rPr>
          <w:rFonts w:ascii="Arial" w:hAnsi="Arial" w:cs="Arial"/>
          <w:sz w:val="20"/>
        </w:rPr>
        <w:t>enheiro</w:t>
      </w:r>
      <w:r w:rsidRPr="00540005">
        <w:rPr>
          <w:rFonts w:ascii="Arial" w:hAnsi="Arial" w:cs="Arial"/>
          <w:sz w:val="20"/>
        </w:rPr>
        <w:t xml:space="preserve"> Civil – CREA</w:t>
      </w:r>
      <w:r w:rsidR="003C5BBC">
        <w:rPr>
          <w:rFonts w:ascii="Arial" w:hAnsi="Arial" w:cs="Arial"/>
          <w:sz w:val="20"/>
        </w:rPr>
        <w:t>/RS</w:t>
      </w:r>
      <w:r w:rsidR="00D62CFA">
        <w:rPr>
          <w:rFonts w:ascii="Arial" w:hAnsi="Arial" w:cs="Arial"/>
          <w:sz w:val="20"/>
        </w:rPr>
        <w:t xml:space="preserve"> 215407</w:t>
      </w:r>
    </w:p>
    <w:p w:rsidR="00B67CAD" w:rsidRPr="00582A2E" w:rsidRDefault="00B67CAD" w:rsidP="00B67CAD">
      <w:pPr>
        <w:spacing w:line="360" w:lineRule="auto"/>
        <w:jc w:val="center"/>
        <w:rPr>
          <w:rFonts w:ascii="Arial" w:hAnsi="Arial" w:cs="Arial"/>
          <w:sz w:val="20"/>
        </w:rPr>
      </w:pPr>
    </w:p>
    <w:p w:rsidR="00B67CAD" w:rsidRDefault="00B67CAD" w:rsidP="00B67CAD">
      <w:pPr>
        <w:spacing w:line="360" w:lineRule="auto"/>
        <w:jc w:val="both"/>
        <w:rPr>
          <w:rFonts w:ascii="Arial" w:hAnsi="Arial" w:cs="Arial"/>
          <w:szCs w:val="24"/>
        </w:rPr>
      </w:pPr>
    </w:p>
    <w:p w:rsidR="00B67CAD" w:rsidRPr="001F5C67" w:rsidRDefault="00B67CAD" w:rsidP="006E7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9"/>
        </w:tabs>
        <w:spacing w:line="360" w:lineRule="auto"/>
        <w:jc w:val="center"/>
        <w:rPr>
          <w:rFonts w:ascii="Arial" w:hAnsi="Arial" w:cs="Arial"/>
          <w:szCs w:val="24"/>
        </w:rPr>
      </w:pPr>
      <w:r w:rsidRPr="001F5C67">
        <w:rPr>
          <w:rFonts w:ascii="Arial" w:hAnsi="Arial" w:cs="Arial"/>
          <w:szCs w:val="24"/>
        </w:rPr>
        <w:t>______________</w:t>
      </w:r>
      <w:r>
        <w:rPr>
          <w:rFonts w:ascii="Arial" w:hAnsi="Arial" w:cs="Arial"/>
          <w:szCs w:val="24"/>
        </w:rPr>
        <w:t>_____</w:t>
      </w:r>
      <w:r w:rsidR="006E71A2">
        <w:rPr>
          <w:rFonts w:ascii="Arial" w:hAnsi="Arial" w:cs="Arial"/>
          <w:szCs w:val="24"/>
        </w:rPr>
        <w:t>___________</w:t>
      </w:r>
    </w:p>
    <w:p w:rsidR="00B67CAD" w:rsidRPr="00540005" w:rsidRDefault="00571712" w:rsidP="00B67CAD">
      <w:pPr>
        <w:spacing w:line="360" w:lineRule="auto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Volmir</w:t>
      </w:r>
      <w:proofErr w:type="spellEnd"/>
      <w:r>
        <w:rPr>
          <w:rFonts w:ascii="Arial" w:hAnsi="Arial" w:cs="Arial"/>
          <w:b/>
          <w:szCs w:val="24"/>
        </w:rPr>
        <w:t xml:space="preserve"> Pedro </w:t>
      </w:r>
      <w:proofErr w:type="spellStart"/>
      <w:r w:rsidR="00D62CFA">
        <w:rPr>
          <w:rFonts w:ascii="Arial" w:hAnsi="Arial" w:cs="Arial"/>
          <w:b/>
          <w:szCs w:val="24"/>
        </w:rPr>
        <w:t>Capita</w:t>
      </w:r>
      <w:r>
        <w:rPr>
          <w:rFonts w:ascii="Arial" w:hAnsi="Arial" w:cs="Arial"/>
          <w:b/>
          <w:szCs w:val="24"/>
        </w:rPr>
        <w:t>nio</w:t>
      </w:r>
      <w:proofErr w:type="spellEnd"/>
    </w:p>
    <w:p w:rsidR="004D735E" w:rsidRPr="00582A2E" w:rsidRDefault="00571712" w:rsidP="004D735E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Prefeito Municipal de Jacuizinho</w:t>
      </w:r>
      <w:r w:rsidR="003C5BBC">
        <w:rPr>
          <w:rFonts w:ascii="Arial" w:hAnsi="Arial" w:cs="Arial"/>
          <w:sz w:val="20"/>
        </w:rPr>
        <w:t>/RS</w:t>
      </w:r>
    </w:p>
    <w:p w:rsidR="006E71A2" w:rsidRDefault="006E71A2" w:rsidP="00571712">
      <w:pPr>
        <w:spacing w:line="360" w:lineRule="auto"/>
        <w:jc w:val="center"/>
        <w:rPr>
          <w:rFonts w:ascii="Arial" w:hAnsi="Arial" w:cs="Arial"/>
          <w:sz w:val="20"/>
        </w:rPr>
      </w:pPr>
    </w:p>
    <w:p w:rsidR="00571712" w:rsidRDefault="00571712" w:rsidP="00571712">
      <w:pPr>
        <w:spacing w:line="360" w:lineRule="auto"/>
        <w:jc w:val="center"/>
        <w:rPr>
          <w:rFonts w:ascii="Arial" w:hAnsi="Arial" w:cs="Arial"/>
          <w:sz w:val="20"/>
        </w:rPr>
        <w:sectPr w:rsidR="00571712" w:rsidSect="006E71A2">
          <w:type w:val="continuous"/>
          <w:pgSz w:w="11906" w:h="16838"/>
          <w:pgMar w:top="1701" w:right="1134" w:bottom="1134" w:left="1701" w:header="1134" w:footer="850" w:gutter="0"/>
          <w:pgNumType w:start="1"/>
          <w:cols w:num="2" w:space="709"/>
          <w:docGrid w:linePitch="360"/>
        </w:sectPr>
      </w:pPr>
    </w:p>
    <w:p w:rsidR="004D735E" w:rsidRDefault="004D735E" w:rsidP="00571712">
      <w:pPr>
        <w:spacing w:line="360" w:lineRule="auto"/>
        <w:jc w:val="center"/>
        <w:rPr>
          <w:rFonts w:ascii="Arial" w:hAnsi="Arial" w:cs="Arial"/>
          <w:sz w:val="20"/>
        </w:rPr>
      </w:pPr>
    </w:p>
    <w:sectPr w:rsidR="004D735E" w:rsidSect="006E71A2">
      <w:type w:val="continuous"/>
      <w:pgSz w:w="11906" w:h="16838"/>
      <w:pgMar w:top="1701" w:right="1134" w:bottom="1134" w:left="1701" w:header="1134" w:footer="850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62" w:rsidRDefault="00F01562">
      <w:r>
        <w:separator/>
      </w:r>
    </w:p>
  </w:endnote>
  <w:endnote w:type="continuationSeparator" w:id="0">
    <w:p w:rsidR="00F01562" w:rsidRDefault="00F0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="108" w:tblpY="1"/>
      <w:tblW w:w="4884" w:type="pct"/>
      <w:tblLayout w:type="fixed"/>
      <w:tblLook w:val="04A0" w:firstRow="1" w:lastRow="0" w:firstColumn="1" w:lastColumn="0" w:noHBand="0" w:noVBand="1"/>
    </w:tblPr>
    <w:tblGrid>
      <w:gridCol w:w="3792"/>
      <w:gridCol w:w="1560"/>
      <w:gridCol w:w="3720"/>
    </w:tblGrid>
    <w:tr w:rsidR="003F1FEA" w:rsidTr="00F875A7">
      <w:trPr>
        <w:trHeight w:val="254"/>
      </w:trPr>
      <w:tc>
        <w:tcPr>
          <w:tcW w:w="2090" w:type="pct"/>
          <w:tcBorders>
            <w:bottom w:val="single" w:sz="4" w:space="0" w:color="4F81BD" w:themeColor="accent1"/>
          </w:tcBorders>
        </w:tcPr>
        <w:p w:rsidR="009C2F49" w:rsidRDefault="009C2F49" w:rsidP="0002694E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60" w:type="pct"/>
          <w:vMerge w:val="restart"/>
          <w:noWrap/>
          <w:vAlign w:val="center"/>
        </w:tcPr>
        <w:p w:rsidR="009C2F49" w:rsidRPr="003A696A" w:rsidRDefault="009C2F49" w:rsidP="003F1FEA">
          <w:pPr>
            <w:pStyle w:val="SemEspaamento"/>
            <w:ind w:left="36" w:right="-108"/>
            <w:rPr>
              <w:rFonts w:ascii="Arial" w:eastAsiaTheme="majorEastAsia" w:hAnsi="Arial" w:cs="Arial"/>
              <w:sz w:val="20"/>
              <w:szCs w:val="20"/>
            </w:rPr>
          </w:pPr>
          <w:r w:rsidRPr="003A696A">
            <w:rPr>
              <w:rFonts w:ascii="Arial" w:eastAsiaTheme="majorEastAsia" w:hAnsi="Arial" w:cs="Arial"/>
              <w:bCs/>
              <w:sz w:val="20"/>
              <w:szCs w:val="20"/>
            </w:rPr>
            <w:t xml:space="preserve">Página </w:t>
          </w:r>
          <w:r w:rsidRPr="003A696A">
            <w:rPr>
              <w:rFonts w:ascii="Arial" w:hAnsi="Arial" w:cs="Arial"/>
              <w:sz w:val="20"/>
              <w:szCs w:val="20"/>
            </w:rPr>
            <w:fldChar w:fldCharType="begin"/>
          </w:r>
          <w:r w:rsidRPr="003A696A">
            <w:rPr>
              <w:rFonts w:ascii="Arial" w:hAnsi="Arial" w:cs="Arial"/>
              <w:sz w:val="20"/>
              <w:szCs w:val="20"/>
            </w:rPr>
            <w:instrText>PAGE  \* MERGEFORMAT</w:instrText>
          </w:r>
          <w:r w:rsidRPr="003A696A">
            <w:rPr>
              <w:rFonts w:ascii="Arial" w:hAnsi="Arial" w:cs="Arial"/>
              <w:sz w:val="20"/>
              <w:szCs w:val="20"/>
            </w:rPr>
            <w:fldChar w:fldCharType="separate"/>
          </w:r>
          <w:r w:rsidR="004C62DE" w:rsidRPr="004C62DE">
            <w:rPr>
              <w:rFonts w:ascii="Arial" w:eastAsiaTheme="majorEastAsia" w:hAnsi="Arial" w:cs="Arial"/>
              <w:bCs/>
              <w:noProof/>
              <w:sz w:val="20"/>
              <w:szCs w:val="20"/>
            </w:rPr>
            <w:t>5</w:t>
          </w:r>
          <w:r w:rsidRPr="003A696A">
            <w:rPr>
              <w:rFonts w:ascii="Arial" w:eastAsiaTheme="majorEastAsia" w:hAnsi="Arial" w:cs="Arial"/>
              <w:bCs/>
              <w:sz w:val="20"/>
              <w:szCs w:val="20"/>
            </w:rPr>
            <w:fldChar w:fldCharType="end"/>
          </w:r>
          <w:r w:rsidR="00C475D9">
            <w:rPr>
              <w:rFonts w:ascii="Arial" w:eastAsiaTheme="majorEastAsia" w:hAnsi="Arial" w:cs="Arial"/>
              <w:bCs/>
              <w:sz w:val="20"/>
              <w:szCs w:val="20"/>
            </w:rPr>
            <w:t xml:space="preserve"> de </w:t>
          </w:r>
          <w:proofErr w:type="gramStart"/>
          <w:r w:rsidR="00C475D9">
            <w:rPr>
              <w:rFonts w:ascii="Arial" w:eastAsiaTheme="majorEastAsia" w:hAnsi="Arial" w:cs="Arial"/>
              <w:bCs/>
              <w:sz w:val="20"/>
              <w:szCs w:val="20"/>
            </w:rPr>
            <w:t>5</w:t>
          </w:r>
          <w:proofErr w:type="gramEnd"/>
        </w:p>
      </w:tc>
      <w:tc>
        <w:tcPr>
          <w:tcW w:w="2050" w:type="pct"/>
          <w:tcBorders>
            <w:bottom w:val="single" w:sz="4" w:space="0" w:color="4F81BD" w:themeColor="accent1"/>
          </w:tcBorders>
        </w:tcPr>
        <w:p w:rsidR="009C2F49" w:rsidRDefault="009C2F49" w:rsidP="0002694E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F1FEA" w:rsidTr="003F1FEA">
      <w:trPr>
        <w:trHeight w:val="252"/>
      </w:trPr>
      <w:tc>
        <w:tcPr>
          <w:tcW w:w="2090" w:type="pct"/>
          <w:tcBorders>
            <w:top w:val="single" w:sz="4" w:space="0" w:color="4F81BD" w:themeColor="accent1"/>
          </w:tcBorders>
        </w:tcPr>
        <w:p w:rsidR="009C2F49" w:rsidRDefault="009C2F49" w:rsidP="0002694E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60" w:type="pct"/>
          <w:vMerge/>
        </w:tcPr>
        <w:p w:rsidR="009C2F49" w:rsidRDefault="009C2F49" w:rsidP="0002694E">
          <w:pPr>
            <w:pStyle w:val="Cabealh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50" w:type="pct"/>
          <w:tcBorders>
            <w:top w:val="single" w:sz="4" w:space="0" w:color="4F81BD" w:themeColor="accent1"/>
          </w:tcBorders>
        </w:tcPr>
        <w:p w:rsidR="009C2F49" w:rsidRDefault="009C2F49" w:rsidP="0002694E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C2F49" w:rsidRDefault="009C2F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49" w:rsidRDefault="009C2F49">
    <w:pPr>
      <w:pStyle w:val="Rodap"/>
    </w:pPr>
    <w:r>
      <w:rPr>
        <w:rFonts w:ascii="Arial" w:hAnsi="Arial" w:cs="Arial"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B5922" wp14:editId="0AC72507">
              <wp:simplePos x="0" y="0"/>
              <wp:positionH relativeFrom="column">
                <wp:posOffset>-1114425</wp:posOffset>
              </wp:positionH>
              <wp:positionV relativeFrom="line">
                <wp:posOffset>-398145</wp:posOffset>
              </wp:positionV>
              <wp:extent cx="7667625" cy="1080000"/>
              <wp:effectExtent l="0" t="0" r="9525" b="63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108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2"/>
                          </a:gs>
                          <a:gs pos="0">
                            <a:schemeClr val="accent1"/>
                          </a:gs>
                          <a:gs pos="100000">
                            <a:srgbClr val="C4D6EB">
                              <a:alpha val="0"/>
                              <a:lumMod val="0"/>
                              <a:lumOff val="100000"/>
                            </a:srgbClr>
                          </a:gs>
                          <a:gs pos="100000">
                            <a:srgbClr val="FFEBFA"/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margin-left:-87.75pt;margin-top:-31.35pt;width:603.7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" fillcolor="#1f497d [3215]" stroked="f" strokeweight="2pt">
              <v:fill color2="#ffebfa" rotate="t" angle="180" colors="0 #1f497d;0 #4f81bd;1 white;1 #ffebfa" focus="100%" type="gradient"/>
              <w10:wrap anchory="li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62" w:rsidRDefault="00F01562">
      <w:r>
        <w:separator/>
      </w:r>
    </w:p>
  </w:footnote>
  <w:footnote w:type="continuationSeparator" w:id="0">
    <w:p w:rsidR="00F01562" w:rsidRDefault="00F0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alias w:val="Título"/>
      <w:id w:val="132462829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459C" w:rsidRPr="00F5459C" w:rsidRDefault="00C507FE">
        <w:pPr>
          <w:pStyle w:val="Cabealh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Setor de Engenharia - Prefeitura Municipal de Jacuizinho – Jacuizinho/RS</w:t>
        </w:r>
      </w:p>
    </w:sdtContent>
  </w:sdt>
  <w:sdt>
    <w:sdtPr>
      <w:rPr>
        <w:rFonts w:ascii="Arial" w:hAnsi="Arial" w:cs="Arial"/>
        <w:sz w:val="16"/>
        <w:szCs w:val="16"/>
      </w:rPr>
      <w:alias w:val="Data"/>
      <w:id w:val="1714229824"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pt-BR"/>
        <w:storeMappedDataAs w:val="dateTime"/>
        <w:calendar w:val="gregorian"/>
      </w:date>
    </w:sdtPr>
    <w:sdtEndPr/>
    <w:sdtContent>
      <w:p w:rsidR="00F5459C" w:rsidRPr="00200321" w:rsidRDefault="00C507FE">
        <w:pPr>
          <w:pStyle w:val="Cabealh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Contato: (55) 3629</w:t>
        </w:r>
        <w:r w:rsidR="001A7221">
          <w:rPr>
            <w:rFonts w:ascii="Arial" w:hAnsi="Arial" w:cs="Arial"/>
            <w:sz w:val="16"/>
            <w:szCs w:val="16"/>
          </w:rPr>
          <w:t>-</w:t>
        </w:r>
        <w:r>
          <w:rPr>
            <w:rFonts w:ascii="Arial" w:hAnsi="Arial" w:cs="Arial"/>
            <w:sz w:val="16"/>
            <w:szCs w:val="16"/>
          </w:rPr>
          <w:t>1087</w:t>
        </w:r>
        <w:r w:rsidR="00F5459C" w:rsidRPr="00200321"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t>engenhariajacuizinho@g</w:t>
        </w:r>
        <w:r w:rsidR="00F5459C" w:rsidRPr="00200321">
          <w:rPr>
            <w:rFonts w:ascii="Arial" w:hAnsi="Arial" w:cs="Arial"/>
            <w:sz w:val="16"/>
            <w:szCs w:val="16"/>
          </w:rPr>
          <w:t>mail.com</w:t>
        </w:r>
      </w:p>
    </w:sdtContent>
  </w:sdt>
  <w:p w:rsidR="0059075D" w:rsidRDefault="0059075D" w:rsidP="0059075D">
    <w:pPr>
      <w:pStyle w:val="Cabealho"/>
      <w:jc w:val="center"/>
      <w:rPr>
        <w:rFonts w:ascii="Arial" w:hAnsi="Arial" w:cs="Arial"/>
        <w:b/>
        <w:szCs w:val="24"/>
      </w:rPr>
    </w:pPr>
  </w:p>
  <w:p w:rsidR="009C2F49" w:rsidRPr="0059075D" w:rsidRDefault="00C507FE" w:rsidP="0059075D">
    <w:pPr>
      <w:pStyle w:val="Cabealho"/>
      <w:jc w:val="center"/>
      <w:rPr>
        <w:rFonts w:ascii="Arial" w:hAnsi="Arial" w:cs="Arial"/>
        <w:b/>
        <w:szCs w:val="24"/>
      </w:rPr>
    </w:pPr>
    <w:r w:rsidRPr="0059075D">
      <w:rPr>
        <w:rFonts w:ascii="Arial" w:hAnsi="Arial" w:cs="Arial"/>
        <w:b/>
        <w:noProof/>
        <w:szCs w:val="24"/>
        <w:lang w:eastAsia="pt-BR"/>
      </w:rPr>
      <w:drawing>
        <wp:anchor distT="0" distB="0" distL="114300" distR="114300" simplePos="0" relativeHeight="251664384" behindDoc="1" locked="0" layoutInCell="1" allowOverlap="1" wp14:anchorId="58164F4F" wp14:editId="6AED67F5">
          <wp:simplePos x="0" y="0"/>
          <wp:positionH relativeFrom="column">
            <wp:posOffset>4160552</wp:posOffset>
          </wp:positionH>
          <wp:positionV relativeFrom="line">
            <wp:posOffset>-1362710</wp:posOffset>
          </wp:positionV>
          <wp:extent cx="1600200" cy="944118"/>
          <wp:effectExtent l="0" t="0" r="0" b="8890"/>
          <wp:wrapNone/>
          <wp:docPr id="6" name="Imagem 6" descr="C:\Users\Charles\Desktop\jacuizinho-cidadeda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les\Desktop\jacuizinho-cidadedaf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75D">
      <w:rPr>
        <w:rFonts w:ascii="Arial" w:hAnsi="Arial" w:cs="Arial"/>
        <w:b/>
        <w:bCs/>
        <w:noProof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30BA0F2D" wp14:editId="6CE4FDD9">
          <wp:simplePos x="0" y="0"/>
          <wp:positionH relativeFrom="column">
            <wp:posOffset>-3810</wp:posOffset>
          </wp:positionH>
          <wp:positionV relativeFrom="line">
            <wp:posOffset>-1214007</wp:posOffset>
          </wp:positionV>
          <wp:extent cx="2555240" cy="752475"/>
          <wp:effectExtent l="0" t="0" r="0" b="9525"/>
          <wp:wrapNone/>
          <wp:docPr id="7" name="Imagem 7" descr="C:\Users\Charles\Desktop\logo-jacuizin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es\Desktop\logo-jacuizinh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2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75D" w:rsidRPr="0059075D">
      <w:rPr>
        <w:rFonts w:ascii="Arial" w:hAnsi="Arial" w:cs="Arial"/>
        <w:b/>
        <w:szCs w:val="24"/>
      </w:rPr>
      <w:t>MEMORIAL DESCRITIVO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DA4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6EC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AAC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44A9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069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268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08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8E7A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087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DEF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D214AB7"/>
    <w:multiLevelType w:val="hybridMultilevel"/>
    <w:tmpl w:val="B78E535A"/>
    <w:lvl w:ilvl="0" w:tplc="7D2C8556">
      <w:start w:val="1"/>
      <w:numFmt w:val="decimal"/>
      <w:suff w:val="space"/>
      <w:lvlText w:val="Quadro %1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ligatures w14:val="all"/>
        <w14:numForm w14:val="oldStyle"/>
        <w14:numSpacing w14:val="default"/>
        <w14:stylisticSets/>
        <w14:cntxtAlt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9F0B33"/>
    <w:multiLevelType w:val="multilevel"/>
    <w:tmpl w:val="A380FAC0"/>
    <w:lvl w:ilvl="0">
      <w:start w:val="1"/>
      <w:numFmt w:val="decimal"/>
      <w:pStyle w:val="Legenda2"/>
      <w:suff w:val="space"/>
      <w:lvlText w:val="Tabel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B203106"/>
    <w:multiLevelType w:val="multilevel"/>
    <w:tmpl w:val="6C928D46"/>
    <w:lvl w:ilvl="0">
      <w:start w:val="1"/>
      <w:numFmt w:val="decimal"/>
      <w:suff w:val="space"/>
      <w:lvlText w:val="Tabel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C862C93"/>
    <w:multiLevelType w:val="hybridMultilevel"/>
    <w:tmpl w:val="83387ADA"/>
    <w:lvl w:ilvl="0" w:tplc="7EF64960">
      <w:start w:val="1"/>
      <w:numFmt w:val="decimal"/>
      <w:pStyle w:val="Legenda5"/>
      <w:suff w:val="space"/>
      <w:lvlText w:val="Quadro 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ligatures w14:val="all"/>
        <w14:numForm w14:val="oldStyle"/>
        <w14:numSpacing w14:val="default"/>
        <w14:stylisticSets/>
        <w14:cntxtAlt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E3C8D"/>
    <w:multiLevelType w:val="multilevel"/>
    <w:tmpl w:val="75DCD578"/>
    <w:lvl w:ilvl="0">
      <w:start w:val="1"/>
      <w:numFmt w:val="decimal"/>
      <w:pStyle w:val="Legenda1"/>
      <w:suff w:val="space"/>
      <w:lvlText w:val="Figur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8AA1A31"/>
    <w:multiLevelType w:val="multilevel"/>
    <w:tmpl w:val="4E6AC798"/>
    <w:lvl w:ilvl="0">
      <w:start w:val="1"/>
      <w:numFmt w:val="decimal"/>
      <w:suff w:val="space"/>
      <w:lvlText w:val="Figur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8714B6D"/>
    <w:multiLevelType w:val="multilevel"/>
    <w:tmpl w:val="D0002F1E"/>
    <w:lvl w:ilvl="0">
      <w:start w:val="1"/>
      <w:numFmt w:val="decimal"/>
      <w:pStyle w:val="Ttulo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6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71"/>
    <w:rsid w:val="00000721"/>
    <w:rsid w:val="000009D8"/>
    <w:rsid w:val="000018FA"/>
    <w:rsid w:val="00002B42"/>
    <w:rsid w:val="0000440D"/>
    <w:rsid w:val="0000470F"/>
    <w:rsid w:val="00004ED2"/>
    <w:rsid w:val="0000740C"/>
    <w:rsid w:val="00007554"/>
    <w:rsid w:val="00007763"/>
    <w:rsid w:val="00007A1C"/>
    <w:rsid w:val="0001009C"/>
    <w:rsid w:val="00010A87"/>
    <w:rsid w:val="00011682"/>
    <w:rsid w:val="00011A10"/>
    <w:rsid w:val="00011E37"/>
    <w:rsid w:val="000126D7"/>
    <w:rsid w:val="00013070"/>
    <w:rsid w:val="00013361"/>
    <w:rsid w:val="00013465"/>
    <w:rsid w:val="00013CFA"/>
    <w:rsid w:val="00014675"/>
    <w:rsid w:val="00014B72"/>
    <w:rsid w:val="00014F62"/>
    <w:rsid w:val="00015A13"/>
    <w:rsid w:val="00015CF4"/>
    <w:rsid w:val="00017251"/>
    <w:rsid w:val="0001731A"/>
    <w:rsid w:val="000177C3"/>
    <w:rsid w:val="00017A37"/>
    <w:rsid w:val="00017DA3"/>
    <w:rsid w:val="00020710"/>
    <w:rsid w:val="00020B03"/>
    <w:rsid w:val="00021301"/>
    <w:rsid w:val="000216F3"/>
    <w:rsid w:val="0002322D"/>
    <w:rsid w:val="0002378E"/>
    <w:rsid w:val="00023940"/>
    <w:rsid w:val="00023ED5"/>
    <w:rsid w:val="0002694E"/>
    <w:rsid w:val="000302A4"/>
    <w:rsid w:val="00030C74"/>
    <w:rsid w:val="00030CCE"/>
    <w:rsid w:val="00034410"/>
    <w:rsid w:val="00034BB5"/>
    <w:rsid w:val="00034EF6"/>
    <w:rsid w:val="00035DB4"/>
    <w:rsid w:val="000363A9"/>
    <w:rsid w:val="000369FC"/>
    <w:rsid w:val="000371BE"/>
    <w:rsid w:val="00037204"/>
    <w:rsid w:val="00040CFD"/>
    <w:rsid w:val="0004136E"/>
    <w:rsid w:val="000418C4"/>
    <w:rsid w:val="0004245B"/>
    <w:rsid w:val="00042A29"/>
    <w:rsid w:val="00043F22"/>
    <w:rsid w:val="00045B2A"/>
    <w:rsid w:val="00047289"/>
    <w:rsid w:val="00050E75"/>
    <w:rsid w:val="0005100B"/>
    <w:rsid w:val="0005195E"/>
    <w:rsid w:val="00052428"/>
    <w:rsid w:val="000526D7"/>
    <w:rsid w:val="000543AB"/>
    <w:rsid w:val="00054C1F"/>
    <w:rsid w:val="00054CE1"/>
    <w:rsid w:val="0005507D"/>
    <w:rsid w:val="00055C49"/>
    <w:rsid w:val="00057657"/>
    <w:rsid w:val="00060A5B"/>
    <w:rsid w:val="0006124E"/>
    <w:rsid w:val="00061FF7"/>
    <w:rsid w:val="00063413"/>
    <w:rsid w:val="00063795"/>
    <w:rsid w:val="0006488D"/>
    <w:rsid w:val="00065090"/>
    <w:rsid w:val="00065491"/>
    <w:rsid w:val="00065738"/>
    <w:rsid w:val="00065F8B"/>
    <w:rsid w:val="0006663F"/>
    <w:rsid w:val="000673AA"/>
    <w:rsid w:val="00067455"/>
    <w:rsid w:val="000705CB"/>
    <w:rsid w:val="000705F2"/>
    <w:rsid w:val="00070CB4"/>
    <w:rsid w:val="00071242"/>
    <w:rsid w:val="00071346"/>
    <w:rsid w:val="0007351B"/>
    <w:rsid w:val="000746DB"/>
    <w:rsid w:val="000749CF"/>
    <w:rsid w:val="00074A72"/>
    <w:rsid w:val="00074A73"/>
    <w:rsid w:val="00075812"/>
    <w:rsid w:val="00076471"/>
    <w:rsid w:val="00080F2A"/>
    <w:rsid w:val="0008214A"/>
    <w:rsid w:val="00082208"/>
    <w:rsid w:val="00082501"/>
    <w:rsid w:val="00083870"/>
    <w:rsid w:val="000841FF"/>
    <w:rsid w:val="000846AE"/>
    <w:rsid w:val="0008473C"/>
    <w:rsid w:val="000854F4"/>
    <w:rsid w:val="00086ECE"/>
    <w:rsid w:val="00087F76"/>
    <w:rsid w:val="00090B33"/>
    <w:rsid w:val="0009119E"/>
    <w:rsid w:val="00092201"/>
    <w:rsid w:val="00092579"/>
    <w:rsid w:val="00093C72"/>
    <w:rsid w:val="00093E4A"/>
    <w:rsid w:val="00094056"/>
    <w:rsid w:val="00094E44"/>
    <w:rsid w:val="000969E0"/>
    <w:rsid w:val="00096F0E"/>
    <w:rsid w:val="000A0086"/>
    <w:rsid w:val="000A0B9E"/>
    <w:rsid w:val="000A0BC5"/>
    <w:rsid w:val="000A262C"/>
    <w:rsid w:val="000A2B35"/>
    <w:rsid w:val="000A325C"/>
    <w:rsid w:val="000A3A3F"/>
    <w:rsid w:val="000A455F"/>
    <w:rsid w:val="000A4C6E"/>
    <w:rsid w:val="000A60E5"/>
    <w:rsid w:val="000A7CAC"/>
    <w:rsid w:val="000A7E96"/>
    <w:rsid w:val="000A7F78"/>
    <w:rsid w:val="000B0803"/>
    <w:rsid w:val="000B0AA9"/>
    <w:rsid w:val="000B16FE"/>
    <w:rsid w:val="000B2B60"/>
    <w:rsid w:val="000B2DE5"/>
    <w:rsid w:val="000B378C"/>
    <w:rsid w:val="000B3C8E"/>
    <w:rsid w:val="000B3F70"/>
    <w:rsid w:val="000B4752"/>
    <w:rsid w:val="000B52A8"/>
    <w:rsid w:val="000B549D"/>
    <w:rsid w:val="000B606E"/>
    <w:rsid w:val="000C0FB1"/>
    <w:rsid w:val="000C13CC"/>
    <w:rsid w:val="000C1E0F"/>
    <w:rsid w:val="000C2B33"/>
    <w:rsid w:val="000C3DA2"/>
    <w:rsid w:val="000D009B"/>
    <w:rsid w:val="000D0798"/>
    <w:rsid w:val="000D18B2"/>
    <w:rsid w:val="000D317C"/>
    <w:rsid w:val="000D38EF"/>
    <w:rsid w:val="000D5B26"/>
    <w:rsid w:val="000D5FC7"/>
    <w:rsid w:val="000D6EA4"/>
    <w:rsid w:val="000D6EF2"/>
    <w:rsid w:val="000D770D"/>
    <w:rsid w:val="000E0216"/>
    <w:rsid w:val="000E083A"/>
    <w:rsid w:val="000E1720"/>
    <w:rsid w:val="000E42A9"/>
    <w:rsid w:val="000E44C5"/>
    <w:rsid w:val="000E4A31"/>
    <w:rsid w:val="000E4B66"/>
    <w:rsid w:val="000E4DDC"/>
    <w:rsid w:val="000E4F8B"/>
    <w:rsid w:val="000E5F59"/>
    <w:rsid w:val="000F06BD"/>
    <w:rsid w:val="000F09CB"/>
    <w:rsid w:val="000F154D"/>
    <w:rsid w:val="000F16FF"/>
    <w:rsid w:val="000F2857"/>
    <w:rsid w:val="000F2BD9"/>
    <w:rsid w:val="000F2CCA"/>
    <w:rsid w:val="000F3887"/>
    <w:rsid w:val="000F4065"/>
    <w:rsid w:val="000F4125"/>
    <w:rsid w:val="000F4144"/>
    <w:rsid w:val="000F49A5"/>
    <w:rsid w:val="000F4A2B"/>
    <w:rsid w:val="000F664B"/>
    <w:rsid w:val="000F74DD"/>
    <w:rsid w:val="000F7C96"/>
    <w:rsid w:val="000F7EC5"/>
    <w:rsid w:val="00100D87"/>
    <w:rsid w:val="001015D3"/>
    <w:rsid w:val="00101E1E"/>
    <w:rsid w:val="0010279B"/>
    <w:rsid w:val="001030CB"/>
    <w:rsid w:val="001043D0"/>
    <w:rsid w:val="00104658"/>
    <w:rsid w:val="0010494F"/>
    <w:rsid w:val="00104C30"/>
    <w:rsid w:val="00106151"/>
    <w:rsid w:val="0010622A"/>
    <w:rsid w:val="0010698F"/>
    <w:rsid w:val="00106DE5"/>
    <w:rsid w:val="001072F8"/>
    <w:rsid w:val="00110222"/>
    <w:rsid w:val="00110CBB"/>
    <w:rsid w:val="00112290"/>
    <w:rsid w:val="0011271E"/>
    <w:rsid w:val="00112957"/>
    <w:rsid w:val="00112B1F"/>
    <w:rsid w:val="00112DCF"/>
    <w:rsid w:val="00114F88"/>
    <w:rsid w:val="0011726A"/>
    <w:rsid w:val="00117FAF"/>
    <w:rsid w:val="00120844"/>
    <w:rsid w:val="00120CFB"/>
    <w:rsid w:val="00120D35"/>
    <w:rsid w:val="00122267"/>
    <w:rsid w:val="00122685"/>
    <w:rsid w:val="00123B67"/>
    <w:rsid w:val="00123BF8"/>
    <w:rsid w:val="00123FAE"/>
    <w:rsid w:val="001240D8"/>
    <w:rsid w:val="00124397"/>
    <w:rsid w:val="001246D5"/>
    <w:rsid w:val="00124887"/>
    <w:rsid w:val="00125E69"/>
    <w:rsid w:val="00126008"/>
    <w:rsid w:val="001264DC"/>
    <w:rsid w:val="001265AE"/>
    <w:rsid w:val="00126D45"/>
    <w:rsid w:val="00130191"/>
    <w:rsid w:val="00130DB8"/>
    <w:rsid w:val="00131CAC"/>
    <w:rsid w:val="001327A2"/>
    <w:rsid w:val="0013292D"/>
    <w:rsid w:val="00132DD5"/>
    <w:rsid w:val="00133450"/>
    <w:rsid w:val="001342FC"/>
    <w:rsid w:val="00135A30"/>
    <w:rsid w:val="00136231"/>
    <w:rsid w:val="0013654A"/>
    <w:rsid w:val="0013662A"/>
    <w:rsid w:val="0013692B"/>
    <w:rsid w:val="001378BA"/>
    <w:rsid w:val="00140658"/>
    <w:rsid w:val="00140956"/>
    <w:rsid w:val="00140989"/>
    <w:rsid w:val="001413D9"/>
    <w:rsid w:val="001415A3"/>
    <w:rsid w:val="00141713"/>
    <w:rsid w:val="00142674"/>
    <w:rsid w:val="00142F34"/>
    <w:rsid w:val="00143B01"/>
    <w:rsid w:val="00145227"/>
    <w:rsid w:val="001462B4"/>
    <w:rsid w:val="00146615"/>
    <w:rsid w:val="001466B1"/>
    <w:rsid w:val="00146BC8"/>
    <w:rsid w:val="001506BB"/>
    <w:rsid w:val="00150794"/>
    <w:rsid w:val="00151D1B"/>
    <w:rsid w:val="001526E4"/>
    <w:rsid w:val="00154920"/>
    <w:rsid w:val="00154BE4"/>
    <w:rsid w:val="00154CD3"/>
    <w:rsid w:val="00155034"/>
    <w:rsid w:val="001551C7"/>
    <w:rsid w:val="00155494"/>
    <w:rsid w:val="0015617C"/>
    <w:rsid w:val="00157E72"/>
    <w:rsid w:val="00160025"/>
    <w:rsid w:val="0016050E"/>
    <w:rsid w:val="00160828"/>
    <w:rsid w:val="0016226E"/>
    <w:rsid w:val="00162858"/>
    <w:rsid w:val="00163737"/>
    <w:rsid w:val="0016375E"/>
    <w:rsid w:val="0016448F"/>
    <w:rsid w:val="001644CD"/>
    <w:rsid w:val="00164D76"/>
    <w:rsid w:val="00165CDE"/>
    <w:rsid w:val="0016658A"/>
    <w:rsid w:val="00166E22"/>
    <w:rsid w:val="00167179"/>
    <w:rsid w:val="00167659"/>
    <w:rsid w:val="00170113"/>
    <w:rsid w:val="00170D08"/>
    <w:rsid w:val="00171489"/>
    <w:rsid w:val="001716CD"/>
    <w:rsid w:val="001717A8"/>
    <w:rsid w:val="001742D8"/>
    <w:rsid w:val="001745C7"/>
    <w:rsid w:val="00174926"/>
    <w:rsid w:val="001754FF"/>
    <w:rsid w:val="0017580C"/>
    <w:rsid w:val="001763C6"/>
    <w:rsid w:val="00177579"/>
    <w:rsid w:val="00177C69"/>
    <w:rsid w:val="00180BA0"/>
    <w:rsid w:val="00180BF0"/>
    <w:rsid w:val="00181305"/>
    <w:rsid w:val="00182C93"/>
    <w:rsid w:val="00182E19"/>
    <w:rsid w:val="001840F4"/>
    <w:rsid w:val="001849DA"/>
    <w:rsid w:val="00184C34"/>
    <w:rsid w:val="00186C9B"/>
    <w:rsid w:val="00187588"/>
    <w:rsid w:val="00190632"/>
    <w:rsid w:val="00192943"/>
    <w:rsid w:val="00192A2E"/>
    <w:rsid w:val="001931FC"/>
    <w:rsid w:val="00193571"/>
    <w:rsid w:val="00193BD9"/>
    <w:rsid w:val="0019436B"/>
    <w:rsid w:val="00194793"/>
    <w:rsid w:val="00196232"/>
    <w:rsid w:val="00197E0C"/>
    <w:rsid w:val="00197EFB"/>
    <w:rsid w:val="001A0EB8"/>
    <w:rsid w:val="001A1D63"/>
    <w:rsid w:val="001A1DE0"/>
    <w:rsid w:val="001A3818"/>
    <w:rsid w:val="001A392F"/>
    <w:rsid w:val="001A43F8"/>
    <w:rsid w:val="001A4679"/>
    <w:rsid w:val="001A46E5"/>
    <w:rsid w:val="001A59F6"/>
    <w:rsid w:val="001A5DF7"/>
    <w:rsid w:val="001A623F"/>
    <w:rsid w:val="001A6371"/>
    <w:rsid w:val="001A6802"/>
    <w:rsid w:val="001A7221"/>
    <w:rsid w:val="001A74EC"/>
    <w:rsid w:val="001A7A63"/>
    <w:rsid w:val="001A7C39"/>
    <w:rsid w:val="001B0ADD"/>
    <w:rsid w:val="001B1E2F"/>
    <w:rsid w:val="001B2344"/>
    <w:rsid w:val="001B4684"/>
    <w:rsid w:val="001B69F6"/>
    <w:rsid w:val="001C2CB1"/>
    <w:rsid w:val="001C3C06"/>
    <w:rsid w:val="001C3EF0"/>
    <w:rsid w:val="001C562B"/>
    <w:rsid w:val="001C565C"/>
    <w:rsid w:val="001C5E2B"/>
    <w:rsid w:val="001C6029"/>
    <w:rsid w:val="001C60D3"/>
    <w:rsid w:val="001D099A"/>
    <w:rsid w:val="001D112A"/>
    <w:rsid w:val="001D1293"/>
    <w:rsid w:val="001D1B2D"/>
    <w:rsid w:val="001D1D86"/>
    <w:rsid w:val="001D32CC"/>
    <w:rsid w:val="001D361E"/>
    <w:rsid w:val="001D4F39"/>
    <w:rsid w:val="001D533D"/>
    <w:rsid w:val="001D5341"/>
    <w:rsid w:val="001D5805"/>
    <w:rsid w:val="001D5F50"/>
    <w:rsid w:val="001D6DC5"/>
    <w:rsid w:val="001D7ABA"/>
    <w:rsid w:val="001D7DB2"/>
    <w:rsid w:val="001E1120"/>
    <w:rsid w:val="001E26E8"/>
    <w:rsid w:val="001E2E77"/>
    <w:rsid w:val="001E3728"/>
    <w:rsid w:val="001E4566"/>
    <w:rsid w:val="001E471B"/>
    <w:rsid w:val="001E5278"/>
    <w:rsid w:val="001E57C8"/>
    <w:rsid w:val="001E6BBE"/>
    <w:rsid w:val="001E6D5A"/>
    <w:rsid w:val="001E7198"/>
    <w:rsid w:val="001E753E"/>
    <w:rsid w:val="001E7D71"/>
    <w:rsid w:val="001F04BB"/>
    <w:rsid w:val="001F09D3"/>
    <w:rsid w:val="001F1956"/>
    <w:rsid w:val="001F21F0"/>
    <w:rsid w:val="001F2F60"/>
    <w:rsid w:val="001F36A3"/>
    <w:rsid w:val="001F442D"/>
    <w:rsid w:val="001F4555"/>
    <w:rsid w:val="001F4B3C"/>
    <w:rsid w:val="001F55F2"/>
    <w:rsid w:val="001F7341"/>
    <w:rsid w:val="00200201"/>
    <w:rsid w:val="00200321"/>
    <w:rsid w:val="002010FE"/>
    <w:rsid w:val="00202286"/>
    <w:rsid w:val="0020274B"/>
    <w:rsid w:val="00203087"/>
    <w:rsid w:val="00204F53"/>
    <w:rsid w:val="00205677"/>
    <w:rsid w:val="002064E0"/>
    <w:rsid w:val="00206781"/>
    <w:rsid w:val="00210053"/>
    <w:rsid w:val="00211CF3"/>
    <w:rsid w:val="002129E7"/>
    <w:rsid w:val="00212A84"/>
    <w:rsid w:val="00216176"/>
    <w:rsid w:val="002161C9"/>
    <w:rsid w:val="00216DA4"/>
    <w:rsid w:val="00217154"/>
    <w:rsid w:val="00221269"/>
    <w:rsid w:val="002218FF"/>
    <w:rsid w:val="0022207F"/>
    <w:rsid w:val="0022246F"/>
    <w:rsid w:val="0022262F"/>
    <w:rsid w:val="002227AE"/>
    <w:rsid w:val="00222FDA"/>
    <w:rsid w:val="00223FCB"/>
    <w:rsid w:val="002240DB"/>
    <w:rsid w:val="00225E19"/>
    <w:rsid w:val="002261F1"/>
    <w:rsid w:val="002270EE"/>
    <w:rsid w:val="002277C5"/>
    <w:rsid w:val="002279E4"/>
    <w:rsid w:val="00227A93"/>
    <w:rsid w:val="00230938"/>
    <w:rsid w:val="00231048"/>
    <w:rsid w:val="002315B1"/>
    <w:rsid w:val="002320B4"/>
    <w:rsid w:val="00232FAA"/>
    <w:rsid w:val="002334E4"/>
    <w:rsid w:val="00233A80"/>
    <w:rsid w:val="002356DA"/>
    <w:rsid w:val="002366F3"/>
    <w:rsid w:val="00236D6F"/>
    <w:rsid w:val="00240C26"/>
    <w:rsid w:val="00241868"/>
    <w:rsid w:val="00242CF1"/>
    <w:rsid w:val="00242F10"/>
    <w:rsid w:val="002432AD"/>
    <w:rsid w:val="0024337F"/>
    <w:rsid w:val="00243522"/>
    <w:rsid w:val="0024390F"/>
    <w:rsid w:val="00244F19"/>
    <w:rsid w:val="00245C48"/>
    <w:rsid w:val="00246DD4"/>
    <w:rsid w:val="0024712F"/>
    <w:rsid w:val="00250790"/>
    <w:rsid w:val="00251A28"/>
    <w:rsid w:val="00251E43"/>
    <w:rsid w:val="00252608"/>
    <w:rsid w:val="0025280C"/>
    <w:rsid w:val="00252D01"/>
    <w:rsid w:val="00252F4C"/>
    <w:rsid w:val="0025362F"/>
    <w:rsid w:val="002551F4"/>
    <w:rsid w:val="00255C29"/>
    <w:rsid w:val="002578AF"/>
    <w:rsid w:val="00257A25"/>
    <w:rsid w:val="00260598"/>
    <w:rsid w:val="00260834"/>
    <w:rsid w:val="00260954"/>
    <w:rsid w:val="002610FA"/>
    <w:rsid w:val="002612F7"/>
    <w:rsid w:val="00263216"/>
    <w:rsid w:val="00263347"/>
    <w:rsid w:val="00263FA9"/>
    <w:rsid w:val="0026402F"/>
    <w:rsid w:val="00264165"/>
    <w:rsid w:val="00264511"/>
    <w:rsid w:val="00265C2D"/>
    <w:rsid w:val="00265FAB"/>
    <w:rsid w:val="002661AC"/>
    <w:rsid w:val="002664BB"/>
    <w:rsid w:val="002672F0"/>
    <w:rsid w:val="00267F26"/>
    <w:rsid w:val="00271021"/>
    <w:rsid w:val="002714CA"/>
    <w:rsid w:val="00274546"/>
    <w:rsid w:val="00274907"/>
    <w:rsid w:val="00276FF0"/>
    <w:rsid w:val="00277CEE"/>
    <w:rsid w:val="00277F03"/>
    <w:rsid w:val="00280A6C"/>
    <w:rsid w:val="00280EFB"/>
    <w:rsid w:val="00280FED"/>
    <w:rsid w:val="0028184D"/>
    <w:rsid w:val="002818FA"/>
    <w:rsid w:val="00282BE2"/>
    <w:rsid w:val="00283C27"/>
    <w:rsid w:val="00284E66"/>
    <w:rsid w:val="0028573B"/>
    <w:rsid w:val="002860B9"/>
    <w:rsid w:val="00286252"/>
    <w:rsid w:val="00286B28"/>
    <w:rsid w:val="00286BE0"/>
    <w:rsid w:val="0028703E"/>
    <w:rsid w:val="00287227"/>
    <w:rsid w:val="0028748D"/>
    <w:rsid w:val="00290702"/>
    <w:rsid w:val="0029194A"/>
    <w:rsid w:val="00291F50"/>
    <w:rsid w:val="002926D1"/>
    <w:rsid w:val="00294E02"/>
    <w:rsid w:val="00295DE8"/>
    <w:rsid w:val="00296907"/>
    <w:rsid w:val="002A020F"/>
    <w:rsid w:val="002A0F59"/>
    <w:rsid w:val="002A0FAD"/>
    <w:rsid w:val="002A3DC9"/>
    <w:rsid w:val="002A4458"/>
    <w:rsid w:val="002A4530"/>
    <w:rsid w:val="002A519E"/>
    <w:rsid w:val="002A5263"/>
    <w:rsid w:val="002A52CA"/>
    <w:rsid w:val="002A5E7F"/>
    <w:rsid w:val="002A637F"/>
    <w:rsid w:val="002A684F"/>
    <w:rsid w:val="002A737C"/>
    <w:rsid w:val="002A76CD"/>
    <w:rsid w:val="002A7C97"/>
    <w:rsid w:val="002B03A9"/>
    <w:rsid w:val="002B1743"/>
    <w:rsid w:val="002B22F3"/>
    <w:rsid w:val="002B2C8D"/>
    <w:rsid w:val="002B35E0"/>
    <w:rsid w:val="002B4E28"/>
    <w:rsid w:val="002B5496"/>
    <w:rsid w:val="002B5906"/>
    <w:rsid w:val="002B5DAC"/>
    <w:rsid w:val="002B6655"/>
    <w:rsid w:val="002B685C"/>
    <w:rsid w:val="002B779C"/>
    <w:rsid w:val="002B7894"/>
    <w:rsid w:val="002C0824"/>
    <w:rsid w:val="002C0C99"/>
    <w:rsid w:val="002C1495"/>
    <w:rsid w:val="002C16BD"/>
    <w:rsid w:val="002C17BB"/>
    <w:rsid w:val="002C1ACB"/>
    <w:rsid w:val="002C37FB"/>
    <w:rsid w:val="002C43A9"/>
    <w:rsid w:val="002C4FF6"/>
    <w:rsid w:val="002C50A1"/>
    <w:rsid w:val="002C59DA"/>
    <w:rsid w:val="002C5A33"/>
    <w:rsid w:val="002D0AB0"/>
    <w:rsid w:val="002D161E"/>
    <w:rsid w:val="002D1F63"/>
    <w:rsid w:val="002D2723"/>
    <w:rsid w:val="002D2D2E"/>
    <w:rsid w:val="002D407A"/>
    <w:rsid w:val="002D4348"/>
    <w:rsid w:val="002D5235"/>
    <w:rsid w:val="002D6030"/>
    <w:rsid w:val="002D6305"/>
    <w:rsid w:val="002D6F7D"/>
    <w:rsid w:val="002E0900"/>
    <w:rsid w:val="002E0E87"/>
    <w:rsid w:val="002E1495"/>
    <w:rsid w:val="002E1587"/>
    <w:rsid w:val="002E2248"/>
    <w:rsid w:val="002E38EE"/>
    <w:rsid w:val="002E3FEB"/>
    <w:rsid w:val="002E6461"/>
    <w:rsid w:val="002E6CB7"/>
    <w:rsid w:val="002E6D2F"/>
    <w:rsid w:val="002E7EBF"/>
    <w:rsid w:val="002F0592"/>
    <w:rsid w:val="002F1E29"/>
    <w:rsid w:val="002F2BA5"/>
    <w:rsid w:val="002F3259"/>
    <w:rsid w:val="002F3301"/>
    <w:rsid w:val="002F3412"/>
    <w:rsid w:val="002F402B"/>
    <w:rsid w:val="002F46B1"/>
    <w:rsid w:val="002F4B53"/>
    <w:rsid w:val="002F4F14"/>
    <w:rsid w:val="002F60FB"/>
    <w:rsid w:val="003009EA"/>
    <w:rsid w:val="00300AEA"/>
    <w:rsid w:val="00300E24"/>
    <w:rsid w:val="00301167"/>
    <w:rsid w:val="00303831"/>
    <w:rsid w:val="00305977"/>
    <w:rsid w:val="003061B9"/>
    <w:rsid w:val="00306C53"/>
    <w:rsid w:val="00307715"/>
    <w:rsid w:val="003108DD"/>
    <w:rsid w:val="00310AD8"/>
    <w:rsid w:val="00310F90"/>
    <w:rsid w:val="00311750"/>
    <w:rsid w:val="00311ABE"/>
    <w:rsid w:val="00311C9E"/>
    <w:rsid w:val="00312F53"/>
    <w:rsid w:val="003138B1"/>
    <w:rsid w:val="00313C78"/>
    <w:rsid w:val="00316A46"/>
    <w:rsid w:val="00317D0F"/>
    <w:rsid w:val="003200D5"/>
    <w:rsid w:val="00320941"/>
    <w:rsid w:val="00320D76"/>
    <w:rsid w:val="003213EC"/>
    <w:rsid w:val="003217D5"/>
    <w:rsid w:val="00322D63"/>
    <w:rsid w:val="00323900"/>
    <w:rsid w:val="00323A46"/>
    <w:rsid w:val="00324FC8"/>
    <w:rsid w:val="003263CB"/>
    <w:rsid w:val="00326AFD"/>
    <w:rsid w:val="003302E3"/>
    <w:rsid w:val="00330D35"/>
    <w:rsid w:val="00331679"/>
    <w:rsid w:val="00331B01"/>
    <w:rsid w:val="00331D34"/>
    <w:rsid w:val="00334726"/>
    <w:rsid w:val="00337171"/>
    <w:rsid w:val="0033723A"/>
    <w:rsid w:val="00340CA3"/>
    <w:rsid w:val="00341133"/>
    <w:rsid w:val="003413B2"/>
    <w:rsid w:val="0034155E"/>
    <w:rsid w:val="0034172F"/>
    <w:rsid w:val="00341DB0"/>
    <w:rsid w:val="00343207"/>
    <w:rsid w:val="0034369A"/>
    <w:rsid w:val="00344E4F"/>
    <w:rsid w:val="0034508D"/>
    <w:rsid w:val="0034681F"/>
    <w:rsid w:val="003469AA"/>
    <w:rsid w:val="00347F56"/>
    <w:rsid w:val="00350394"/>
    <w:rsid w:val="0035071D"/>
    <w:rsid w:val="003509AF"/>
    <w:rsid w:val="00350C9D"/>
    <w:rsid w:val="00352137"/>
    <w:rsid w:val="00354031"/>
    <w:rsid w:val="003540E9"/>
    <w:rsid w:val="003566C7"/>
    <w:rsid w:val="0035677F"/>
    <w:rsid w:val="00356D47"/>
    <w:rsid w:val="00357783"/>
    <w:rsid w:val="00357AF4"/>
    <w:rsid w:val="00360E61"/>
    <w:rsid w:val="003611BD"/>
    <w:rsid w:val="00361889"/>
    <w:rsid w:val="00361968"/>
    <w:rsid w:val="00362604"/>
    <w:rsid w:val="00362D7F"/>
    <w:rsid w:val="00364836"/>
    <w:rsid w:val="00365280"/>
    <w:rsid w:val="0036558F"/>
    <w:rsid w:val="00367605"/>
    <w:rsid w:val="00367DEA"/>
    <w:rsid w:val="003705E4"/>
    <w:rsid w:val="00372AC8"/>
    <w:rsid w:val="003754A6"/>
    <w:rsid w:val="003769CD"/>
    <w:rsid w:val="00376A31"/>
    <w:rsid w:val="00376A58"/>
    <w:rsid w:val="00376D43"/>
    <w:rsid w:val="00377003"/>
    <w:rsid w:val="00380009"/>
    <w:rsid w:val="00380BF6"/>
    <w:rsid w:val="003813B6"/>
    <w:rsid w:val="003829FF"/>
    <w:rsid w:val="00383958"/>
    <w:rsid w:val="00383E0F"/>
    <w:rsid w:val="003842F9"/>
    <w:rsid w:val="00384334"/>
    <w:rsid w:val="003854C8"/>
    <w:rsid w:val="00387536"/>
    <w:rsid w:val="00387545"/>
    <w:rsid w:val="00387D6D"/>
    <w:rsid w:val="00390164"/>
    <w:rsid w:val="00390216"/>
    <w:rsid w:val="003907FF"/>
    <w:rsid w:val="003909EC"/>
    <w:rsid w:val="0039269C"/>
    <w:rsid w:val="003929F3"/>
    <w:rsid w:val="00392AA8"/>
    <w:rsid w:val="003949E4"/>
    <w:rsid w:val="003961C1"/>
    <w:rsid w:val="0039652B"/>
    <w:rsid w:val="00397E33"/>
    <w:rsid w:val="003A07FC"/>
    <w:rsid w:val="003A0F70"/>
    <w:rsid w:val="003A1CA5"/>
    <w:rsid w:val="003A24F4"/>
    <w:rsid w:val="003A272C"/>
    <w:rsid w:val="003A38FB"/>
    <w:rsid w:val="003A4145"/>
    <w:rsid w:val="003A4BD9"/>
    <w:rsid w:val="003A5A9C"/>
    <w:rsid w:val="003A5F2A"/>
    <w:rsid w:val="003A67C6"/>
    <w:rsid w:val="003A696A"/>
    <w:rsid w:val="003A7835"/>
    <w:rsid w:val="003B0275"/>
    <w:rsid w:val="003B0BF2"/>
    <w:rsid w:val="003B4B60"/>
    <w:rsid w:val="003B50F2"/>
    <w:rsid w:val="003B61F5"/>
    <w:rsid w:val="003B6B52"/>
    <w:rsid w:val="003C0132"/>
    <w:rsid w:val="003C0B6F"/>
    <w:rsid w:val="003C0C15"/>
    <w:rsid w:val="003C0DF8"/>
    <w:rsid w:val="003C2102"/>
    <w:rsid w:val="003C4641"/>
    <w:rsid w:val="003C4D41"/>
    <w:rsid w:val="003C5A6D"/>
    <w:rsid w:val="003C5BBC"/>
    <w:rsid w:val="003C7563"/>
    <w:rsid w:val="003C7725"/>
    <w:rsid w:val="003C7CE8"/>
    <w:rsid w:val="003D1F8F"/>
    <w:rsid w:val="003D27FC"/>
    <w:rsid w:val="003D537A"/>
    <w:rsid w:val="003D57E9"/>
    <w:rsid w:val="003D63C9"/>
    <w:rsid w:val="003D6924"/>
    <w:rsid w:val="003D7D86"/>
    <w:rsid w:val="003E0C7A"/>
    <w:rsid w:val="003E1FA2"/>
    <w:rsid w:val="003E3284"/>
    <w:rsid w:val="003E39E5"/>
    <w:rsid w:val="003E56A2"/>
    <w:rsid w:val="003F047C"/>
    <w:rsid w:val="003F09F6"/>
    <w:rsid w:val="003F13F8"/>
    <w:rsid w:val="003F1FEA"/>
    <w:rsid w:val="003F29EC"/>
    <w:rsid w:val="003F3B25"/>
    <w:rsid w:val="003F3F69"/>
    <w:rsid w:val="003F46DD"/>
    <w:rsid w:val="003F4F81"/>
    <w:rsid w:val="003F634F"/>
    <w:rsid w:val="003F6FCC"/>
    <w:rsid w:val="003F7377"/>
    <w:rsid w:val="003F750A"/>
    <w:rsid w:val="003F785D"/>
    <w:rsid w:val="0040045D"/>
    <w:rsid w:val="0040093D"/>
    <w:rsid w:val="00401761"/>
    <w:rsid w:val="00402283"/>
    <w:rsid w:val="00405681"/>
    <w:rsid w:val="00405A1C"/>
    <w:rsid w:val="00405CEA"/>
    <w:rsid w:val="00406C6E"/>
    <w:rsid w:val="00406CBD"/>
    <w:rsid w:val="00407046"/>
    <w:rsid w:val="00407F38"/>
    <w:rsid w:val="004100AB"/>
    <w:rsid w:val="004105B4"/>
    <w:rsid w:val="00411435"/>
    <w:rsid w:val="0041207B"/>
    <w:rsid w:val="00412742"/>
    <w:rsid w:val="00412C69"/>
    <w:rsid w:val="00412CE3"/>
    <w:rsid w:val="00413EE4"/>
    <w:rsid w:val="0041426D"/>
    <w:rsid w:val="00414DEC"/>
    <w:rsid w:val="00415A78"/>
    <w:rsid w:val="00416BC4"/>
    <w:rsid w:val="004172D2"/>
    <w:rsid w:val="0041784A"/>
    <w:rsid w:val="00420401"/>
    <w:rsid w:val="00420A58"/>
    <w:rsid w:val="00420B1A"/>
    <w:rsid w:val="0042197A"/>
    <w:rsid w:val="00421E60"/>
    <w:rsid w:val="00421F03"/>
    <w:rsid w:val="00422022"/>
    <w:rsid w:val="00422BCC"/>
    <w:rsid w:val="00423BB3"/>
    <w:rsid w:val="0042429B"/>
    <w:rsid w:val="0042442C"/>
    <w:rsid w:val="004255C2"/>
    <w:rsid w:val="004256CC"/>
    <w:rsid w:val="004259CE"/>
    <w:rsid w:val="00426D59"/>
    <w:rsid w:val="0042741D"/>
    <w:rsid w:val="004277CB"/>
    <w:rsid w:val="00427B36"/>
    <w:rsid w:val="00430208"/>
    <w:rsid w:val="004306F3"/>
    <w:rsid w:val="00430931"/>
    <w:rsid w:val="00430D45"/>
    <w:rsid w:val="00431B84"/>
    <w:rsid w:val="00431B8B"/>
    <w:rsid w:val="00431E73"/>
    <w:rsid w:val="00432D23"/>
    <w:rsid w:val="00432DD3"/>
    <w:rsid w:val="0043376E"/>
    <w:rsid w:val="00433F9B"/>
    <w:rsid w:val="00434336"/>
    <w:rsid w:val="00437793"/>
    <w:rsid w:val="0044114F"/>
    <w:rsid w:val="00441616"/>
    <w:rsid w:val="00441BB2"/>
    <w:rsid w:val="00442816"/>
    <w:rsid w:val="0044361E"/>
    <w:rsid w:val="004440D3"/>
    <w:rsid w:val="00444311"/>
    <w:rsid w:val="0044527D"/>
    <w:rsid w:val="00445502"/>
    <w:rsid w:val="00445951"/>
    <w:rsid w:val="00446668"/>
    <w:rsid w:val="004468D1"/>
    <w:rsid w:val="00447918"/>
    <w:rsid w:val="004516F3"/>
    <w:rsid w:val="004538FA"/>
    <w:rsid w:val="0045408C"/>
    <w:rsid w:val="004542AE"/>
    <w:rsid w:val="004547BE"/>
    <w:rsid w:val="00454BAE"/>
    <w:rsid w:val="00455074"/>
    <w:rsid w:val="004552C0"/>
    <w:rsid w:val="00456054"/>
    <w:rsid w:val="004565CD"/>
    <w:rsid w:val="004567A2"/>
    <w:rsid w:val="00457806"/>
    <w:rsid w:val="00460253"/>
    <w:rsid w:val="00460345"/>
    <w:rsid w:val="00460497"/>
    <w:rsid w:val="00463071"/>
    <w:rsid w:val="004639FD"/>
    <w:rsid w:val="00464955"/>
    <w:rsid w:val="00464E8D"/>
    <w:rsid w:val="00465A19"/>
    <w:rsid w:val="00465D4A"/>
    <w:rsid w:val="00472442"/>
    <w:rsid w:val="00472578"/>
    <w:rsid w:val="004729DA"/>
    <w:rsid w:val="004744C5"/>
    <w:rsid w:val="004768A2"/>
    <w:rsid w:val="004768DB"/>
    <w:rsid w:val="00480E67"/>
    <w:rsid w:val="0048141E"/>
    <w:rsid w:val="004818AB"/>
    <w:rsid w:val="00481CD3"/>
    <w:rsid w:val="00482350"/>
    <w:rsid w:val="004827F9"/>
    <w:rsid w:val="00482A8E"/>
    <w:rsid w:val="00482CD4"/>
    <w:rsid w:val="00483A9D"/>
    <w:rsid w:val="00486929"/>
    <w:rsid w:val="00487505"/>
    <w:rsid w:val="004875AB"/>
    <w:rsid w:val="004877F3"/>
    <w:rsid w:val="004919A6"/>
    <w:rsid w:val="00493291"/>
    <w:rsid w:val="00493355"/>
    <w:rsid w:val="0049344A"/>
    <w:rsid w:val="00493547"/>
    <w:rsid w:val="0049398A"/>
    <w:rsid w:val="00493C10"/>
    <w:rsid w:val="00493E03"/>
    <w:rsid w:val="00494E8E"/>
    <w:rsid w:val="00497EA3"/>
    <w:rsid w:val="004A108F"/>
    <w:rsid w:val="004A2134"/>
    <w:rsid w:val="004A226C"/>
    <w:rsid w:val="004A29ED"/>
    <w:rsid w:val="004A320B"/>
    <w:rsid w:val="004A3850"/>
    <w:rsid w:val="004A4E26"/>
    <w:rsid w:val="004A5699"/>
    <w:rsid w:val="004A5A4D"/>
    <w:rsid w:val="004A5F21"/>
    <w:rsid w:val="004A75AA"/>
    <w:rsid w:val="004A7656"/>
    <w:rsid w:val="004A7B26"/>
    <w:rsid w:val="004A7D3F"/>
    <w:rsid w:val="004B0237"/>
    <w:rsid w:val="004B1C00"/>
    <w:rsid w:val="004B2A14"/>
    <w:rsid w:val="004B2FCF"/>
    <w:rsid w:val="004B3196"/>
    <w:rsid w:val="004B3570"/>
    <w:rsid w:val="004B4BF1"/>
    <w:rsid w:val="004B544F"/>
    <w:rsid w:val="004B628F"/>
    <w:rsid w:val="004B6813"/>
    <w:rsid w:val="004B6E6A"/>
    <w:rsid w:val="004B7F37"/>
    <w:rsid w:val="004C0374"/>
    <w:rsid w:val="004C10D7"/>
    <w:rsid w:val="004C14A3"/>
    <w:rsid w:val="004C1B00"/>
    <w:rsid w:val="004C1FBF"/>
    <w:rsid w:val="004C2F04"/>
    <w:rsid w:val="004C3013"/>
    <w:rsid w:val="004C324F"/>
    <w:rsid w:val="004C33AB"/>
    <w:rsid w:val="004C374B"/>
    <w:rsid w:val="004C4472"/>
    <w:rsid w:val="004C51A4"/>
    <w:rsid w:val="004C620F"/>
    <w:rsid w:val="004C62DE"/>
    <w:rsid w:val="004C7243"/>
    <w:rsid w:val="004D251E"/>
    <w:rsid w:val="004D28CE"/>
    <w:rsid w:val="004D3222"/>
    <w:rsid w:val="004D434A"/>
    <w:rsid w:val="004D4592"/>
    <w:rsid w:val="004D4ADF"/>
    <w:rsid w:val="004D4AF6"/>
    <w:rsid w:val="004D63A3"/>
    <w:rsid w:val="004D6BC8"/>
    <w:rsid w:val="004D735E"/>
    <w:rsid w:val="004D7386"/>
    <w:rsid w:val="004E1667"/>
    <w:rsid w:val="004E1DEE"/>
    <w:rsid w:val="004E26C1"/>
    <w:rsid w:val="004E28A5"/>
    <w:rsid w:val="004E29E2"/>
    <w:rsid w:val="004E3BDB"/>
    <w:rsid w:val="004E4778"/>
    <w:rsid w:val="004E4C62"/>
    <w:rsid w:val="004E564C"/>
    <w:rsid w:val="004E574C"/>
    <w:rsid w:val="004E5A9E"/>
    <w:rsid w:val="004E5DDB"/>
    <w:rsid w:val="004E5E18"/>
    <w:rsid w:val="004F0CC6"/>
    <w:rsid w:val="004F0DA2"/>
    <w:rsid w:val="004F1502"/>
    <w:rsid w:val="004F16EB"/>
    <w:rsid w:val="004F19D8"/>
    <w:rsid w:val="004F1D0A"/>
    <w:rsid w:val="004F1D89"/>
    <w:rsid w:val="004F20E7"/>
    <w:rsid w:val="004F2397"/>
    <w:rsid w:val="004F241E"/>
    <w:rsid w:val="004F2814"/>
    <w:rsid w:val="004F2C43"/>
    <w:rsid w:val="004F307A"/>
    <w:rsid w:val="004F418B"/>
    <w:rsid w:val="004F43BA"/>
    <w:rsid w:val="004F46E2"/>
    <w:rsid w:val="004F4F93"/>
    <w:rsid w:val="004F52E4"/>
    <w:rsid w:val="004F659C"/>
    <w:rsid w:val="004F7957"/>
    <w:rsid w:val="005003C0"/>
    <w:rsid w:val="005007E8"/>
    <w:rsid w:val="00500A4F"/>
    <w:rsid w:val="00501DE3"/>
    <w:rsid w:val="00503311"/>
    <w:rsid w:val="0050360C"/>
    <w:rsid w:val="00503D32"/>
    <w:rsid w:val="00503D7B"/>
    <w:rsid w:val="00504047"/>
    <w:rsid w:val="005047D1"/>
    <w:rsid w:val="0050516B"/>
    <w:rsid w:val="005051B4"/>
    <w:rsid w:val="00505F1C"/>
    <w:rsid w:val="0050665B"/>
    <w:rsid w:val="0050695C"/>
    <w:rsid w:val="00506BF7"/>
    <w:rsid w:val="00506E9D"/>
    <w:rsid w:val="0050742D"/>
    <w:rsid w:val="00511697"/>
    <w:rsid w:val="00511C88"/>
    <w:rsid w:val="005133D0"/>
    <w:rsid w:val="00513D78"/>
    <w:rsid w:val="005147F6"/>
    <w:rsid w:val="005155DE"/>
    <w:rsid w:val="0051585B"/>
    <w:rsid w:val="00520EA7"/>
    <w:rsid w:val="00521C17"/>
    <w:rsid w:val="00521EA3"/>
    <w:rsid w:val="00522359"/>
    <w:rsid w:val="005236B3"/>
    <w:rsid w:val="0052445C"/>
    <w:rsid w:val="005246DA"/>
    <w:rsid w:val="0052684B"/>
    <w:rsid w:val="005300CD"/>
    <w:rsid w:val="00530175"/>
    <w:rsid w:val="00530237"/>
    <w:rsid w:val="00530295"/>
    <w:rsid w:val="00530FE3"/>
    <w:rsid w:val="005312DE"/>
    <w:rsid w:val="005323DE"/>
    <w:rsid w:val="00532401"/>
    <w:rsid w:val="00532424"/>
    <w:rsid w:val="00532622"/>
    <w:rsid w:val="00532E57"/>
    <w:rsid w:val="00533B2D"/>
    <w:rsid w:val="0053451A"/>
    <w:rsid w:val="00534819"/>
    <w:rsid w:val="00534A60"/>
    <w:rsid w:val="0053557E"/>
    <w:rsid w:val="00535811"/>
    <w:rsid w:val="0053654D"/>
    <w:rsid w:val="00536CDB"/>
    <w:rsid w:val="00537079"/>
    <w:rsid w:val="00537C22"/>
    <w:rsid w:val="00537FEB"/>
    <w:rsid w:val="0054020F"/>
    <w:rsid w:val="00541DAC"/>
    <w:rsid w:val="005444DE"/>
    <w:rsid w:val="00546DB0"/>
    <w:rsid w:val="00546E90"/>
    <w:rsid w:val="00547007"/>
    <w:rsid w:val="00547BC1"/>
    <w:rsid w:val="0055032F"/>
    <w:rsid w:val="00550381"/>
    <w:rsid w:val="00551BDA"/>
    <w:rsid w:val="00551FB1"/>
    <w:rsid w:val="00552142"/>
    <w:rsid w:val="005540D1"/>
    <w:rsid w:val="00554142"/>
    <w:rsid w:val="005543BE"/>
    <w:rsid w:val="005569F8"/>
    <w:rsid w:val="00556E10"/>
    <w:rsid w:val="00557C2F"/>
    <w:rsid w:val="005615C9"/>
    <w:rsid w:val="0056187F"/>
    <w:rsid w:val="00561F78"/>
    <w:rsid w:val="00562036"/>
    <w:rsid w:val="00563674"/>
    <w:rsid w:val="0056380A"/>
    <w:rsid w:val="00563D6D"/>
    <w:rsid w:val="00564405"/>
    <w:rsid w:val="00564E6F"/>
    <w:rsid w:val="00564E75"/>
    <w:rsid w:val="00566206"/>
    <w:rsid w:val="00566651"/>
    <w:rsid w:val="00566729"/>
    <w:rsid w:val="005672BF"/>
    <w:rsid w:val="00570DDF"/>
    <w:rsid w:val="0057102C"/>
    <w:rsid w:val="00571588"/>
    <w:rsid w:val="00571712"/>
    <w:rsid w:val="00571E26"/>
    <w:rsid w:val="00571EE9"/>
    <w:rsid w:val="00571F67"/>
    <w:rsid w:val="00573090"/>
    <w:rsid w:val="005741A6"/>
    <w:rsid w:val="005748E9"/>
    <w:rsid w:val="00576272"/>
    <w:rsid w:val="0057633B"/>
    <w:rsid w:val="00576E52"/>
    <w:rsid w:val="005804B4"/>
    <w:rsid w:val="00580861"/>
    <w:rsid w:val="00581B64"/>
    <w:rsid w:val="00582747"/>
    <w:rsid w:val="0058329C"/>
    <w:rsid w:val="0058383E"/>
    <w:rsid w:val="00585048"/>
    <w:rsid w:val="0058510F"/>
    <w:rsid w:val="005858B7"/>
    <w:rsid w:val="00587894"/>
    <w:rsid w:val="00587BD0"/>
    <w:rsid w:val="0059075D"/>
    <w:rsid w:val="0059117C"/>
    <w:rsid w:val="005916BF"/>
    <w:rsid w:val="00591E1D"/>
    <w:rsid w:val="0059266F"/>
    <w:rsid w:val="0059304E"/>
    <w:rsid w:val="00593970"/>
    <w:rsid w:val="00593F8D"/>
    <w:rsid w:val="00594317"/>
    <w:rsid w:val="005944F2"/>
    <w:rsid w:val="00594906"/>
    <w:rsid w:val="00594CA1"/>
    <w:rsid w:val="005956DA"/>
    <w:rsid w:val="0059596A"/>
    <w:rsid w:val="00595BE6"/>
    <w:rsid w:val="00595D70"/>
    <w:rsid w:val="005A0CF3"/>
    <w:rsid w:val="005A1152"/>
    <w:rsid w:val="005A11E9"/>
    <w:rsid w:val="005A12F8"/>
    <w:rsid w:val="005A13F9"/>
    <w:rsid w:val="005A1691"/>
    <w:rsid w:val="005A19BC"/>
    <w:rsid w:val="005A2204"/>
    <w:rsid w:val="005A2E68"/>
    <w:rsid w:val="005A46DD"/>
    <w:rsid w:val="005A47FF"/>
    <w:rsid w:val="005A4E7E"/>
    <w:rsid w:val="005A7024"/>
    <w:rsid w:val="005A79FB"/>
    <w:rsid w:val="005A7ED0"/>
    <w:rsid w:val="005B13EE"/>
    <w:rsid w:val="005B201F"/>
    <w:rsid w:val="005B28DA"/>
    <w:rsid w:val="005B32FA"/>
    <w:rsid w:val="005B3E00"/>
    <w:rsid w:val="005B40D7"/>
    <w:rsid w:val="005B47AA"/>
    <w:rsid w:val="005B4C72"/>
    <w:rsid w:val="005B4E33"/>
    <w:rsid w:val="005B5362"/>
    <w:rsid w:val="005B548C"/>
    <w:rsid w:val="005B55B1"/>
    <w:rsid w:val="005B5721"/>
    <w:rsid w:val="005B6960"/>
    <w:rsid w:val="005B7826"/>
    <w:rsid w:val="005B7D5C"/>
    <w:rsid w:val="005B7F49"/>
    <w:rsid w:val="005C0423"/>
    <w:rsid w:val="005C09AF"/>
    <w:rsid w:val="005C0EAE"/>
    <w:rsid w:val="005C0F6C"/>
    <w:rsid w:val="005C11FD"/>
    <w:rsid w:val="005C13F9"/>
    <w:rsid w:val="005C330E"/>
    <w:rsid w:val="005C3673"/>
    <w:rsid w:val="005C3799"/>
    <w:rsid w:val="005C4B3F"/>
    <w:rsid w:val="005C64E5"/>
    <w:rsid w:val="005C70B1"/>
    <w:rsid w:val="005C7735"/>
    <w:rsid w:val="005C78FE"/>
    <w:rsid w:val="005D08BA"/>
    <w:rsid w:val="005D12CB"/>
    <w:rsid w:val="005D1CA4"/>
    <w:rsid w:val="005D2058"/>
    <w:rsid w:val="005D271F"/>
    <w:rsid w:val="005D343D"/>
    <w:rsid w:val="005D4296"/>
    <w:rsid w:val="005D541E"/>
    <w:rsid w:val="005D5821"/>
    <w:rsid w:val="005D5AA2"/>
    <w:rsid w:val="005D5B34"/>
    <w:rsid w:val="005D6CD2"/>
    <w:rsid w:val="005D6E5D"/>
    <w:rsid w:val="005D7042"/>
    <w:rsid w:val="005D7FAA"/>
    <w:rsid w:val="005E0D59"/>
    <w:rsid w:val="005E2842"/>
    <w:rsid w:val="005E30C9"/>
    <w:rsid w:val="005E33A1"/>
    <w:rsid w:val="005E3EB7"/>
    <w:rsid w:val="005E3F31"/>
    <w:rsid w:val="005E47F2"/>
    <w:rsid w:val="005E5714"/>
    <w:rsid w:val="005E60F4"/>
    <w:rsid w:val="005E76FC"/>
    <w:rsid w:val="005E7909"/>
    <w:rsid w:val="005F0A13"/>
    <w:rsid w:val="005F1A54"/>
    <w:rsid w:val="005F297A"/>
    <w:rsid w:val="005F3A9D"/>
    <w:rsid w:val="005F3C55"/>
    <w:rsid w:val="005F3E7A"/>
    <w:rsid w:val="005F45E5"/>
    <w:rsid w:val="005F49E7"/>
    <w:rsid w:val="005F6000"/>
    <w:rsid w:val="005F609F"/>
    <w:rsid w:val="005F717C"/>
    <w:rsid w:val="005F7C80"/>
    <w:rsid w:val="006009C8"/>
    <w:rsid w:val="0060329D"/>
    <w:rsid w:val="00603E22"/>
    <w:rsid w:val="0060493A"/>
    <w:rsid w:val="00607035"/>
    <w:rsid w:val="006073C5"/>
    <w:rsid w:val="00610637"/>
    <w:rsid w:val="00610948"/>
    <w:rsid w:val="00611320"/>
    <w:rsid w:val="00611437"/>
    <w:rsid w:val="00611FB5"/>
    <w:rsid w:val="00612017"/>
    <w:rsid w:val="00612B74"/>
    <w:rsid w:val="00612EFA"/>
    <w:rsid w:val="006137A3"/>
    <w:rsid w:val="00614162"/>
    <w:rsid w:val="00614960"/>
    <w:rsid w:val="00615F03"/>
    <w:rsid w:val="00616EC2"/>
    <w:rsid w:val="00616F50"/>
    <w:rsid w:val="00617557"/>
    <w:rsid w:val="006178CD"/>
    <w:rsid w:val="006201BE"/>
    <w:rsid w:val="0062030E"/>
    <w:rsid w:val="006207A3"/>
    <w:rsid w:val="00620C2A"/>
    <w:rsid w:val="00622DF4"/>
    <w:rsid w:val="0062436E"/>
    <w:rsid w:val="0062450F"/>
    <w:rsid w:val="00624888"/>
    <w:rsid w:val="00625091"/>
    <w:rsid w:val="00625222"/>
    <w:rsid w:val="00625ECC"/>
    <w:rsid w:val="00627B2C"/>
    <w:rsid w:val="0063106A"/>
    <w:rsid w:val="006313C7"/>
    <w:rsid w:val="00631BD1"/>
    <w:rsid w:val="00632C25"/>
    <w:rsid w:val="00632C56"/>
    <w:rsid w:val="006343C8"/>
    <w:rsid w:val="006343E1"/>
    <w:rsid w:val="00635F50"/>
    <w:rsid w:val="00636033"/>
    <w:rsid w:val="006362DB"/>
    <w:rsid w:val="00636EB5"/>
    <w:rsid w:val="006371C0"/>
    <w:rsid w:val="00637A77"/>
    <w:rsid w:val="00640547"/>
    <w:rsid w:val="006405A3"/>
    <w:rsid w:val="0064122C"/>
    <w:rsid w:val="00642ABB"/>
    <w:rsid w:val="00643CAD"/>
    <w:rsid w:val="006441DB"/>
    <w:rsid w:val="006444F7"/>
    <w:rsid w:val="006453DA"/>
    <w:rsid w:val="0064614E"/>
    <w:rsid w:val="00646379"/>
    <w:rsid w:val="006470A9"/>
    <w:rsid w:val="006471A1"/>
    <w:rsid w:val="00647A56"/>
    <w:rsid w:val="00647D05"/>
    <w:rsid w:val="00650EFF"/>
    <w:rsid w:val="0065115C"/>
    <w:rsid w:val="0065215C"/>
    <w:rsid w:val="0065340F"/>
    <w:rsid w:val="00653B0E"/>
    <w:rsid w:val="00653FDB"/>
    <w:rsid w:val="006548EF"/>
    <w:rsid w:val="0065626D"/>
    <w:rsid w:val="006562B8"/>
    <w:rsid w:val="00656558"/>
    <w:rsid w:val="00657F37"/>
    <w:rsid w:val="00660133"/>
    <w:rsid w:val="00660ECB"/>
    <w:rsid w:val="00661A8B"/>
    <w:rsid w:val="006628D8"/>
    <w:rsid w:val="0066338B"/>
    <w:rsid w:val="0066354C"/>
    <w:rsid w:val="006646CF"/>
    <w:rsid w:val="0066483E"/>
    <w:rsid w:val="0066530D"/>
    <w:rsid w:val="0066582E"/>
    <w:rsid w:val="00665875"/>
    <w:rsid w:val="006658EB"/>
    <w:rsid w:val="0066599A"/>
    <w:rsid w:val="00665D37"/>
    <w:rsid w:val="00666065"/>
    <w:rsid w:val="0066638E"/>
    <w:rsid w:val="00666615"/>
    <w:rsid w:val="0066689D"/>
    <w:rsid w:val="0066691B"/>
    <w:rsid w:val="006708A8"/>
    <w:rsid w:val="00670C83"/>
    <w:rsid w:val="0067333B"/>
    <w:rsid w:val="006734DD"/>
    <w:rsid w:val="00673A87"/>
    <w:rsid w:val="006745DD"/>
    <w:rsid w:val="00674F90"/>
    <w:rsid w:val="00674FDE"/>
    <w:rsid w:val="006750C2"/>
    <w:rsid w:val="00675887"/>
    <w:rsid w:val="00676B8F"/>
    <w:rsid w:val="00676F6A"/>
    <w:rsid w:val="0068134F"/>
    <w:rsid w:val="006821BC"/>
    <w:rsid w:val="00682F8C"/>
    <w:rsid w:val="0068306E"/>
    <w:rsid w:val="006834A1"/>
    <w:rsid w:val="00683710"/>
    <w:rsid w:val="006845C1"/>
    <w:rsid w:val="00684F98"/>
    <w:rsid w:val="00685A8C"/>
    <w:rsid w:val="00687AF7"/>
    <w:rsid w:val="00690451"/>
    <w:rsid w:val="00690AC4"/>
    <w:rsid w:val="00690E78"/>
    <w:rsid w:val="00691220"/>
    <w:rsid w:val="0069197F"/>
    <w:rsid w:val="006923CE"/>
    <w:rsid w:val="00692FEB"/>
    <w:rsid w:val="00693526"/>
    <w:rsid w:val="00693DA7"/>
    <w:rsid w:val="00694AEC"/>
    <w:rsid w:val="0069575F"/>
    <w:rsid w:val="00695944"/>
    <w:rsid w:val="00695EC5"/>
    <w:rsid w:val="006966CA"/>
    <w:rsid w:val="006A0474"/>
    <w:rsid w:val="006A0766"/>
    <w:rsid w:val="006A147F"/>
    <w:rsid w:val="006A1867"/>
    <w:rsid w:val="006A19FB"/>
    <w:rsid w:val="006A1EC6"/>
    <w:rsid w:val="006A2239"/>
    <w:rsid w:val="006A2421"/>
    <w:rsid w:val="006A2976"/>
    <w:rsid w:val="006A3E63"/>
    <w:rsid w:val="006A3F8B"/>
    <w:rsid w:val="006A56A5"/>
    <w:rsid w:val="006A59FB"/>
    <w:rsid w:val="006A6850"/>
    <w:rsid w:val="006A6886"/>
    <w:rsid w:val="006A6F20"/>
    <w:rsid w:val="006A74C1"/>
    <w:rsid w:val="006A7979"/>
    <w:rsid w:val="006B10D2"/>
    <w:rsid w:val="006B25BE"/>
    <w:rsid w:val="006B282D"/>
    <w:rsid w:val="006B28E6"/>
    <w:rsid w:val="006B2C20"/>
    <w:rsid w:val="006B2FDD"/>
    <w:rsid w:val="006B37BC"/>
    <w:rsid w:val="006B49CD"/>
    <w:rsid w:val="006B5B67"/>
    <w:rsid w:val="006B5B87"/>
    <w:rsid w:val="006B70F0"/>
    <w:rsid w:val="006B718A"/>
    <w:rsid w:val="006B72F2"/>
    <w:rsid w:val="006B7684"/>
    <w:rsid w:val="006C0256"/>
    <w:rsid w:val="006C15CC"/>
    <w:rsid w:val="006C1F68"/>
    <w:rsid w:val="006C211D"/>
    <w:rsid w:val="006C2206"/>
    <w:rsid w:val="006C3B11"/>
    <w:rsid w:val="006C413D"/>
    <w:rsid w:val="006C48AC"/>
    <w:rsid w:val="006C4C82"/>
    <w:rsid w:val="006C6A49"/>
    <w:rsid w:val="006C765F"/>
    <w:rsid w:val="006C78C8"/>
    <w:rsid w:val="006C7A4D"/>
    <w:rsid w:val="006D1CC1"/>
    <w:rsid w:val="006D2B81"/>
    <w:rsid w:val="006D3183"/>
    <w:rsid w:val="006D4C7A"/>
    <w:rsid w:val="006D4E92"/>
    <w:rsid w:val="006D73DF"/>
    <w:rsid w:val="006D79B9"/>
    <w:rsid w:val="006D7DBA"/>
    <w:rsid w:val="006D7F6A"/>
    <w:rsid w:val="006E0156"/>
    <w:rsid w:val="006E24CD"/>
    <w:rsid w:val="006E42B5"/>
    <w:rsid w:val="006E51D4"/>
    <w:rsid w:val="006E581F"/>
    <w:rsid w:val="006E68A7"/>
    <w:rsid w:val="006E71A2"/>
    <w:rsid w:val="006E72B4"/>
    <w:rsid w:val="006E7495"/>
    <w:rsid w:val="006E758B"/>
    <w:rsid w:val="006F0187"/>
    <w:rsid w:val="006F056F"/>
    <w:rsid w:val="006F0D0B"/>
    <w:rsid w:val="006F239E"/>
    <w:rsid w:val="006F31D3"/>
    <w:rsid w:val="006F32C9"/>
    <w:rsid w:val="006F3F94"/>
    <w:rsid w:val="006F4AFF"/>
    <w:rsid w:val="006F5410"/>
    <w:rsid w:val="006F59A1"/>
    <w:rsid w:val="006F5F1B"/>
    <w:rsid w:val="006F6206"/>
    <w:rsid w:val="006F79F4"/>
    <w:rsid w:val="00700431"/>
    <w:rsid w:val="007007A1"/>
    <w:rsid w:val="00703351"/>
    <w:rsid w:val="00703A65"/>
    <w:rsid w:val="00704071"/>
    <w:rsid w:val="00704DE9"/>
    <w:rsid w:val="00705BD3"/>
    <w:rsid w:val="00705CEA"/>
    <w:rsid w:val="00706B4C"/>
    <w:rsid w:val="00710549"/>
    <w:rsid w:val="00711327"/>
    <w:rsid w:val="007113B7"/>
    <w:rsid w:val="0071367B"/>
    <w:rsid w:val="007137D2"/>
    <w:rsid w:val="00713DD3"/>
    <w:rsid w:val="00714709"/>
    <w:rsid w:val="007162E0"/>
    <w:rsid w:val="00716DD1"/>
    <w:rsid w:val="0071767D"/>
    <w:rsid w:val="007209EB"/>
    <w:rsid w:val="007228F9"/>
    <w:rsid w:val="00722FC7"/>
    <w:rsid w:val="00723B04"/>
    <w:rsid w:val="00725106"/>
    <w:rsid w:val="0072545B"/>
    <w:rsid w:val="00725FF9"/>
    <w:rsid w:val="00726B69"/>
    <w:rsid w:val="0072756D"/>
    <w:rsid w:val="00727876"/>
    <w:rsid w:val="007279C4"/>
    <w:rsid w:val="00730514"/>
    <w:rsid w:val="00730932"/>
    <w:rsid w:val="0073170B"/>
    <w:rsid w:val="0073184E"/>
    <w:rsid w:val="00731FC7"/>
    <w:rsid w:val="00733284"/>
    <w:rsid w:val="00734E54"/>
    <w:rsid w:val="00735031"/>
    <w:rsid w:val="0073546C"/>
    <w:rsid w:val="007360C0"/>
    <w:rsid w:val="00736F38"/>
    <w:rsid w:val="00737406"/>
    <w:rsid w:val="00737CC7"/>
    <w:rsid w:val="007409A9"/>
    <w:rsid w:val="00740FF8"/>
    <w:rsid w:val="007410AA"/>
    <w:rsid w:val="00741A16"/>
    <w:rsid w:val="00741AEC"/>
    <w:rsid w:val="00742D80"/>
    <w:rsid w:val="00743EA0"/>
    <w:rsid w:val="00746102"/>
    <w:rsid w:val="007468BE"/>
    <w:rsid w:val="0074721F"/>
    <w:rsid w:val="00747D96"/>
    <w:rsid w:val="00750EF6"/>
    <w:rsid w:val="00750F9A"/>
    <w:rsid w:val="007510DC"/>
    <w:rsid w:val="007517D3"/>
    <w:rsid w:val="007531B8"/>
    <w:rsid w:val="00753749"/>
    <w:rsid w:val="00753890"/>
    <w:rsid w:val="0075390E"/>
    <w:rsid w:val="00754A1D"/>
    <w:rsid w:val="007555DB"/>
    <w:rsid w:val="007557EB"/>
    <w:rsid w:val="00760164"/>
    <w:rsid w:val="00761000"/>
    <w:rsid w:val="00761DDE"/>
    <w:rsid w:val="0076262D"/>
    <w:rsid w:val="00762EAD"/>
    <w:rsid w:val="00763281"/>
    <w:rsid w:val="007639AF"/>
    <w:rsid w:val="0076422E"/>
    <w:rsid w:val="00765B76"/>
    <w:rsid w:val="007661A6"/>
    <w:rsid w:val="0076631C"/>
    <w:rsid w:val="007664B8"/>
    <w:rsid w:val="00766602"/>
    <w:rsid w:val="0076714D"/>
    <w:rsid w:val="00767331"/>
    <w:rsid w:val="00770254"/>
    <w:rsid w:val="007707CF"/>
    <w:rsid w:val="00771A22"/>
    <w:rsid w:val="00771CC1"/>
    <w:rsid w:val="00772696"/>
    <w:rsid w:val="0077342D"/>
    <w:rsid w:val="0077396D"/>
    <w:rsid w:val="00773A50"/>
    <w:rsid w:val="00773B1B"/>
    <w:rsid w:val="007742D6"/>
    <w:rsid w:val="00774EB9"/>
    <w:rsid w:val="00775D22"/>
    <w:rsid w:val="007760CE"/>
    <w:rsid w:val="00776253"/>
    <w:rsid w:val="0077677D"/>
    <w:rsid w:val="00776789"/>
    <w:rsid w:val="00777FC7"/>
    <w:rsid w:val="007828EC"/>
    <w:rsid w:val="007833D4"/>
    <w:rsid w:val="007834EF"/>
    <w:rsid w:val="00783CF2"/>
    <w:rsid w:val="00784C1B"/>
    <w:rsid w:val="007905D0"/>
    <w:rsid w:val="007917E9"/>
    <w:rsid w:val="00791E56"/>
    <w:rsid w:val="00792ABF"/>
    <w:rsid w:val="007934B2"/>
    <w:rsid w:val="00794339"/>
    <w:rsid w:val="007951F0"/>
    <w:rsid w:val="00797036"/>
    <w:rsid w:val="007975C0"/>
    <w:rsid w:val="007A01FC"/>
    <w:rsid w:val="007A104B"/>
    <w:rsid w:val="007A163E"/>
    <w:rsid w:val="007A2616"/>
    <w:rsid w:val="007A3431"/>
    <w:rsid w:val="007A3563"/>
    <w:rsid w:val="007A3E92"/>
    <w:rsid w:val="007A4A3A"/>
    <w:rsid w:val="007A52AF"/>
    <w:rsid w:val="007A6559"/>
    <w:rsid w:val="007A6E86"/>
    <w:rsid w:val="007B0DBE"/>
    <w:rsid w:val="007B1009"/>
    <w:rsid w:val="007B1429"/>
    <w:rsid w:val="007B1CD0"/>
    <w:rsid w:val="007B1D07"/>
    <w:rsid w:val="007B223F"/>
    <w:rsid w:val="007B2297"/>
    <w:rsid w:val="007B27B3"/>
    <w:rsid w:val="007B3387"/>
    <w:rsid w:val="007B3473"/>
    <w:rsid w:val="007B36F1"/>
    <w:rsid w:val="007B4624"/>
    <w:rsid w:val="007B49DD"/>
    <w:rsid w:val="007B5AA7"/>
    <w:rsid w:val="007B5E99"/>
    <w:rsid w:val="007B5F55"/>
    <w:rsid w:val="007B711D"/>
    <w:rsid w:val="007B7DE1"/>
    <w:rsid w:val="007C08A9"/>
    <w:rsid w:val="007C1468"/>
    <w:rsid w:val="007C2E0F"/>
    <w:rsid w:val="007C33D3"/>
    <w:rsid w:val="007C35E0"/>
    <w:rsid w:val="007C37D2"/>
    <w:rsid w:val="007C3884"/>
    <w:rsid w:val="007C40FC"/>
    <w:rsid w:val="007C4BE4"/>
    <w:rsid w:val="007C5B74"/>
    <w:rsid w:val="007C736F"/>
    <w:rsid w:val="007D0688"/>
    <w:rsid w:val="007D0D7E"/>
    <w:rsid w:val="007D175D"/>
    <w:rsid w:val="007D3023"/>
    <w:rsid w:val="007D30BE"/>
    <w:rsid w:val="007D44B8"/>
    <w:rsid w:val="007D4E8C"/>
    <w:rsid w:val="007D5272"/>
    <w:rsid w:val="007D6E82"/>
    <w:rsid w:val="007D74A8"/>
    <w:rsid w:val="007E0B22"/>
    <w:rsid w:val="007E0D35"/>
    <w:rsid w:val="007E1C03"/>
    <w:rsid w:val="007E2751"/>
    <w:rsid w:val="007E41E0"/>
    <w:rsid w:val="007E4503"/>
    <w:rsid w:val="007E4BA8"/>
    <w:rsid w:val="007E6081"/>
    <w:rsid w:val="007E69E5"/>
    <w:rsid w:val="007F0300"/>
    <w:rsid w:val="007F05FE"/>
    <w:rsid w:val="007F0B05"/>
    <w:rsid w:val="007F1401"/>
    <w:rsid w:val="007F1413"/>
    <w:rsid w:val="007F1498"/>
    <w:rsid w:val="007F1A2F"/>
    <w:rsid w:val="007F1B25"/>
    <w:rsid w:val="007F27DB"/>
    <w:rsid w:val="007F5438"/>
    <w:rsid w:val="007F665B"/>
    <w:rsid w:val="007F7492"/>
    <w:rsid w:val="007F780B"/>
    <w:rsid w:val="007F7F62"/>
    <w:rsid w:val="0080016C"/>
    <w:rsid w:val="008017B4"/>
    <w:rsid w:val="00801C15"/>
    <w:rsid w:val="008020C6"/>
    <w:rsid w:val="00803862"/>
    <w:rsid w:val="00804212"/>
    <w:rsid w:val="00804873"/>
    <w:rsid w:val="00805AB9"/>
    <w:rsid w:val="00806119"/>
    <w:rsid w:val="008068CA"/>
    <w:rsid w:val="0081070C"/>
    <w:rsid w:val="00811501"/>
    <w:rsid w:val="0081178F"/>
    <w:rsid w:val="008124E9"/>
    <w:rsid w:val="0081284A"/>
    <w:rsid w:val="008128A5"/>
    <w:rsid w:val="00813A1E"/>
    <w:rsid w:val="00816BA0"/>
    <w:rsid w:val="00817A5C"/>
    <w:rsid w:val="008208B8"/>
    <w:rsid w:val="00820D38"/>
    <w:rsid w:val="0082194B"/>
    <w:rsid w:val="00821E64"/>
    <w:rsid w:val="008227C8"/>
    <w:rsid w:val="00822B73"/>
    <w:rsid w:val="00823489"/>
    <w:rsid w:val="00823B3A"/>
    <w:rsid w:val="008259B7"/>
    <w:rsid w:val="008303B2"/>
    <w:rsid w:val="00830736"/>
    <w:rsid w:val="008327A7"/>
    <w:rsid w:val="00833925"/>
    <w:rsid w:val="00833C4E"/>
    <w:rsid w:val="00833DD3"/>
    <w:rsid w:val="00834342"/>
    <w:rsid w:val="008355AA"/>
    <w:rsid w:val="00835CE7"/>
    <w:rsid w:val="0083602A"/>
    <w:rsid w:val="008365CC"/>
    <w:rsid w:val="00836FA2"/>
    <w:rsid w:val="00837AA7"/>
    <w:rsid w:val="00840AEB"/>
    <w:rsid w:val="00840CE5"/>
    <w:rsid w:val="00841D15"/>
    <w:rsid w:val="008423C2"/>
    <w:rsid w:val="00842995"/>
    <w:rsid w:val="008435B4"/>
    <w:rsid w:val="008436DC"/>
    <w:rsid w:val="008439B1"/>
    <w:rsid w:val="00843A41"/>
    <w:rsid w:val="00844386"/>
    <w:rsid w:val="008443BE"/>
    <w:rsid w:val="0084500E"/>
    <w:rsid w:val="0084555F"/>
    <w:rsid w:val="00846CCF"/>
    <w:rsid w:val="00847039"/>
    <w:rsid w:val="0084797D"/>
    <w:rsid w:val="00847D27"/>
    <w:rsid w:val="00850BF0"/>
    <w:rsid w:val="00851096"/>
    <w:rsid w:val="00851292"/>
    <w:rsid w:val="00851AC4"/>
    <w:rsid w:val="008535BD"/>
    <w:rsid w:val="0085474B"/>
    <w:rsid w:val="00856074"/>
    <w:rsid w:val="008568AC"/>
    <w:rsid w:val="00856C66"/>
    <w:rsid w:val="00856C87"/>
    <w:rsid w:val="00860BEC"/>
    <w:rsid w:val="0086160A"/>
    <w:rsid w:val="0086173F"/>
    <w:rsid w:val="00861872"/>
    <w:rsid w:val="00861B7B"/>
    <w:rsid w:val="00861B86"/>
    <w:rsid w:val="00864531"/>
    <w:rsid w:val="0086464C"/>
    <w:rsid w:val="00865C80"/>
    <w:rsid w:val="008661CD"/>
    <w:rsid w:val="00866261"/>
    <w:rsid w:val="008666DB"/>
    <w:rsid w:val="00866F83"/>
    <w:rsid w:val="00867C43"/>
    <w:rsid w:val="0087027D"/>
    <w:rsid w:val="00870DF7"/>
    <w:rsid w:val="008717B2"/>
    <w:rsid w:val="00871C5E"/>
    <w:rsid w:val="00872353"/>
    <w:rsid w:val="00874525"/>
    <w:rsid w:val="00874663"/>
    <w:rsid w:val="008747B4"/>
    <w:rsid w:val="008758AE"/>
    <w:rsid w:val="00877590"/>
    <w:rsid w:val="00880FC1"/>
    <w:rsid w:val="00881D3F"/>
    <w:rsid w:val="00882AD5"/>
    <w:rsid w:val="00882E71"/>
    <w:rsid w:val="00884120"/>
    <w:rsid w:val="0088492D"/>
    <w:rsid w:val="008853F7"/>
    <w:rsid w:val="00885AF1"/>
    <w:rsid w:val="008863E9"/>
    <w:rsid w:val="00886615"/>
    <w:rsid w:val="008868B0"/>
    <w:rsid w:val="008874B1"/>
    <w:rsid w:val="00887D1E"/>
    <w:rsid w:val="008926C8"/>
    <w:rsid w:val="008938AF"/>
    <w:rsid w:val="00894CBA"/>
    <w:rsid w:val="00895970"/>
    <w:rsid w:val="008969CF"/>
    <w:rsid w:val="008971B9"/>
    <w:rsid w:val="008972B7"/>
    <w:rsid w:val="008975B6"/>
    <w:rsid w:val="008A1402"/>
    <w:rsid w:val="008A16A1"/>
    <w:rsid w:val="008A21B0"/>
    <w:rsid w:val="008A23E0"/>
    <w:rsid w:val="008A2B54"/>
    <w:rsid w:val="008A2F36"/>
    <w:rsid w:val="008A3116"/>
    <w:rsid w:val="008A31D1"/>
    <w:rsid w:val="008A3913"/>
    <w:rsid w:val="008A3BAA"/>
    <w:rsid w:val="008A43BA"/>
    <w:rsid w:val="008A546E"/>
    <w:rsid w:val="008A7572"/>
    <w:rsid w:val="008A7C48"/>
    <w:rsid w:val="008A7FA1"/>
    <w:rsid w:val="008B0EEA"/>
    <w:rsid w:val="008B2724"/>
    <w:rsid w:val="008B3B8A"/>
    <w:rsid w:val="008B3C0F"/>
    <w:rsid w:val="008B45C8"/>
    <w:rsid w:val="008B462B"/>
    <w:rsid w:val="008B463A"/>
    <w:rsid w:val="008B4AFA"/>
    <w:rsid w:val="008B4F08"/>
    <w:rsid w:val="008B5602"/>
    <w:rsid w:val="008B56B1"/>
    <w:rsid w:val="008B6383"/>
    <w:rsid w:val="008B6B75"/>
    <w:rsid w:val="008B6E42"/>
    <w:rsid w:val="008B72DB"/>
    <w:rsid w:val="008C0666"/>
    <w:rsid w:val="008C0807"/>
    <w:rsid w:val="008C1354"/>
    <w:rsid w:val="008C25B5"/>
    <w:rsid w:val="008C3287"/>
    <w:rsid w:val="008C39D2"/>
    <w:rsid w:val="008C5ECC"/>
    <w:rsid w:val="008C72DD"/>
    <w:rsid w:val="008C7728"/>
    <w:rsid w:val="008C7AD9"/>
    <w:rsid w:val="008D0991"/>
    <w:rsid w:val="008D0D97"/>
    <w:rsid w:val="008D0FDA"/>
    <w:rsid w:val="008D165D"/>
    <w:rsid w:val="008D1BA9"/>
    <w:rsid w:val="008D3515"/>
    <w:rsid w:val="008D36F3"/>
    <w:rsid w:val="008D3A27"/>
    <w:rsid w:val="008D49FB"/>
    <w:rsid w:val="008D7653"/>
    <w:rsid w:val="008E08EE"/>
    <w:rsid w:val="008E32A0"/>
    <w:rsid w:val="008E34DC"/>
    <w:rsid w:val="008E358A"/>
    <w:rsid w:val="008E4014"/>
    <w:rsid w:val="008E40CC"/>
    <w:rsid w:val="008E6DC4"/>
    <w:rsid w:val="008E715D"/>
    <w:rsid w:val="008E7806"/>
    <w:rsid w:val="008F0C11"/>
    <w:rsid w:val="008F0E73"/>
    <w:rsid w:val="008F1984"/>
    <w:rsid w:val="008F3591"/>
    <w:rsid w:val="008F35B1"/>
    <w:rsid w:val="008F39A1"/>
    <w:rsid w:val="008F590C"/>
    <w:rsid w:val="008F6877"/>
    <w:rsid w:val="0090041C"/>
    <w:rsid w:val="00900AD5"/>
    <w:rsid w:val="00900D75"/>
    <w:rsid w:val="009011D4"/>
    <w:rsid w:val="0090223A"/>
    <w:rsid w:val="00902487"/>
    <w:rsid w:val="00904230"/>
    <w:rsid w:val="009055A8"/>
    <w:rsid w:val="00905FF8"/>
    <w:rsid w:val="009066BB"/>
    <w:rsid w:val="00906C3C"/>
    <w:rsid w:val="00910CB3"/>
    <w:rsid w:val="009111B1"/>
    <w:rsid w:val="009113F4"/>
    <w:rsid w:val="00911ADF"/>
    <w:rsid w:val="00911F31"/>
    <w:rsid w:val="009126FF"/>
    <w:rsid w:val="00912E22"/>
    <w:rsid w:val="00913A7D"/>
    <w:rsid w:val="009143D4"/>
    <w:rsid w:val="00914C89"/>
    <w:rsid w:val="00915991"/>
    <w:rsid w:val="00916A0B"/>
    <w:rsid w:val="00920F42"/>
    <w:rsid w:val="00921AB7"/>
    <w:rsid w:val="00922022"/>
    <w:rsid w:val="009222EF"/>
    <w:rsid w:val="0092267C"/>
    <w:rsid w:val="0092289A"/>
    <w:rsid w:val="009234AB"/>
    <w:rsid w:val="00923996"/>
    <w:rsid w:val="00924366"/>
    <w:rsid w:val="00926A80"/>
    <w:rsid w:val="0093026C"/>
    <w:rsid w:val="00931C25"/>
    <w:rsid w:val="009332D7"/>
    <w:rsid w:val="00933D4C"/>
    <w:rsid w:val="00933E27"/>
    <w:rsid w:val="00934607"/>
    <w:rsid w:val="0093533E"/>
    <w:rsid w:val="00936C71"/>
    <w:rsid w:val="00936E82"/>
    <w:rsid w:val="00936F30"/>
    <w:rsid w:val="009408B2"/>
    <w:rsid w:val="009415D2"/>
    <w:rsid w:val="00942347"/>
    <w:rsid w:val="00942AAD"/>
    <w:rsid w:val="00942EE5"/>
    <w:rsid w:val="00943740"/>
    <w:rsid w:val="00943B83"/>
    <w:rsid w:val="00943E7A"/>
    <w:rsid w:val="00943FBF"/>
    <w:rsid w:val="0094439D"/>
    <w:rsid w:val="00945C6A"/>
    <w:rsid w:val="00946606"/>
    <w:rsid w:val="00946645"/>
    <w:rsid w:val="00946719"/>
    <w:rsid w:val="009477E2"/>
    <w:rsid w:val="0094786F"/>
    <w:rsid w:val="009500EC"/>
    <w:rsid w:val="00950AF7"/>
    <w:rsid w:val="00950D44"/>
    <w:rsid w:val="00950EB5"/>
    <w:rsid w:val="009517EA"/>
    <w:rsid w:val="00952218"/>
    <w:rsid w:val="00952432"/>
    <w:rsid w:val="0095254D"/>
    <w:rsid w:val="00952CBA"/>
    <w:rsid w:val="00952D77"/>
    <w:rsid w:val="009535F5"/>
    <w:rsid w:val="009536BE"/>
    <w:rsid w:val="00953D35"/>
    <w:rsid w:val="00953E85"/>
    <w:rsid w:val="0095436A"/>
    <w:rsid w:val="009543B4"/>
    <w:rsid w:val="009555BF"/>
    <w:rsid w:val="00955943"/>
    <w:rsid w:val="00956C59"/>
    <w:rsid w:val="00956E42"/>
    <w:rsid w:val="00956EE3"/>
    <w:rsid w:val="009604B3"/>
    <w:rsid w:val="00961821"/>
    <w:rsid w:val="009618D1"/>
    <w:rsid w:val="00961C19"/>
    <w:rsid w:val="009632D8"/>
    <w:rsid w:val="00963AEA"/>
    <w:rsid w:val="00963B8E"/>
    <w:rsid w:val="00963EBD"/>
    <w:rsid w:val="00963F23"/>
    <w:rsid w:val="009640FC"/>
    <w:rsid w:val="009652A3"/>
    <w:rsid w:val="00965445"/>
    <w:rsid w:val="0096713D"/>
    <w:rsid w:val="0096719C"/>
    <w:rsid w:val="0097010F"/>
    <w:rsid w:val="00970288"/>
    <w:rsid w:val="0097090D"/>
    <w:rsid w:val="00970A93"/>
    <w:rsid w:val="00970F35"/>
    <w:rsid w:val="0097191D"/>
    <w:rsid w:val="00971FF1"/>
    <w:rsid w:val="00973207"/>
    <w:rsid w:val="009745F1"/>
    <w:rsid w:val="009745F4"/>
    <w:rsid w:val="0097521D"/>
    <w:rsid w:val="00975A79"/>
    <w:rsid w:val="00976459"/>
    <w:rsid w:val="00976E84"/>
    <w:rsid w:val="00976F94"/>
    <w:rsid w:val="00977B79"/>
    <w:rsid w:val="009802D2"/>
    <w:rsid w:val="00981E90"/>
    <w:rsid w:val="009822BF"/>
    <w:rsid w:val="009840BD"/>
    <w:rsid w:val="009843C1"/>
    <w:rsid w:val="0098462C"/>
    <w:rsid w:val="009847E9"/>
    <w:rsid w:val="00985775"/>
    <w:rsid w:val="009863B9"/>
    <w:rsid w:val="00986689"/>
    <w:rsid w:val="009869B8"/>
    <w:rsid w:val="009876FE"/>
    <w:rsid w:val="00987A7A"/>
    <w:rsid w:val="00987B77"/>
    <w:rsid w:val="00987DBA"/>
    <w:rsid w:val="0099061D"/>
    <w:rsid w:val="00992D0C"/>
    <w:rsid w:val="00994225"/>
    <w:rsid w:val="009945CB"/>
    <w:rsid w:val="00994B37"/>
    <w:rsid w:val="0099570B"/>
    <w:rsid w:val="009960A4"/>
    <w:rsid w:val="009961F6"/>
    <w:rsid w:val="00996921"/>
    <w:rsid w:val="009A0D1D"/>
    <w:rsid w:val="009A0DE5"/>
    <w:rsid w:val="009A1756"/>
    <w:rsid w:val="009A1C25"/>
    <w:rsid w:val="009A21A5"/>
    <w:rsid w:val="009A334E"/>
    <w:rsid w:val="009A3B34"/>
    <w:rsid w:val="009A4CD8"/>
    <w:rsid w:val="009A4FDD"/>
    <w:rsid w:val="009A5DE4"/>
    <w:rsid w:val="009A7569"/>
    <w:rsid w:val="009A7929"/>
    <w:rsid w:val="009B09F7"/>
    <w:rsid w:val="009B13A7"/>
    <w:rsid w:val="009B1A2C"/>
    <w:rsid w:val="009B2071"/>
    <w:rsid w:val="009B20F1"/>
    <w:rsid w:val="009B3833"/>
    <w:rsid w:val="009B3883"/>
    <w:rsid w:val="009B4545"/>
    <w:rsid w:val="009B5212"/>
    <w:rsid w:val="009B5A80"/>
    <w:rsid w:val="009B647F"/>
    <w:rsid w:val="009B6CD2"/>
    <w:rsid w:val="009B7BAF"/>
    <w:rsid w:val="009C0F2B"/>
    <w:rsid w:val="009C1393"/>
    <w:rsid w:val="009C2CAB"/>
    <w:rsid w:val="009C2F3C"/>
    <w:rsid w:val="009C2F49"/>
    <w:rsid w:val="009C3F36"/>
    <w:rsid w:val="009C5A5D"/>
    <w:rsid w:val="009C5CC8"/>
    <w:rsid w:val="009C5ED0"/>
    <w:rsid w:val="009C66C4"/>
    <w:rsid w:val="009C7094"/>
    <w:rsid w:val="009D186F"/>
    <w:rsid w:val="009D1F5F"/>
    <w:rsid w:val="009D2098"/>
    <w:rsid w:val="009D366A"/>
    <w:rsid w:val="009D3BC3"/>
    <w:rsid w:val="009D3DFD"/>
    <w:rsid w:val="009D5DA4"/>
    <w:rsid w:val="009D690A"/>
    <w:rsid w:val="009E0347"/>
    <w:rsid w:val="009E103E"/>
    <w:rsid w:val="009E1E30"/>
    <w:rsid w:val="009E35CD"/>
    <w:rsid w:val="009E4571"/>
    <w:rsid w:val="009E4795"/>
    <w:rsid w:val="009E596D"/>
    <w:rsid w:val="009E648C"/>
    <w:rsid w:val="009E7585"/>
    <w:rsid w:val="009E7F66"/>
    <w:rsid w:val="009F1390"/>
    <w:rsid w:val="009F3BE7"/>
    <w:rsid w:val="009F4E8F"/>
    <w:rsid w:val="009F6BF5"/>
    <w:rsid w:val="009F6E95"/>
    <w:rsid w:val="009F7749"/>
    <w:rsid w:val="00A00160"/>
    <w:rsid w:val="00A00682"/>
    <w:rsid w:val="00A01797"/>
    <w:rsid w:val="00A0200A"/>
    <w:rsid w:val="00A02AA3"/>
    <w:rsid w:val="00A04082"/>
    <w:rsid w:val="00A0481A"/>
    <w:rsid w:val="00A048A8"/>
    <w:rsid w:val="00A05A52"/>
    <w:rsid w:val="00A06689"/>
    <w:rsid w:val="00A075BC"/>
    <w:rsid w:val="00A0761F"/>
    <w:rsid w:val="00A07B70"/>
    <w:rsid w:val="00A07D55"/>
    <w:rsid w:val="00A1042D"/>
    <w:rsid w:val="00A10630"/>
    <w:rsid w:val="00A10985"/>
    <w:rsid w:val="00A10A92"/>
    <w:rsid w:val="00A11195"/>
    <w:rsid w:val="00A12703"/>
    <w:rsid w:val="00A1293A"/>
    <w:rsid w:val="00A13511"/>
    <w:rsid w:val="00A16CFE"/>
    <w:rsid w:val="00A16E8B"/>
    <w:rsid w:val="00A16EAC"/>
    <w:rsid w:val="00A1737B"/>
    <w:rsid w:val="00A1763A"/>
    <w:rsid w:val="00A17765"/>
    <w:rsid w:val="00A17961"/>
    <w:rsid w:val="00A17E37"/>
    <w:rsid w:val="00A206FF"/>
    <w:rsid w:val="00A20C2F"/>
    <w:rsid w:val="00A218D8"/>
    <w:rsid w:val="00A222E2"/>
    <w:rsid w:val="00A22DEF"/>
    <w:rsid w:val="00A23696"/>
    <w:rsid w:val="00A25003"/>
    <w:rsid w:val="00A256B1"/>
    <w:rsid w:val="00A256F9"/>
    <w:rsid w:val="00A25CEB"/>
    <w:rsid w:val="00A26C5B"/>
    <w:rsid w:val="00A2738F"/>
    <w:rsid w:val="00A273F8"/>
    <w:rsid w:val="00A2748D"/>
    <w:rsid w:val="00A30357"/>
    <w:rsid w:val="00A30B7F"/>
    <w:rsid w:val="00A310D7"/>
    <w:rsid w:val="00A32AEC"/>
    <w:rsid w:val="00A32F84"/>
    <w:rsid w:val="00A332F7"/>
    <w:rsid w:val="00A33882"/>
    <w:rsid w:val="00A34ACE"/>
    <w:rsid w:val="00A34C8B"/>
    <w:rsid w:val="00A34F8C"/>
    <w:rsid w:val="00A34F98"/>
    <w:rsid w:val="00A35AEC"/>
    <w:rsid w:val="00A3608F"/>
    <w:rsid w:val="00A364BE"/>
    <w:rsid w:val="00A3695B"/>
    <w:rsid w:val="00A36BA6"/>
    <w:rsid w:val="00A37854"/>
    <w:rsid w:val="00A37EAB"/>
    <w:rsid w:val="00A40446"/>
    <w:rsid w:val="00A4155A"/>
    <w:rsid w:val="00A41BC1"/>
    <w:rsid w:val="00A41D14"/>
    <w:rsid w:val="00A41D91"/>
    <w:rsid w:val="00A42945"/>
    <w:rsid w:val="00A42EA6"/>
    <w:rsid w:val="00A42F2A"/>
    <w:rsid w:val="00A4385D"/>
    <w:rsid w:val="00A4482B"/>
    <w:rsid w:val="00A44E0D"/>
    <w:rsid w:val="00A45067"/>
    <w:rsid w:val="00A451FF"/>
    <w:rsid w:val="00A47762"/>
    <w:rsid w:val="00A47B8F"/>
    <w:rsid w:val="00A52FA0"/>
    <w:rsid w:val="00A54425"/>
    <w:rsid w:val="00A5472A"/>
    <w:rsid w:val="00A559CC"/>
    <w:rsid w:val="00A55A2D"/>
    <w:rsid w:val="00A55B95"/>
    <w:rsid w:val="00A570BC"/>
    <w:rsid w:val="00A60A9F"/>
    <w:rsid w:val="00A60BC2"/>
    <w:rsid w:val="00A615B0"/>
    <w:rsid w:val="00A63F57"/>
    <w:rsid w:val="00A64C51"/>
    <w:rsid w:val="00A64C7C"/>
    <w:rsid w:val="00A65524"/>
    <w:rsid w:val="00A66D13"/>
    <w:rsid w:val="00A709F9"/>
    <w:rsid w:val="00A71589"/>
    <w:rsid w:val="00A717A4"/>
    <w:rsid w:val="00A726BC"/>
    <w:rsid w:val="00A72B7B"/>
    <w:rsid w:val="00A730BA"/>
    <w:rsid w:val="00A73DFE"/>
    <w:rsid w:val="00A75614"/>
    <w:rsid w:val="00A75849"/>
    <w:rsid w:val="00A75B58"/>
    <w:rsid w:val="00A76E74"/>
    <w:rsid w:val="00A76EEF"/>
    <w:rsid w:val="00A77D19"/>
    <w:rsid w:val="00A8055C"/>
    <w:rsid w:val="00A817BC"/>
    <w:rsid w:val="00A82962"/>
    <w:rsid w:val="00A8379D"/>
    <w:rsid w:val="00A84C82"/>
    <w:rsid w:val="00A850DB"/>
    <w:rsid w:val="00A854E1"/>
    <w:rsid w:val="00A85F4F"/>
    <w:rsid w:val="00A8622C"/>
    <w:rsid w:val="00A87680"/>
    <w:rsid w:val="00A87E9B"/>
    <w:rsid w:val="00A90018"/>
    <w:rsid w:val="00A90891"/>
    <w:rsid w:val="00A91328"/>
    <w:rsid w:val="00A919D5"/>
    <w:rsid w:val="00A93ACF"/>
    <w:rsid w:val="00A94096"/>
    <w:rsid w:val="00A942E3"/>
    <w:rsid w:val="00A946E4"/>
    <w:rsid w:val="00A95E2B"/>
    <w:rsid w:val="00A95E30"/>
    <w:rsid w:val="00A95F9C"/>
    <w:rsid w:val="00A97C39"/>
    <w:rsid w:val="00AA0537"/>
    <w:rsid w:val="00AA0704"/>
    <w:rsid w:val="00AA0D2B"/>
    <w:rsid w:val="00AA0E0A"/>
    <w:rsid w:val="00AA10D3"/>
    <w:rsid w:val="00AA1999"/>
    <w:rsid w:val="00AA1A36"/>
    <w:rsid w:val="00AA1AD2"/>
    <w:rsid w:val="00AA1FCE"/>
    <w:rsid w:val="00AA218E"/>
    <w:rsid w:val="00AA3178"/>
    <w:rsid w:val="00AA3276"/>
    <w:rsid w:val="00AA3474"/>
    <w:rsid w:val="00AA3B90"/>
    <w:rsid w:val="00AA46C2"/>
    <w:rsid w:val="00AA4833"/>
    <w:rsid w:val="00AA609C"/>
    <w:rsid w:val="00AA63A4"/>
    <w:rsid w:val="00AA66AF"/>
    <w:rsid w:val="00AA6C83"/>
    <w:rsid w:val="00AA721D"/>
    <w:rsid w:val="00AA76E6"/>
    <w:rsid w:val="00AA7920"/>
    <w:rsid w:val="00AB1B64"/>
    <w:rsid w:val="00AB3523"/>
    <w:rsid w:val="00AB6802"/>
    <w:rsid w:val="00AB6EDD"/>
    <w:rsid w:val="00AB7BAC"/>
    <w:rsid w:val="00AB7FF7"/>
    <w:rsid w:val="00AC0D8D"/>
    <w:rsid w:val="00AC10CE"/>
    <w:rsid w:val="00AC1DC2"/>
    <w:rsid w:val="00AC341D"/>
    <w:rsid w:val="00AC34BD"/>
    <w:rsid w:val="00AC4838"/>
    <w:rsid w:val="00AC51E5"/>
    <w:rsid w:val="00AC6214"/>
    <w:rsid w:val="00AC646D"/>
    <w:rsid w:val="00AC6AA5"/>
    <w:rsid w:val="00AC7283"/>
    <w:rsid w:val="00AD0004"/>
    <w:rsid w:val="00AD050C"/>
    <w:rsid w:val="00AD1B1C"/>
    <w:rsid w:val="00AD3042"/>
    <w:rsid w:val="00AD313F"/>
    <w:rsid w:val="00AD46FB"/>
    <w:rsid w:val="00AD4C8D"/>
    <w:rsid w:val="00AD57D9"/>
    <w:rsid w:val="00AD5DE7"/>
    <w:rsid w:val="00AD690F"/>
    <w:rsid w:val="00AE03D7"/>
    <w:rsid w:val="00AE0EA6"/>
    <w:rsid w:val="00AE10B7"/>
    <w:rsid w:val="00AE4524"/>
    <w:rsid w:val="00AE4652"/>
    <w:rsid w:val="00AE46FF"/>
    <w:rsid w:val="00AE47D9"/>
    <w:rsid w:val="00AE5E57"/>
    <w:rsid w:val="00AE6746"/>
    <w:rsid w:val="00AE71EE"/>
    <w:rsid w:val="00AF02ED"/>
    <w:rsid w:val="00AF0608"/>
    <w:rsid w:val="00AF0CCD"/>
    <w:rsid w:val="00AF0F6B"/>
    <w:rsid w:val="00AF230D"/>
    <w:rsid w:val="00AF3A17"/>
    <w:rsid w:val="00AF4307"/>
    <w:rsid w:val="00AF4DAF"/>
    <w:rsid w:val="00AF5073"/>
    <w:rsid w:val="00AF567D"/>
    <w:rsid w:val="00AF5926"/>
    <w:rsid w:val="00AF6D88"/>
    <w:rsid w:val="00AF7146"/>
    <w:rsid w:val="00AF71D0"/>
    <w:rsid w:val="00B0098F"/>
    <w:rsid w:val="00B00DD0"/>
    <w:rsid w:val="00B0281E"/>
    <w:rsid w:val="00B03A6E"/>
    <w:rsid w:val="00B040B4"/>
    <w:rsid w:val="00B04642"/>
    <w:rsid w:val="00B049C6"/>
    <w:rsid w:val="00B05791"/>
    <w:rsid w:val="00B07E2F"/>
    <w:rsid w:val="00B07EBC"/>
    <w:rsid w:val="00B101CB"/>
    <w:rsid w:val="00B106FB"/>
    <w:rsid w:val="00B11C59"/>
    <w:rsid w:val="00B142F4"/>
    <w:rsid w:val="00B147B0"/>
    <w:rsid w:val="00B1497A"/>
    <w:rsid w:val="00B15D54"/>
    <w:rsid w:val="00B17048"/>
    <w:rsid w:val="00B206ED"/>
    <w:rsid w:val="00B2138C"/>
    <w:rsid w:val="00B21885"/>
    <w:rsid w:val="00B21B4B"/>
    <w:rsid w:val="00B22174"/>
    <w:rsid w:val="00B2238E"/>
    <w:rsid w:val="00B233DF"/>
    <w:rsid w:val="00B24C36"/>
    <w:rsid w:val="00B24C54"/>
    <w:rsid w:val="00B2530B"/>
    <w:rsid w:val="00B25840"/>
    <w:rsid w:val="00B25DAB"/>
    <w:rsid w:val="00B261C3"/>
    <w:rsid w:val="00B262AC"/>
    <w:rsid w:val="00B27043"/>
    <w:rsid w:val="00B272E0"/>
    <w:rsid w:val="00B277BB"/>
    <w:rsid w:val="00B27876"/>
    <w:rsid w:val="00B27BCA"/>
    <w:rsid w:val="00B27C34"/>
    <w:rsid w:val="00B3008B"/>
    <w:rsid w:val="00B303FB"/>
    <w:rsid w:val="00B30C85"/>
    <w:rsid w:val="00B315A6"/>
    <w:rsid w:val="00B327A8"/>
    <w:rsid w:val="00B32AE1"/>
    <w:rsid w:val="00B32E97"/>
    <w:rsid w:val="00B335C4"/>
    <w:rsid w:val="00B3377B"/>
    <w:rsid w:val="00B346EC"/>
    <w:rsid w:val="00B369F3"/>
    <w:rsid w:val="00B36FDD"/>
    <w:rsid w:val="00B37F40"/>
    <w:rsid w:val="00B40100"/>
    <w:rsid w:val="00B409AF"/>
    <w:rsid w:val="00B40D9F"/>
    <w:rsid w:val="00B42172"/>
    <w:rsid w:val="00B422E3"/>
    <w:rsid w:val="00B42FEA"/>
    <w:rsid w:val="00B43C28"/>
    <w:rsid w:val="00B44359"/>
    <w:rsid w:val="00B44BD5"/>
    <w:rsid w:val="00B44DD4"/>
    <w:rsid w:val="00B4561A"/>
    <w:rsid w:val="00B46137"/>
    <w:rsid w:val="00B46363"/>
    <w:rsid w:val="00B469D3"/>
    <w:rsid w:val="00B47089"/>
    <w:rsid w:val="00B47553"/>
    <w:rsid w:val="00B4793A"/>
    <w:rsid w:val="00B47B2A"/>
    <w:rsid w:val="00B5049B"/>
    <w:rsid w:val="00B514BF"/>
    <w:rsid w:val="00B514C5"/>
    <w:rsid w:val="00B540A6"/>
    <w:rsid w:val="00B54B94"/>
    <w:rsid w:val="00B54E5E"/>
    <w:rsid w:val="00B55046"/>
    <w:rsid w:val="00B556F8"/>
    <w:rsid w:val="00B570CE"/>
    <w:rsid w:val="00B600F6"/>
    <w:rsid w:val="00B61375"/>
    <w:rsid w:val="00B613BF"/>
    <w:rsid w:val="00B62334"/>
    <w:rsid w:val="00B62BFD"/>
    <w:rsid w:val="00B62DC2"/>
    <w:rsid w:val="00B63CAE"/>
    <w:rsid w:val="00B6425D"/>
    <w:rsid w:val="00B648BA"/>
    <w:rsid w:val="00B65C7C"/>
    <w:rsid w:val="00B66090"/>
    <w:rsid w:val="00B66696"/>
    <w:rsid w:val="00B6687A"/>
    <w:rsid w:val="00B67752"/>
    <w:rsid w:val="00B67AA8"/>
    <w:rsid w:val="00B67CAD"/>
    <w:rsid w:val="00B70A8E"/>
    <w:rsid w:val="00B7165A"/>
    <w:rsid w:val="00B71E83"/>
    <w:rsid w:val="00B72C5B"/>
    <w:rsid w:val="00B7360A"/>
    <w:rsid w:val="00B73753"/>
    <w:rsid w:val="00B73D16"/>
    <w:rsid w:val="00B75205"/>
    <w:rsid w:val="00B75332"/>
    <w:rsid w:val="00B7580F"/>
    <w:rsid w:val="00B75CCF"/>
    <w:rsid w:val="00B75D6B"/>
    <w:rsid w:val="00B75E5C"/>
    <w:rsid w:val="00B76330"/>
    <w:rsid w:val="00B7692F"/>
    <w:rsid w:val="00B76ADC"/>
    <w:rsid w:val="00B77E2D"/>
    <w:rsid w:val="00B809EE"/>
    <w:rsid w:val="00B81464"/>
    <w:rsid w:val="00B8305D"/>
    <w:rsid w:val="00B8338A"/>
    <w:rsid w:val="00B837F0"/>
    <w:rsid w:val="00B83D93"/>
    <w:rsid w:val="00B840A2"/>
    <w:rsid w:val="00B849C7"/>
    <w:rsid w:val="00B8558C"/>
    <w:rsid w:val="00B85AC8"/>
    <w:rsid w:val="00B85FB2"/>
    <w:rsid w:val="00B86699"/>
    <w:rsid w:val="00B87916"/>
    <w:rsid w:val="00B90903"/>
    <w:rsid w:val="00B90FF6"/>
    <w:rsid w:val="00B92451"/>
    <w:rsid w:val="00B932FE"/>
    <w:rsid w:val="00B93495"/>
    <w:rsid w:val="00B94444"/>
    <w:rsid w:val="00B95911"/>
    <w:rsid w:val="00B95F62"/>
    <w:rsid w:val="00B96A5B"/>
    <w:rsid w:val="00B9739F"/>
    <w:rsid w:val="00B974BB"/>
    <w:rsid w:val="00BA0CD7"/>
    <w:rsid w:val="00BA1FD1"/>
    <w:rsid w:val="00BA214F"/>
    <w:rsid w:val="00BA3C24"/>
    <w:rsid w:val="00BA4EF1"/>
    <w:rsid w:val="00BA5BFB"/>
    <w:rsid w:val="00BA66E6"/>
    <w:rsid w:val="00BA6AD9"/>
    <w:rsid w:val="00BA6EE6"/>
    <w:rsid w:val="00BA750B"/>
    <w:rsid w:val="00BB3F39"/>
    <w:rsid w:val="00BB4773"/>
    <w:rsid w:val="00BB4E99"/>
    <w:rsid w:val="00BB552B"/>
    <w:rsid w:val="00BB6769"/>
    <w:rsid w:val="00BB6BBD"/>
    <w:rsid w:val="00BB7BCB"/>
    <w:rsid w:val="00BB7E09"/>
    <w:rsid w:val="00BC037F"/>
    <w:rsid w:val="00BC050A"/>
    <w:rsid w:val="00BC0B3E"/>
    <w:rsid w:val="00BC1B7E"/>
    <w:rsid w:val="00BC341A"/>
    <w:rsid w:val="00BC4817"/>
    <w:rsid w:val="00BC58C3"/>
    <w:rsid w:val="00BC650F"/>
    <w:rsid w:val="00BC6FBA"/>
    <w:rsid w:val="00BC7025"/>
    <w:rsid w:val="00BC7A33"/>
    <w:rsid w:val="00BC7AA1"/>
    <w:rsid w:val="00BD076C"/>
    <w:rsid w:val="00BD1EAC"/>
    <w:rsid w:val="00BD2E80"/>
    <w:rsid w:val="00BD3A80"/>
    <w:rsid w:val="00BD3F72"/>
    <w:rsid w:val="00BD50EF"/>
    <w:rsid w:val="00BD5173"/>
    <w:rsid w:val="00BD6D4B"/>
    <w:rsid w:val="00BD7495"/>
    <w:rsid w:val="00BE03B9"/>
    <w:rsid w:val="00BE154A"/>
    <w:rsid w:val="00BE1D6D"/>
    <w:rsid w:val="00BE1EF6"/>
    <w:rsid w:val="00BE2F90"/>
    <w:rsid w:val="00BE30AB"/>
    <w:rsid w:val="00BE34C3"/>
    <w:rsid w:val="00BE6B52"/>
    <w:rsid w:val="00BE7191"/>
    <w:rsid w:val="00BE7E25"/>
    <w:rsid w:val="00BF038B"/>
    <w:rsid w:val="00BF04EC"/>
    <w:rsid w:val="00BF077D"/>
    <w:rsid w:val="00BF09AC"/>
    <w:rsid w:val="00BF0D6B"/>
    <w:rsid w:val="00BF1737"/>
    <w:rsid w:val="00BF1D93"/>
    <w:rsid w:val="00BF4D62"/>
    <w:rsid w:val="00BF6010"/>
    <w:rsid w:val="00BF6D5B"/>
    <w:rsid w:val="00BF7B7A"/>
    <w:rsid w:val="00BF7F1B"/>
    <w:rsid w:val="00C02357"/>
    <w:rsid w:val="00C0250A"/>
    <w:rsid w:val="00C03671"/>
    <w:rsid w:val="00C03B39"/>
    <w:rsid w:val="00C046F2"/>
    <w:rsid w:val="00C06715"/>
    <w:rsid w:val="00C06740"/>
    <w:rsid w:val="00C06D7F"/>
    <w:rsid w:val="00C07D0F"/>
    <w:rsid w:val="00C10B62"/>
    <w:rsid w:val="00C11089"/>
    <w:rsid w:val="00C11A88"/>
    <w:rsid w:val="00C120EF"/>
    <w:rsid w:val="00C13129"/>
    <w:rsid w:val="00C160F9"/>
    <w:rsid w:val="00C16360"/>
    <w:rsid w:val="00C16378"/>
    <w:rsid w:val="00C17D84"/>
    <w:rsid w:val="00C20AA4"/>
    <w:rsid w:val="00C211E2"/>
    <w:rsid w:val="00C215BC"/>
    <w:rsid w:val="00C225EA"/>
    <w:rsid w:val="00C23129"/>
    <w:rsid w:val="00C23F72"/>
    <w:rsid w:val="00C24085"/>
    <w:rsid w:val="00C24323"/>
    <w:rsid w:val="00C247BF"/>
    <w:rsid w:val="00C257FC"/>
    <w:rsid w:val="00C261B8"/>
    <w:rsid w:val="00C26569"/>
    <w:rsid w:val="00C26AD8"/>
    <w:rsid w:val="00C26C64"/>
    <w:rsid w:val="00C27A46"/>
    <w:rsid w:val="00C27B3A"/>
    <w:rsid w:val="00C32643"/>
    <w:rsid w:val="00C336AB"/>
    <w:rsid w:val="00C341E8"/>
    <w:rsid w:val="00C34E67"/>
    <w:rsid w:val="00C35B82"/>
    <w:rsid w:val="00C35E89"/>
    <w:rsid w:val="00C3620D"/>
    <w:rsid w:val="00C37AF5"/>
    <w:rsid w:val="00C37AF6"/>
    <w:rsid w:val="00C40D72"/>
    <w:rsid w:val="00C42B96"/>
    <w:rsid w:val="00C437F8"/>
    <w:rsid w:val="00C43B77"/>
    <w:rsid w:val="00C43C07"/>
    <w:rsid w:val="00C4491A"/>
    <w:rsid w:val="00C4499B"/>
    <w:rsid w:val="00C44EBF"/>
    <w:rsid w:val="00C451E0"/>
    <w:rsid w:val="00C452EF"/>
    <w:rsid w:val="00C4671A"/>
    <w:rsid w:val="00C475D9"/>
    <w:rsid w:val="00C47FC8"/>
    <w:rsid w:val="00C507B4"/>
    <w:rsid w:val="00C507FE"/>
    <w:rsid w:val="00C50951"/>
    <w:rsid w:val="00C50AB2"/>
    <w:rsid w:val="00C5178C"/>
    <w:rsid w:val="00C519FE"/>
    <w:rsid w:val="00C51B09"/>
    <w:rsid w:val="00C51E42"/>
    <w:rsid w:val="00C5296C"/>
    <w:rsid w:val="00C52D81"/>
    <w:rsid w:val="00C533FB"/>
    <w:rsid w:val="00C541B7"/>
    <w:rsid w:val="00C556D5"/>
    <w:rsid w:val="00C55888"/>
    <w:rsid w:val="00C56588"/>
    <w:rsid w:val="00C570BE"/>
    <w:rsid w:val="00C609A4"/>
    <w:rsid w:val="00C60F3B"/>
    <w:rsid w:val="00C61A83"/>
    <w:rsid w:val="00C622AC"/>
    <w:rsid w:val="00C62943"/>
    <w:rsid w:val="00C62AA6"/>
    <w:rsid w:val="00C6341D"/>
    <w:rsid w:val="00C636EE"/>
    <w:rsid w:val="00C637F5"/>
    <w:rsid w:val="00C64BAB"/>
    <w:rsid w:val="00C6558D"/>
    <w:rsid w:val="00C666BD"/>
    <w:rsid w:val="00C701D8"/>
    <w:rsid w:val="00C7024E"/>
    <w:rsid w:val="00C719F1"/>
    <w:rsid w:val="00C71BFA"/>
    <w:rsid w:val="00C72036"/>
    <w:rsid w:val="00C72816"/>
    <w:rsid w:val="00C72901"/>
    <w:rsid w:val="00C73022"/>
    <w:rsid w:val="00C73603"/>
    <w:rsid w:val="00C7434C"/>
    <w:rsid w:val="00C752AB"/>
    <w:rsid w:val="00C7663D"/>
    <w:rsid w:val="00C77017"/>
    <w:rsid w:val="00C7742B"/>
    <w:rsid w:val="00C77C0A"/>
    <w:rsid w:val="00C8088D"/>
    <w:rsid w:val="00C809BF"/>
    <w:rsid w:val="00C8172C"/>
    <w:rsid w:val="00C822B4"/>
    <w:rsid w:val="00C8334D"/>
    <w:rsid w:val="00C847D8"/>
    <w:rsid w:val="00C8584D"/>
    <w:rsid w:val="00C85E6A"/>
    <w:rsid w:val="00C86EFF"/>
    <w:rsid w:val="00C870E8"/>
    <w:rsid w:val="00C87596"/>
    <w:rsid w:val="00C8778D"/>
    <w:rsid w:val="00C87E61"/>
    <w:rsid w:val="00C9000C"/>
    <w:rsid w:val="00C9004C"/>
    <w:rsid w:val="00C90689"/>
    <w:rsid w:val="00C90D26"/>
    <w:rsid w:val="00C91773"/>
    <w:rsid w:val="00C925AA"/>
    <w:rsid w:val="00C93CDD"/>
    <w:rsid w:val="00C94170"/>
    <w:rsid w:val="00C9447C"/>
    <w:rsid w:val="00C94484"/>
    <w:rsid w:val="00C95017"/>
    <w:rsid w:val="00C95361"/>
    <w:rsid w:val="00C95905"/>
    <w:rsid w:val="00CA1030"/>
    <w:rsid w:val="00CA10B9"/>
    <w:rsid w:val="00CA161D"/>
    <w:rsid w:val="00CA19B6"/>
    <w:rsid w:val="00CA2131"/>
    <w:rsid w:val="00CA2F09"/>
    <w:rsid w:val="00CA338A"/>
    <w:rsid w:val="00CA3560"/>
    <w:rsid w:val="00CA5588"/>
    <w:rsid w:val="00CA59EE"/>
    <w:rsid w:val="00CA63E1"/>
    <w:rsid w:val="00CB014F"/>
    <w:rsid w:val="00CB0BAE"/>
    <w:rsid w:val="00CB1231"/>
    <w:rsid w:val="00CB137F"/>
    <w:rsid w:val="00CB19BB"/>
    <w:rsid w:val="00CB245B"/>
    <w:rsid w:val="00CB35E5"/>
    <w:rsid w:val="00CB3DFC"/>
    <w:rsid w:val="00CB3F94"/>
    <w:rsid w:val="00CB7492"/>
    <w:rsid w:val="00CB76D2"/>
    <w:rsid w:val="00CB7C26"/>
    <w:rsid w:val="00CC0225"/>
    <w:rsid w:val="00CC07F4"/>
    <w:rsid w:val="00CC0C8E"/>
    <w:rsid w:val="00CC0CFB"/>
    <w:rsid w:val="00CC2403"/>
    <w:rsid w:val="00CC31A7"/>
    <w:rsid w:val="00CC3258"/>
    <w:rsid w:val="00CC32D3"/>
    <w:rsid w:val="00CC3BE5"/>
    <w:rsid w:val="00CC3C64"/>
    <w:rsid w:val="00CC42BA"/>
    <w:rsid w:val="00CC4608"/>
    <w:rsid w:val="00CC49E5"/>
    <w:rsid w:val="00CC524A"/>
    <w:rsid w:val="00CC5981"/>
    <w:rsid w:val="00CC5C7B"/>
    <w:rsid w:val="00CC6EA1"/>
    <w:rsid w:val="00CC76AA"/>
    <w:rsid w:val="00CD00D1"/>
    <w:rsid w:val="00CD20FF"/>
    <w:rsid w:val="00CD2A0F"/>
    <w:rsid w:val="00CD3E0A"/>
    <w:rsid w:val="00CD42C4"/>
    <w:rsid w:val="00CD46E4"/>
    <w:rsid w:val="00CD62C3"/>
    <w:rsid w:val="00CD6391"/>
    <w:rsid w:val="00CD6C10"/>
    <w:rsid w:val="00CD6DAE"/>
    <w:rsid w:val="00CE0117"/>
    <w:rsid w:val="00CE0A40"/>
    <w:rsid w:val="00CE116F"/>
    <w:rsid w:val="00CE16C3"/>
    <w:rsid w:val="00CE3799"/>
    <w:rsid w:val="00CE3E3D"/>
    <w:rsid w:val="00CE4FA3"/>
    <w:rsid w:val="00CE6E89"/>
    <w:rsid w:val="00CE72BD"/>
    <w:rsid w:val="00CE7DA6"/>
    <w:rsid w:val="00CF0511"/>
    <w:rsid w:val="00CF0E6F"/>
    <w:rsid w:val="00CF1470"/>
    <w:rsid w:val="00CF1F9E"/>
    <w:rsid w:val="00CF2D60"/>
    <w:rsid w:val="00CF333C"/>
    <w:rsid w:val="00CF4423"/>
    <w:rsid w:val="00CF4B06"/>
    <w:rsid w:val="00CF5A8C"/>
    <w:rsid w:val="00CF6369"/>
    <w:rsid w:val="00CF654F"/>
    <w:rsid w:val="00CF65BD"/>
    <w:rsid w:val="00CF6F5F"/>
    <w:rsid w:val="00CF7B4A"/>
    <w:rsid w:val="00D0078A"/>
    <w:rsid w:val="00D02389"/>
    <w:rsid w:val="00D02755"/>
    <w:rsid w:val="00D02DC2"/>
    <w:rsid w:val="00D0317D"/>
    <w:rsid w:val="00D03C1B"/>
    <w:rsid w:val="00D0402D"/>
    <w:rsid w:val="00D04D47"/>
    <w:rsid w:val="00D052CE"/>
    <w:rsid w:val="00D062A1"/>
    <w:rsid w:val="00D06A82"/>
    <w:rsid w:val="00D07B0F"/>
    <w:rsid w:val="00D07F62"/>
    <w:rsid w:val="00D10DE7"/>
    <w:rsid w:val="00D11C0C"/>
    <w:rsid w:val="00D121B8"/>
    <w:rsid w:val="00D12325"/>
    <w:rsid w:val="00D16278"/>
    <w:rsid w:val="00D16648"/>
    <w:rsid w:val="00D17105"/>
    <w:rsid w:val="00D171A1"/>
    <w:rsid w:val="00D17A43"/>
    <w:rsid w:val="00D203A6"/>
    <w:rsid w:val="00D2046D"/>
    <w:rsid w:val="00D20B95"/>
    <w:rsid w:val="00D215DA"/>
    <w:rsid w:val="00D216C9"/>
    <w:rsid w:val="00D24BF6"/>
    <w:rsid w:val="00D258B3"/>
    <w:rsid w:val="00D25BE7"/>
    <w:rsid w:val="00D26FB8"/>
    <w:rsid w:val="00D27554"/>
    <w:rsid w:val="00D30261"/>
    <w:rsid w:val="00D3066C"/>
    <w:rsid w:val="00D30867"/>
    <w:rsid w:val="00D30AA3"/>
    <w:rsid w:val="00D311A0"/>
    <w:rsid w:val="00D3141C"/>
    <w:rsid w:val="00D31A86"/>
    <w:rsid w:val="00D31F2A"/>
    <w:rsid w:val="00D32E47"/>
    <w:rsid w:val="00D33547"/>
    <w:rsid w:val="00D33F31"/>
    <w:rsid w:val="00D33F95"/>
    <w:rsid w:val="00D36590"/>
    <w:rsid w:val="00D3716E"/>
    <w:rsid w:val="00D371E9"/>
    <w:rsid w:val="00D37E4C"/>
    <w:rsid w:val="00D37E9D"/>
    <w:rsid w:val="00D4003E"/>
    <w:rsid w:val="00D404B7"/>
    <w:rsid w:val="00D40E54"/>
    <w:rsid w:val="00D42C1F"/>
    <w:rsid w:val="00D437CF"/>
    <w:rsid w:val="00D43B16"/>
    <w:rsid w:val="00D45A2C"/>
    <w:rsid w:val="00D46B3E"/>
    <w:rsid w:val="00D471C8"/>
    <w:rsid w:val="00D504DD"/>
    <w:rsid w:val="00D50857"/>
    <w:rsid w:val="00D51530"/>
    <w:rsid w:val="00D52C07"/>
    <w:rsid w:val="00D52C7E"/>
    <w:rsid w:val="00D532BD"/>
    <w:rsid w:val="00D54482"/>
    <w:rsid w:val="00D545AB"/>
    <w:rsid w:val="00D548DD"/>
    <w:rsid w:val="00D554C7"/>
    <w:rsid w:val="00D55633"/>
    <w:rsid w:val="00D56CC0"/>
    <w:rsid w:val="00D61140"/>
    <w:rsid w:val="00D61152"/>
    <w:rsid w:val="00D61949"/>
    <w:rsid w:val="00D61A91"/>
    <w:rsid w:val="00D62CFA"/>
    <w:rsid w:val="00D62E5C"/>
    <w:rsid w:val="00D641DC"/>
    <w:rsid w:val="00D6477C"/>
    <w:rsid w:val="00D64D0F"/>
    <w:rsid w:val="00D6745A"/>
    <w:rsid w:val="00D676C5"/>
    <w:rsid w:val="00D67FEE"/>
    <w:rsid w:val="00D7061F"/>
    <w:rsid w:val="00D71395"/>
    <w:rsid w:val="00D71671"/>
    <w:rsid w:val="00D7180D"/>
    <w:rsid w:val="00D722BB"/>
    <w:rsid w:val="00D72A07"/>
    <w:rsid w:val="00D72E35"/>
    <w:rsid w:val="00D74516"/>
    <w:rsid w:val="00D74F0E"/>
    <w:rsid w:val="00D7540A"/>
    <w:rsid w:val="00D76197"/>
    <w:rsid w:val="00D76432"/>
    <w:rsid w:val="00D77CAF"/>
    <w:rsid w:val="00D81161"/>
    <w:rsid w:val="00D81A4B"/>
    <w:rsid w:val="00D82576"/>
    <w:rsid w:val="00D83219"/>
    <w:rsid w:val="00D83E88"/>
    <w:rsid w:val="00D84B8C"/>
    <w:rsid w:val="00D86143"/>
    <w:rsid w:val="00D86C65"/>
    <w:rsid w:val="00D87996"/>
    <w:rsid w:val="00D87F9F"/>
    <w:rsid w:val="00D904EF"/>
    <w:rsid w:val="00D90D2F"/>
    <w:rsid w:val="00D92254"/>
    <w:rsid w:val="00D92914"/>
    <w:rsid w:val="00D9355E"/>
    <w:rsid w:val="00D93965"/>
    <w:rsid w:val="00D956D5"/>
    <w:rsid w:val="00D95B72"/>
    <w:rsid w:val="00D95CCD"/>
    <w:rsid w:val="00D95D6B"/>
    <w:rsid w:val="00D96C44"/>
    <w:rsid w:val="00D97545"/>
    <w:rsid w:val="00DA0E51"/>
    <w:rsid w:val="00DA10D5"/>
    <w:rsid w:val="00DA1348"/>
    <w:rsid w:val="00DA26EE"/>
    <w:rsid w:val="00DA2A8B"/>
    <w:rsid w:val="00DA443E"/>
    <w:rsid w:val="00DA4476"/>
    <w:rsid w:val="00DA4513"/>
    <w:rsid w:val="00DA4696"/>
    <w:rsid w:val="00DA47A2"/>
    <w:rsid w:val="00DA4AFC"/>
    <w:rsid w:val="00DA5504"/>
    <w:rsid w:val="00DA58CB"/>
    <w:rsid w:val="00DA6985"/>
    <w:rsid w:val="00DA6BDC"/>
    <w:rsid w:val="00DA6DB6"/>
    <w:rsid w:val="00DA6DCB"/>
    <w:rsid w:val="00DA6EF1"/>
    <w:rsid w:val="00DA7B4B"/>
    <w:rsid w:val="00DA7E30"/>
    <w:rsid w:val="00DB0B45"/>
    <w:rsid w:val="00DB2D7C"/>
    <w:rsid w:val="00DB4001"/>
    <w:rsid w:val="00DB5DAE"/>
    <w:rsid w:val="00DB64C1"/>
    <w:rsid w:val="00DB7128"/>
    <w:rsid w:val="00DB7B4F"/>
    <w:rsid w:val="00DC0773"/>
    <w:rsid w:val="00DC0A0D"/>
    <w:rsid w:val="00DC1496"/>
    <w:rsid w:val="00DC1BD5"/>
    <w:rsid w:val="00DC1C0D"/>
    <w:rsid w:val="00DC271D"/>
    <w:rsid w:val="00DC2775"/>
    <w:rsid w:val="00DC3D9E"/>
    <w:rsid w:val="00DC41EA"/>
    <w:rsid w:val="00DC479C"/>
    <w:rsid w:val="00DC631B"/>
    <w:rsid w:val="00DC63D0"/>
    <w:rsid w:val="00DC68C6"/>
    <w:rsid w:val="00DC6D27"/>
    <w:rsid w:val="00DD07A8"/>
    <w:rsid w:val="00DD0E5E"/>
    <w:rsid w:val="00DD1CD0"/>
    <w:rsid w:val="00DD1DDB"/>
    <w:rsid w:val="00DD1ED1"/>
    <w:rsid w:val="00DD1F30"/>
    <w:rsid w:val="00DD2179"/>
    <w:rsid w:val="00DD232F"/>
    <w:rsid w:val="00DD2D55"/>
    <w:rsid w:val="00DD43E3"/>
    <w:rsid w:val="00DD4AF5"/>
    <w:rsid w:val="00DD533B"/>
    <w:rsid w:val="00DD54D9"/>
    <w:rsid w:val="00DD5549"/>
    <w:rsid w:val="00DD5A2F"/>
    <w:rsid w:val="00DD5AF0"/>
    <w:rsid w:val="00DD634C"/>
    <w:rsid w:val="00DD7114"/>
    <w:rsid w:val="00DD7B77"/>
    <w:rsid w:val="00DD7C5A"/>
    <w:rsid w:val="00DE0822"/>
    <w:rsid w:val="00DE0C97"/>
    <w:rsid w:val="00DE0DB7"/>
    <w:rsid w:val="00DE15A1"/>
    <w:rsid w:val="00DE1792"/>
    <w:rsid w:val="00DE1922"/>
    <w:rsid w:val="00DE1C67"/>
    <w:rsid w:val="00DE3361"/>
    <w:rsid w:val="00DE3614"/>
    <w:rsid w:val="00DE3A7F"/>
    <w:rsid w:val="00DE4AFC"/>
    <w:rsid w:val="00DE4D6B"/>
    <w:rsid w:val="00DE6C1C"/>
    <w:rsid w:val="00DE7068"/>
    <w:rsid w:val="00DE7398"/>
    <w:rsid w:val="00DE7528"/>
    <w:rsid w:val="00DE7A5A"/>
    <w:rsid w:val="00DE7B91"/>
    <w:rsid w:val="00DF0E43"/>
    <w:rsid w:val="00DF16F6"/>
    <w:rsid w:val="00DF1AEE"/>
    <w:rsid w:val="00DF1B96"/>
    <w:rsid w:val="00DF1ED0"/>
    <w:rsid w:val="00DF21B5"/>
    <w:rsid w:val="00DF3742"/>
    <w:rsid w:val="00DF3D67"/>
    <w:rsid w:val="00DF4389"/>
    <w:rsid w:val="00DF52DA"/>
    <w:rsid w:val="00DF5DFD"/>
    <w:rsid w:val="00DF6F76"/>
    <w:rsid w:val="00E01A78"/>
    <w:rsid w:val="00E02D10"/>
    <w:rsid w:val="00E03849"/>
    <w:rsid w:val="00E03C10"/>
    <w:rsid w:val="00E04F2C"/>
    <w:rsid w:val="00E0767B"/>
    <w:rsid w:val="00E077EF"/>
    <w:rsid w:val="00E1127A"/>
    <w:rsid w:val="00E1161A"/>
    <w:rsid w:val="00E12371"/>
    <w:rsid w:val="00E1261A"/>
    <w:rsid w:val="00E13270"/>
    <w:rsid w:val="00E13BEA"/>
    <w:rsid w:val="00E14928"/>
    <w:rsid w:val="00E15958"/>
    <w:rsid w:val="00E164EE"/>
    <w:rsid w:val="00E204F0"/>
    <w:rsid w:val="00E20F9F"/>
    <w:rsid w:val="00E21498"/>
    <w:rsid w:val="00E215C6"/>
    <w:rsid w:val="00E22825"/>
    <w:rsid w:val="00E236B4"/>
    <w:rsid w:val="00E23891"/>
    <w:rsid w:val="00E23FB2"/>
    <w:rsid w:val="00E24CBE"/>
    <w:rsid w:val="00E2526F"/>
    <w:rsid w:val="00E25EE3"/>
    <w:rsid w:val="00E2607B"/>
    <w:rsid w:val="00E26A5B"/>
    <w:rsid w:val="00E27259"/>
    <w:rsid w:val="00E30F19"/>
    <w:rsid w:val="00E31451"/>
    <w:rsid w:val="00E3171E"/>
    <w:rsid w:val="00E333D9"/>
    <w:rsid w:val="00E35DD1"/>
    <w:rsid w:val="00E35E19"/>
    <w:rsid w:val="00E365FF"/>
    <w:rsid w:val="00E36669"/>
    <w:rsid w:val="00E37295"/>
    <w:rsid w:val="00E37A16"/>
    <w:rsid w:val="00E40032"/>
    <w:rsid w:val="00E4082C"/>
    <w:rsid w:val="00E410FC"/>
    <w:rsid w:val="00E4139E"/>
    <w:rsid w:val="00E43629"/>
    <w:rsid w:val="00E43E49"/>
    <w:rsid w:val="00E43F24"/>
    <w:rsid w:val="00E44060"/>
    <w:rsid w:val="00E452AC"/>
    <w:rsid w:val="00E45AA6"/>
    <w:rsid w:val="00E45B6D"/>
    <w:rsid w:val="00E460DF"/>
    <w:rsid w:val="00E4685B"/>
    <w:rsid w:val="00E46B44"/>
    <w:rsid w:val="00E471CE"/>
    <w:rsid w:val="00E475C1"/>
    <w:rsid w:val="00E47679"/>
    <w:rsid w:val="00E476B6"/>
    <w:rsid w:val="00E519D8"/>
    <w:rsid w:val="00E526A0"/>
    <w:rsid w:val="00E52994"/>
    <w:rsid w:val="00E529F7"/>
    <w:rsid w:val="00E56460"/>
    <w:rsid w:val="00E57791"/>
    <w:rsid w:val="00E57BB8"/>
    <w:rsid w:val="00E60790"/>
    <w:rsid w:val="00E6126F"/>
    <w:rsid w:val="00E612EE"/>
    <w:rsid w:val="00E626E9"/>
    <w:rsid w:val="00E62B3F"/>
    <w:rsid w:val="00E63A1A"/>
    <w:rsid w:val="00E63D65"/>
    <w:rsid w:val="00E64597"/>
    <w:rsid w:val="00E65101"/>
    <w:rsid w:val="00E65A17"/>
    <w:rsid w:val="00E661E4"/>
    <w:rsid w:val="00E6675F"/>
    <w:rsid w:val="00E67474"/>
    <w:rsid w:val="00E675D4"/>
    <w:rsid w:val="00E67A26"/>
    <w:rsid w:val="00E7143D"/>
    <w:rsid w:val="00E721B8"/>
    <w:rsid w:val="00E72518"/>
    <w:rsid w:val="00E7275F"/>
    <w:rsid w:val="00E7462E"/>
    <w:rsid w:val="00E75184"/>
    <w:rsid w:val="00E7579B"/>
    <w:rsid w:val="00E80748"/>
    <w:rsid w:val="00E80C95"/>
    <w:rsid w:val="00E82FD0"/>
    <w:rsid w:val="00E838FD"/>
    <w:rsid w:val="00E84242"/>
    <w:rsid w:val="00E845AF"/>
    <w:rsid w:val="00E8484F"/>
    <w:rsid w:val="00E85398"/>
    <w:rsid w:val="00E853B8"/>
    <w:rsid w:val="00E85921"/>
    <w:rsid w:val="00E90C7F"/>
    <w:rsid w:val="00E935EA"/>
    <w:rsid w:val="00E9365E"/>
    <w:rsid w:val="00E94D0F"/>
    <w:rsid w:val="00E96671"/>
    <w:rsid w:val="00E97C3F"/>
    <w:rsid w:val="00EA0FBE"/>
    <w:rsid w:val="00EA10BF"/>
    <w:rsid w:val="00EA1175"/>
    <w:rsid w:val="00EA1330"/>
    <w:rsid w:val="00EA1E47"/>
    <w:rsid w:val="00EA2B36"/>
    <w:rsid w:val="00EA2DEE"/>
    <w:rsid w:val="00EA32E0"/>
    <w:rsid w:val="00EA41FC"/>
    <w:rsid w:val="00EA42F7"/>
    <w:rsid w:val="00EA4BF0"/>
    <w:rsid w:val="00EA586E"/>
    <w:rsid w:val="00EB1709"/>
    <w:rsid w:val="00EB1D56"/>
    <w:rsid w:val="00EB200B"/>
    <w:rsid w:val="00EB200D"/>
    <w:rsid w:val="00EB425E"/>
    <w:rsid w:val="00EB4CB8"/>
    <w:rsid w:val="00EB53C7"/>
    <w:rsid w:val="00EB7157"/>
    <w:rsid w:val="00EB7438"/>
    <w:rsid w:val="00EB74DA"/>
    <w:rsid w:val="00EB7DDF"/>
    <w:rsid w:val="00EC0A28"/>
    <w:rsid w:val="00EC42C2"/>
    <w:rsid w:val="00EC6FEA"/>
    <w:rsid w:val="00EC7008"/>
    <w:rsid w:val="00EC77F6"/>
    <w:rsid w:val="00ED03AB"/>
    <w:rsid w:val="00ED0FE9"/>
    <w:rsid w:val="00ED21F2"/>
    <w:rsid w:val="00ED220A"/>
    <w:rsid w:val="00ED4029"/>
    <w:rsid w:val="00ED4206"/>
    <w:rsid w:val="00ED54E3"/>
    <w:rsid w:val="00ED5527"/>
    <w:rsid w:val="00ED55A5"/>
    <w:rsid w:val="00ED56F5"/>
    <w:rsid w:val="00ED619A"/>
    <w:rsid w:val="00ED6AB6"/>
    <w:rsid w:val="00ED774C"/>
    <w:rsid w:val="00EE012C"/>
    <w:rsid w:val="00EE0BC8"/>
    <w:rsid w:val="00EE155E"/>
    <w:rsid w:val="00EE1FFC"/>
    <w:rsid w:val="00EE3A34"/>
    <w:rsid w:val="00EE3FAD"/>
    <w:rsid w:val="00EE44DD"/>
    <w:rsid w:val="00EE48B3"/>
    <w:rsid w:val="00EE4CF2"/>
    <w:rsid w:val="00EE584F"/>
    <w:rsid w:val="00EE6835"/>
    <w:rsid w:val="00EE7252"/>
    <w:rsid w:val="00EE7E29"/>
    <w:rsid w:val="00EF2995"/>
    <w:rsid w:val="00EF2FF0"/>
    <w:rsid w:val="00EF3048"/>
    <w:rsid w:val="00EF4A5F"/>
    <w:rsid w:val="00EF5BA9"/>
    <w:rsid w:val="00EF613B"/>
    <w:rsid w:val="00EF6831"/>
    <w:rsid w:val="00EF6EC6"/>
    <w:rsid w:val="00EF7643"/>
    <w:rsid w:val="00EF7A87"/>
    <w:rsid w:val="00EF7C6E"/>
    <w:rsid w:val="00F001F3"/>
    <w:rsid w:val="00F0100A"/>
    <w:rsid w:val="00F01237"/>
    <w:rsid w:val="00F01562"/>
    <w:rsid w:val="00F0182E"/>
    <w:rsid w:val="00F02D03"/>
    <w:rsid w:val="00F03AC2"/>
    <w:rsid w:val="00F0520A"/>
    <w:rsid w:val="00F05377"/>
    <w:rsid w:val="00F0552B"/>
    <w:rsid w:val="00F057A5"/>
    <w:rsid w:val="00F060DC"/>
    <w:rsid w:val="00F06A19"/>
    <w:rsid w:val="00F06EBA"/>
    <w:rsid w:val="00F10866"/>
    <w:rsid w:val="00F11939"/>
    <w:rsid w:val="00F13917"/>
    <w:rsid w:val="00F13C06"/>
    <w:rsid w:val="00F16762"/>
    <w:rsid w:val="00F172E6"/>
    <w:rsid w:val="00F17E59"/>
    <w:rsid w:val="00F20307"/>
    <w:rsid w:val="00F208D1"/>
    <w:rsid w:val="00F20EBE"/>
    <w:rsid w:val="00F211A9"/>
    <w:rsid w:val="00F21A91"/>
    <w:rsid w:val="00F21EDA"/>
    <w:rsid w:val="00F22CFC"/>
    <w:rsid w:val="00F22E5B"/>
    <w:rsid w:val="00F234EF"/>
    <w:rsid w:val="00F24514"/>
    <w:rsid w:val="00F24599"/>
    <w:rsid w:val="00F2600A"/>
    <w:rsid w:val="00F26088"/>
    <w:rsid w:val="00F30186"/>
    <w:rsid w:val="00F30D0A"/>
    <w:rsid w:val="00F32FCA"/>
    <w:rsid w:val="00F33FE5"/>
    <w:rsid w:val="00F3612A"/>
    <w:rsid w:val="00F36864"/>
    <w:rsid w:val="00F3692C"/>
    <w:rsid w:val="00F36BF7"/>
    <w:rsid w:val="00F40013"/>
    <w:rsid w:val="00F407B0"/>
    <w:rsid w:val="00F40BB0"/>
    <w:rsid w:val="00F4171F"/>
    <w:rsid w:val="00F4197E"/>
    <w:rsid w:val="00F42083"/>
    <w:rsid w:val="00F428FC"/>
    <w:rsid w:val="00F42BDB"/>
    <w:rsid w:val="00F4541B"/>
    <w:rsid w:val="00F45C21"/>
    <w:rsid w:val="00F46192"/>
    <w:rsid w:val="00F462E6"/>
    <w:rsid w:val="00F46842"/>
    <w:rsid w:val="00F46CFE"/>
    <w:rsid w:val="00F46DB3"/>
    <w:rsid w:val="00F51A70"/>
    <w:rsid w:val="00F5231C"/>
    <w:rsid w:val="00F53BBE"/>
    <w:rsid w:val="00F5459C"/>
    <w:rsid w:val="00F545B2"/>
    <w:rsid w:val="00F54793"/>
    <w:rsid w:val="00F54C6E"/>
    <w:rsid w:val="00F55417"/>
    <w:rsid w:val="00F565F1"/>
    <w:rsid w:val="00F577F4"/>
    <w:rsid w:val="00F60679"/>
    <w:rsid w:val="00F638E4"/>
    <w:rsid w:val="00F6423C"/>
    <w:rsid w:val="00F65DB3"/>
    <w:rsid w:val="00F66434"/>
    <w:rsid w:val="00F66EFB"/>
    <w:rsid w:val="00F67DE8"/>
    <w:rsid w:val="00F7022B"/>
    <w:rsid w:val="00F70380"/>
    <w:rsid w:val="00F70C19"/>
    <w:rsid w:val="00F70E85"/>
    <w:rsid w:val="00F71C3A"/>
    <w:rsid w:val="00F7258F"/>
    <w:rsid w:val="00F738F1"/>
    <w:rsid w:val="00F73B78"/>
    <w:rsid w:val="00F7441F"/>
    <w:rsid w:val="00F76743"/>
    <w:rsid w:val="00F77AFB"/>
    <w:rsid w:val="00F81599"/>
    <w:rsid w:val="00F818ED"/>
    <w:rsid w:val="00F83699"/>
    <w:rsid w:val="00F838AC"/>
    <w:rsid w:val="00F855D7"/>
    <w:rsid w:val="00F866F3"/>
    <w:rsid w:val="00F869A5"/>
    <w:rsid w:val="00F875A7"/>
    <w:rsid w:val="00F87F62"/>
    <w:rsid w:val="00F90420"/>
    <w:rsid w:val="00F90D76"/>
    <w:rsid w:val="00F91137"/>
    <w:rsid w:val="00F93EF7"/>
    <w:rsid w:val="00F94BEB"/>
    <w:rsid w:val="00F95BA4"/>
    <w:rsid w:val="00F95E66"/>
    <w:rsid w:val="00F95F22"/>
    <w:rsid w:val="00F9692A"/>
    <w:rsid w:val="00F96D2D"/>
    <w:rsid w:val="00F978DC"/>
    <w:rsid w:val="00FA113D"/>
    <w:rsid w:val="00FA1D7F"/>
    <w:rsid w:val="00FA234D"/>
    <w:rsid w:val="00FA3B73"/>
    <w:rsid w:val="00FA453E"/>
    <w:rsid w:val="00FA5087"/>
    <w:rsid w:val="00FA78FF"/>
    <w:rsid w:val="00FB003F"/>
    <w:rsid w:val="00FB455B"/>
    <w:rsid w:val="00FB4A3A"/>
    <w:rsid w:val="00FB5C5A"/>
    <w:rsid w:val="00FB5E66"/>
    <w:rsid w:val="00FC04BB"/>
    <w:rsid w:val="00FC1C9D"/>
    <w:rsid w:val="00FC2931"/>
    <w:rsid w:val="00FC2A94"/>
    <w:rsid w:val="00FC30F6"/>
    <w:rsid w:val="00FC33F9"/>
    <w:rsid w:val="00FC3510"/>
    <w:rsid w:val="00FC42A3"/>
    <w:rsid w:val="00FC44AA"/>
    <w:rsid w:val="00FC49CE"/>
    <w:rsid w:val="00FC4D11"/>
    <w:rsid w:val="00FC575A"/>
    <w:rsid w:val="00FC6D2F"/>
    <w:rsid w:val="00FC7514"/>
    <w:rsid w:val="00FD0379"/>
    <w:rsid w:val="00FD0618"/>
    <w:rsid w:val="00FD0C08"/>
    <w:rsid w:val="00FD3464"/>
    <w:rsid w:val="00FD3760"/>
    <w:rsid w:val="00FD38F7"/>
    <w:rsid w:val="00FD3D20"/>
    <w:rsid w:val="00FD404D"/>
    <w:rsid w:val="00FD44FD"/>
    <w:rsid w:val="00FD537B"/>
    <w:rsid w:val="00FD5456"/>
    <w:rsid w:val="00FD581F"/>
    <w:rsid w:val="00FD5B89"/>
    <w:rsid w:val="00FD5EFC"/>
    <w:rsid w:val="00FD6776"/>
    <w:rsid w:val="00FE05EF"/>
    <w:rsid w:val="00FE128C"/>
    <w:rsid w:val="00FE16C1"/>
    <w:rsid w:val="00FE288D"/>
    <w:rsid w:val="00FE2AD8"/>
    <w:rsid w:val="00FE2F9E"/>
    <w:rsid w:val="00FE3B9E"/>
    <w:rsid w:val="00FE57EB"/>
    <w:rsid w:val="00FE74B3"/>
    <w:rsid w:val="00FE79DF"/>
    <w:rsid w:val="00FF03D9"/>
    <w:rsid w:val="00FF0866"/>
    <w:rsid w:val="00FF153D"/>
    <w:rsid w:val="00FF2078"/>
    <w:rsid w:val="00FF34CE"/>
    <w:rsid w:val="00FF3827"/>
    <w:rsid w:val="00FF4E88"/>
    <w:rsid w:val="00FF644C"/>
    <w:rsid w:val="00FF6EA3"/>
    <w:rsid w:val="00FF78B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A07"/>
    <w:pPr>
      <w:widowControl w:val="0"/>
      <w:suppressAutoHyphens/>
    </w:pPr>
    <w:rPr>
      <w:rFonts w:ascii="Thorndale" w:eastAsia="HG Mincho Light J" w:hAnsi="Thorndale"/>
      <w:color w:val="000000"/>
      <w:kern w:val="1"/>
      <w:sz w:val="24"/>
      <w:lang w:eastAsia="ar-SA"/>
    </w:rPr>
  </w:style>
  <w:style w:type="paragraph" w:styleId="Ttulo1">
    <w:name w:val="heading 1"/>
    <w:basedOn w:val="Normal"/>
    <w:next w:val="Normal"/>
    <w:qFormat/>
    <w:rsid w:val="00294E02"/>
    <w:pPr>
      <w:keepNext/>
      <w:numPr>
        <w:numId w:val="15"/>
      </w:numPr>
      <w:spacing w:before="240" w:after="6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8462C"/>
    <w:pPr>
      <w:keepNext/>
      <w:numPr>
        <w:ilvl w:val="1"/>
        <w:numId w:val="15"/>
      </w:numPr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8853F7"/>
    <w:pPr>
      <w:keepNext/>
      <w:numPr>
        <w:ilvl w:val="2"/>
        <w:numId w:val="15"/>
      </w:numPr>
      <w:spacing w:before="240" w:after="60"/>
      <w:ind w:left="680" w:hanging="68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unhideWhenUsed/>
    <w:qFormat/>
    <w:rsid w:val="00B04642"/>
    <w:pPr>
      <w:keepNext/>
      <w:numPr>
        <w:ilvl w:val="3"/>
        <w:numId w:val="15"/>
      </w:numPr>
      <w:spacing w:before="240" w:after="60"/>
      <w:ind w:left="862" w:hanging="862"/>
      <w:outlineLvl w:val="3"/>
    </w:pPr>
    <w:rPr>
      <w:rFonts w:ascii="Arial" w:eastAsia="Times New Roman" w:hAnsi="Arial"/>
      <w:b/>
      <w:bCs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2DC2"/>
    <w:pPr>
      <w:numPr>
        <w:ilvl w:val="4"/>
        <w:numId w:val="1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02DC2"/>
    <w:pPr>
      <w:numPr>
        <w:ilvl w:val="5"/>
        <w:numId w:val="15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02DC2"/>
    <w:pPr>
      <w:numPr>
        <w:ilvl w:val="6"/>
        <w:numId w:val="15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02DC2"/>
    <w:pPr>
      <w:numPr>
        <w:ilvl w:val="7"/>
        <w:numId w:val="15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02DC2"/>
    <w:pPr>
      <w:numPr>
        <w:ilvl w:val="8"/>
        <w:numId w:val="15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harChar">
    <w:name w:val="Char Char"/>
    <w:rPr>
      <w:rFonts w:ascii="Thorndale" w:eastAsia="HG Mincho Light J" w:hAnsi="Thorndale"/>
      <w:color w:val="000000"/>
      <w:kern w:val="1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Legenda1"/>
    <w:rsid w:val="00FF6EA3"/>
    <w:pPr>
      <w:numPr>
        <w:numId w:val="25"/>
      </w:numPr>
    </w:p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rsid w:val="00B73753"/>
    <w:pPr>
      <w:suppressLineNumbers/>
      <w:spacing w:before="120" w:after="120"/>
    </w:pPr>
    <w:rPr>
      <w:rFonts w:ascii="Arial" w:hAnsi="Arial" w:cs="Tahoma"/>
      <w:b/>
      <w:iCs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Legenda1"/>
    <w:rsid w:val="00DB7128"/>
    <w:pPr>
      <w:numPr>
        <w:numId w:val="22"/>
      </w:numPr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sid w:val="00294E02"/>
    <w:pPr>
      <w:numPr>
        <w:numId w:val="21"/>
      </w:numPr>
      <w:spacing w:before="240" w:after="60" w:line="360" w:lineRule="auto"/>
      <w:jc w:val="center"/>
    </w:pPr>
    <w:rPr>
      <w:rFonts w:ascii="Arial" w:hAnsi="Arial" w:cs="Arial"/>
      <w:b/>
      <w:bCs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link w:val="RecuodecorpodetextoChar"/>
    <w:pPr>
      <w:ind w:left="4248" w:firstLine="5"/>
      <w:jc w:val="both"/>
    </w:pPr>
    <w:rPr>
      <w:sz w:val="32"/>
    </w:rPr>
  </w:style>
  <w:style w:type="paragraph" w:styleId="Textodenotaderodap">
    <w:name w:val="footnote text"/>
    <w:basedOn w:val="Normal"/>
    <w:rPr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404B7"/>
    <w:rPr>
      <w:rFonts w:ascii="Thorndale" w:eastAsia="HG Mincho Light J" w:hAnsi="Thorndale"/>
      <w:color w:val="000000"/>
      <w:kern w:val="1"/>
      <w:sz w:val="24"/>
      <w:lang w:eastAsia="ar-SA"/>
    </w:rPr>
  </w:style>
  <w:style w:type="paragraph" w:styleId="Textodebalo">
    <w:name w:val="Balloon Text"/>
    <w:basedOn w:val="Normal"/>
    <w:link w:val="TextodebaloChar"/>
    <w:rsid w:val="00383E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83E0F"/>
    <w:rPr>
      <w:rFonts w:ascii="Tahoma" w:eastAsia="HG Mincho Light J" w:hAnsi="Tahoma" w:cs="Tahoma"/>
      <w:color w:val="000000"/>
      <w:kern w:val="1"/>
      <w:sz w:val="16"/>
      <w:szCs w:val="16"/>
      <w:lang w:eastAsia="ar-SA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0494F"/>
    <w:pPr>
      <w:keepLines/>
      <w:widowControl/>
      <w:numPr>
        <w:numId w:val="0"/>
      </w:numPr>
      <w:suppressAutoHyphens w:val="0"/>
      <w:spacing w:before="480" w:line="276" w:lineRule="auto"/>
      <w:outlineLvl w:val="9"/>
    </w:pPr>
    <w:rPr>
      <w:rFonts w:ascii="Cambria" w:eastAsia="Times New Roman" w:hAnsi="Cambria"/>
      <w:b w:val="0"/>
      <w:bCs/>
      <w:color w:val="365F91"/>
      <w:kern w:val="0"/>
      <w:sz w:val="28"/>
      <w:szCs w:val="28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E2E77"/>
    <w:pPr>
      <w:widowControl/>
      <w:tabs>
        <w:tab w:val="left" w:pos="1134"/>
        <w:tab w:val="right" w:leader="dot" w:pos="9061"/>
      </w:tabs>
      <w:suppressAutoHyphens w:val="0"/>
      <w:spacing w:after="100" w:line="276" w:lineRule="auto"/>
    </w:pPr>
    <w:rPr>
      <w:rFonts w:ascii="Arial" w:eastAsia="Times New Roman" w:hAnsi="Arial"/>
      <w:b/>
      <w:color w:val="auto"/>
      <w:kern w:val="0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E2E77"/>
    <w:pPr>
      <w:widowControl/>
      <w:tabs>
        <w:tab w:val="left" w:pos="1134"/>
        <w:tab w:val="right" w:leader="dot" w:pos="9061"/>
      </w:tabs>
      <w:suppressAutoHyphens w:val="0"/>
      <w:spacing w:line="360" w:lineRule="auto"/>
      <w:contextualSpacing/>
      <w:mirrorIndents/>
    </w:pPr>
    <w:rPr>
      <w:rFonts w:ascii="Arial" w:eastAsia="Times New Roman" w:hAnsi="Arial"/>
      <w:b/>
      <w:color w:val="auto"/>
      <w:kern w:val="0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E2E77"/>
    <w:pPr>
      <w:widowControl/>
      <w:tabs>
        <w:tab w:val="left" w:pos="1134"/>
        <w:tab w:val="right" w:leader="dot" w:pos="9061"/>
      </w:tabs>
      <w:suppressAutoHyphens w:val="0"/>
      <w:spacing w:after="100" w:line="276" w:lineRule="auto"/>
    </w:pPr>
    <w:rPr>
      <w:rFonts w:ascii="Arial" w:eastAsia="Times New Roman" w:hAnsi="Arial"/>
      <w:b/>
      <w:color w:val="auto"/>
      <w:kern w:val="0"/>
      <w:szCs w:val="22"/>
      <w:lang w:eastAsia="pt-BR"/>
    </w:rPr>
  </w:style>
  <w:style w:type="character" w:customStyle="1" w:styleId="Ttulo2Char">
    <w:name w:val="Título 2 Char"/>
    <w:link w:val="Ttulo2"/>
    <w:rsid w:val="0098462C"/>
    <w:rPr>
      <w:rFonts w:ascii="Arial" w:hAnsi="Arial"/>
      <w:b/>
      <w:bCs/>
      <w:iCs/>
      <w:color w:val="000000"/>
      <w:kern w:val="1"/>
      <w:sz w:val="24"/>
      <w:szCs w:val="28"/>
      <w:lang w:eastAsia="ar-SA"/>
    </w:rPr>
  </w:style>
  <w:style w:type="character" w:customStyle="1" w:styleId="CorpodetextoChar">
    <w:name w:val="Corpo de texto Char"/>
    <w:link w:val="Corpodetexto"/>
    <w:rsid w:val="001931FC"/>
    <w:rPr>
      <w:rFonts w:ascii="Thorndale" w:eastAsia="HG Mincho Light J" w:hAnsi="Thorndale"/>
      <w:color w:val="000000"/>
      <w:kern w:val="1"/>
      <w:sz w:val="24"/>
      <w:lang w:eastAsia="ar-SA"/>
    </w:rPr>
  </w:style>
  <w:style w:type="character" w:customStyle="1" w:styleId="RecuodecorpodetextoChar">
    <w:name w:val="Recuo de corpo de texto Char"/>
    <w:link w:val="Recuodecorpodetexto"/>
    <w:rsid w:val="001931FC"/>
    <w:rPr>
      <w:rFonts w:ascii="Thorndale" w:eastAsia="HG Mincho Light J" w:hAnsi="Thorndale"/>
      <w:color w:val="000000"/>
      <w:kern w:val="1"/>
      <w:sz w:val="32"/>
      <w:lang w:eastAsia="ar-SA"/>
    </w:rPr>
  </w:style>
  <w:style w:type="character" w:styleId="Hyperlink">
    <w:name w:val="Hyperlink"/>
    <w:uiPriority w:val="99"/>
    <w:unhideWhenUsed/>
    <w:rsid w:val="00D02DC2"/>
    <w:rPr>
      <w:color w:val="0000FF"/>
      <w:u w:val="single"/>
    </w:rPr>
  </w:style>
  <w:style w:type="character" w:customStyle="1" w:styleId="Ttulo4Char">
    <w:name w:val="Título 4 Char"/>
    <w:link w:val="Ttulo4"/>
    <w:rsid w:val="00B04642"/>
    <w:rPr>
      <w:rFonts w:ascii="Arial" w:hAnsi="Arial"/>
      <w:b/>
      <w:bCs/>
      <w:color w:val="000000"/>
      <w:kern w:val="1"/>
      <w:sz w:val="24"/>
      <w:szCs w:val="28"/>
      <w:lang w:eastAsia="ar-SA"/>
    </w:rPr>
  </w:style>
  <w:style w:type="character" w:customStyle="1" w:styleId="Ttulo5Char">
    <w:name w:val="Título 5 Char"/>
    <w:link w:val="Ttulo5"/>
    <w:semiHidden/>
    <w:rsid w:val="00D02DC2"/>
    <w:rPr>
      <w:rFonts w:ascii="Calibri" w:hAnsi="Calibri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Ttulo6Char">
    <w:name w:val="Título 6 Char"/>
    <w:link w:val="Ttulo6"/>
    <w:semiHidden/>
    <w:rsid w:val="00D02DC2"/>
    <w:rPr>
      <w:rFonts w:ascii="Calibri" w:hAnsi="Calibri"/>
      <w:b/>
      <w:bCs/>
      <w:color w:val="000000"/>
      <w:kern w:val="1"/>
      <w:sz w:val="22"/>
      <w:szCs w:val="22"/>
      <w:lang w:eastAsia="ar-SA"/>
    </w:rPr>
  </w:style>
  <w:style w:type="character" w:customStyle="1" w:styleId="Ttulo7Char">
    <w:name w:val="Título 7 Char"/>
    <w:link w:val="Ttulo7"/>
    <w:semiHidden/>
    <w:rsid w:val="00D02DC2"/>
    <w:rPr>
      <w:rFonts w:ascii="Calibri" w:hAnsi="Calibri"/>
      <w:color w:val="000000"/>
      <w:kern w:val="1"/>
      <w:sz w:val="24"/>
      <w:szCs w:val="24"/>
      <w:lang w:eastAsia="ar-SA"/>
    </w:rPr>
  </w:style>
  <w:style w:type="character" w:customStyle="1" w:styleId="Ttulo8Char">
    <w:name w:val="Título 8 Char"/>
    <w:link w:val="Ttulo8"/>
    <w:semiHidden/>
    <w:rsid w:val="00D02DC2"/>
    <w:rPr>
      <w:rFonts w:ascii="Calibri" w:hAnsi="Calibri"/>
      <w:i/>
      <w:iCs/>
      <w:color w:val="000000"/>
      <w:kern w:val="1"/>
      <w:sz w:val="24"/>
      <w:szCs w:val="24"/>
      <w:lang w:eastAsia="ar-SA"/>
    </w:rPr>
  </w:style>
  <w:style w:type="character" w:customStyle="1" w:styleId="Ttulo9Char">
    <w:name w:val="Título 9 Char"/>
    <w:link w:val="Ttulo9"/>
    <w:semiHidden/>
    <w:rsid w:val="00D02DC2"/>
    <w:rPr>
      <w:rFonts w:ascii="Cambria" w:hAnsi="Cambria"/>
      <w:color w:val="000000"/>
      <w:kern w:val="1"/>
      <w:sz w:val="22"/>
      <w:szCs w:val="22"/>
      <w:lang w:eastAsia="ar-SA"/>
    </w:rPr>
  </w:style>
  <w:style w:type="paragraph" w:styleId="Legenda">
    <w:name w:val="caption"/>
    <w:basedOn w:val="Legenda1"/>
    <w:next w:val="Normal"/>
    <w:unhideWhenUsed/>
    <w:qFormat/>
    <w:rsid w:val="00F66EFB"/>
  </w:style>
  <w:style w:type="paragraph" w:styleId="ndicedeilustraes">
    <w:name w:val="table of figures"/>
    <w:aliases w:val="Índice de quadros"/>
    <w:basedOn w:val="Normal"/>
    <w:next w:val="Normal"/>
    <w:uiPriority w:val="99"/>
    <w:rsid w:val="000B2B60"/>
    <w:pPr>
      <w:spacing w:line="360" w:lineRule="auto"/>
    </w:pPr>
    <w:rPr>
      <w:rFonts w:ascii="Arial" w:hAnsi="Arial"/>
    </w:rPr>
  </w:style>
  <w:style w:type="table" w:styleId="Tabelacomgrade">
    <w:name w:val="Table Grid"/>
    <w:basedOn w:val="Tabelanormal"/>
    <w:rsid w:val="00DB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DD1DDB"/>
    <w:rPr>
      <w:b/>
      <w:bCs/>
    </w:rPr>
  </w:style>
  <w:style w:type="paragraph" w:styleId="Sumrio4">
    <w:name w:val="toc 4"/>
    <w:basedOn w:val="Normal"/>
    <w:next w:val="Normal"/>
    <w:autoRedefine/>
    <w:uiPriority w:val="39"/>
    <w:rsid w:val="001E2E77"/>
    <w:pPr>
      <w:tabs>
        <w:tab w:val="left" w:pos="1134"/>
        <w:tab w:val="right" w:leader="dot" w:pos="9061"/>
      </w:tabs>
      <w:spacing w:after="100" w:line="276" w:lineRule="auto"/>
    </w:pPr>
    <w:rPr>
      <w:rFonts w:ascii="Arial" w:hAnsi="Arial"/>
      <w:b/>
    </w:rPr>
  </w:style>
  <w:style w:type="paragraph" w:styleId="Sumrio5">
    <w:name w:val="toc 5"/>
    <w:basedOn w:val="Normal"/>
    <w:next w:val="Normal"/>
    <w:autoRedefine/>
    <w:rsid w:val="00D52C7E"/>
    <w:pPr>
      <w:ind w:left="960"/>
    </w:pPr>
    <w:rPr>
      <w:rFonts w:ascii="Arial" w:hAnsi="Arial"/>
      <w:b/>
    </w:rPr>
  </w:style>
  <w:style w:type="paragraph" w:styleId="Sumrio6">
    <w:name w:val="toc 6"/>
    <w:basedOn w:val="Normal"/>
    <w:next w:val="Normal"/>
    <w:autoRedefine/>
    <w:rsid w:val="00D52C7E"/>
    <w:pPr>
      <w:ind w:left="120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437793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4E29E2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E29E2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67CAD"/>
    <w:rPr>
      <w:rFonts w:ascii="Thorndale" w:eastAsia="HG Mincho Light J" w:hAnsi="Thorndale"/>
      <w:color w:val="000000"/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A07"/>
    <w:pPr>
      <w:widowControl w:val="0"/>
      <w:suppressAutoHyphens/>
    </w:pPr>
    <w:rPr>
      <w:rFonts w:ascii="Thorndale" w:eastAsia="HG Mincho Light J" w:hAnsi="Thorndale"/>
      <w:color w:val="000000"/>
      <w:kern w:val="1"/>
      <w:sz w:val="24"/>
      <w:lang w:eastAsia="ar-SA"/>
    </w:rPr>
  </w:style>
  <w:style w:type="paragraph" w:styleId="Ttulo1">
    <w:name w:val="heading 1"/>
    <w:basedOn w:val="Normal"/>
    <w:next w:val="Normal"/>
    <w:qFormat/>
    <w:rsid w:val="00294E02"/>
    <w:pPr>
      <w:keepNext/>
      <w:numPr>
        <w:numId w:val="15"/>
      </w:numPr>
      <w:spacing w:before="240" w:after="6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8462C"/>
    <w:pPr>
      <w:keepNext/>
      <w:numPr>
        <w:ilvl w:val="1"/>
        <w:numId w:val="15"/>
      </w:numPr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8853F7"/>
    <w:pPr>
      <w:keepNext/>
      <w:numPr>
        <w:ilvl w:val="2"/>
        <w:numId w:val="15"/>
      </w:numPr>
      <w:spacing w:before="240" w:after="60"/>
      <w:ind w:left="680" w:hanging="68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unhideWhenUsed/>
    <w:qFormat/>
    <w:rsid w:val="00B04642"/>
    <w:pPr>
      <w:keepNext/>
      <w:numPr>
        <w:ilvl w:val="3"/>
        <w:numId w:val="15"/>
      </w:numPr>
      <w:spacing w:before="240" w:after="60"/>
      <w:ind w:left="862" w:hanging="862"/>
      <w:outlineLvl w:val="3"/>
    </w:pPr>
    <w:rPr>
      <w:rFonts w:ascii="Arial" w:eastAsia="Times New Roman" w:hAnsi="Arial"/>
      <w:b/>
      <w:bCs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2DC2"/>
    <w:pPr>
      <w:numPr>
        <w:ilvl w:val="4"/>
        <w:numId w:val="15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02DC2"/>
    <w:pPr>
      <w:numPr>
        <w:ilvl w:val="5"/>
        <w:numId w:val="15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02DC2"/>
    <w:pPr>
      <w:numPr>
        <w:ilvl w:val="6"/>
        <w:numId w:val="15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02DC2"/>
    <w:pPr>
      <w:numPr>
        <w:ilvl w:val="7"/>
        <w:numId w:val="15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02DC2"/>
    <w:pPr>
      <w:numPr>
        <w:ilvl w:val="8"/>
        <w:numId w:val="15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harChar">
    <w:name w:val="Char Char"/>
    <w:rPr>
      <w:rFonts w:ascii="Thorndale" w:eastAsia="HG Mincho Light J" w:hAnsi="Thorndale"/>
      <w:color w:val="000000"/>
      <w:kern w:val="1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Legenda1"/>
    <w:rsid w:val="00FF6EA3"/>
    <w:pPr>
      <w:numPr>
        <w:numId w:val="25"/>
      </w:numPr>
    </w:p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rsid w:val="00B73753"/>
    <w:pPr>
      <w:suppressLineNumbers/>
      <w:spacing w:before="120" w:after="120"/>
    </w:pPr>
    <w:rPr>
      <w:rFonts w:ascii="Arial" w:hAnsi="Arial" w:cs="Tahoma"/>
      <w:b/>
      <w:iCs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Legenda1"/>
    <w:rsid w:val="00DB7128"/>
    <w:pPr>
      <w:numPr>
        <w:numId w:val="22"/>
      </w:numPr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sid w:val="00294E02"/>
    <w:pPr>
      <w:numPr>
        <w:numId w:val="21"/>
      </w:numPr>
      <w:spacing w:before="240" w:after="60" w:line="360" w:lineRule="auto"/>
      <w:jc w:val="center"/>
    </w:pPr>
    <w:rPr>
      <w:rFonts w:ascii="Arial" w:hAnsi="Arial" w:cs="Arial"/>
      <w:b/>
      <w:bCs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link w:val="RecuodecorpodetextoChar"/>
    <w:pPr>
      <w:ind w:left="4248" w:firstLine="5"/>
      <w:jc w:val="both"/>
    </w:pPr>
    <w:rPr>
      <w:sz w:val="32"/>
    </w:rPr>
  </w:style>
  <w:style w:type="paragraph" w:styleId="Textodenotaderodap">
    <w:name w:val="footnote text"/>
    <w:basedOn w:val="Normal"/>
    <w:rPr>
      <w:sz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404B7"/>
    <w:rPr>
      <w:rFonts w:ascii="Thorndale" w:eastAsia="HG Mincho Light J" w:hAnsi="Thorndale"/>
      <w:color w:val="000000"/>
      <w:kern w:val="1"/>
      <w:sz w:val="24"/>
      <w:lang w:eastAsia="ar-SA"/>
    </w:rPr>
  </w:style>
  <w:style w:type="paragraph" w:styleId="Textodebalo">
    <w:name w:val="Balloon Text"/>
    <w:basedOn w:val="Normal"/>
    <w:link w:val="TextodebaloChar"/>
    <w:rsid w:val="00383E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83E0F"/>
    <w:rPr>
      <w:rFonts w:ascii="Tahoma" w:eastAsia="HG Mincho Light J" w:hAnsi="Tahoma" w:cs="Tahoma"/>
      <w:color w:val="000000"/>
      <w:kern w:val="1"/>
      <w:sz w:val="16"/>
      <w:szCs w:val="16"/>
      <w:lang w:eastAsia="ar-SA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0494F"/>
    <w:pPr>
      <w:keepLines/>
      <w:widowControl/>
      <w:numPr>
        <w:numId w:val="0"/>
      </w:numPr>
      <w:suppressAutoHyphens w:val="0"/>
      <w:spacing w:before="480" w:line="276" w:lineRule="auto"/>
      <w:outlineLvl w:val="9"/>
    </w:pPr>
    <w:rPr>
      <w:rFonts w:ascii="Cambria" w:eastAsia="Times New Roman" w:hAnsi="Cambria"/>
      <w:b w:val="0"/>
      <w:bCs/>
      <w:color w:val="365F91"/>
      <w:kern w:val="0"/>
      <w:sz w:val="28"/>
      <w:szCs w:val="28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E2E77"/>
    <w:pPr>
      <w:widowControl/>
      <w:tabs>
        <w:tab w:val="left" w:pos="1134"/>
        <w:tab w:val="right" w:leader="dot" w:pos="9061"/>
      </w:tabs>
      <w:suppressAutoHyphens w:val="0"/>
      <w:spacing w:after="100" w:line="276" w:lineRule="auto"/>
    </w:pPr>
    <w:rPr>
      <w:rFonts w:ascii="Arial" w:eastAsia="Times New Roman" w:hAnsi="Arial"/>
      <w:b/>
      <w:color w:val="auto"/>
      <w:kern w:val="0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E2E77"/>
    <w:pPr>
      <w:widowControl/>
      <w:tabs>
        <w:tab w:val="left" w:pos="1134"/>
        <w:tab w:val="right" w:leader="dot" w:pos="9061"/>
      </w:tabs>
      <w:suppressAutoHyphens w:val="0"/>
      <w:spacing w:line="360" w:lineRule="auto"/>
      <w:contextualSpacing/>
      <w:mirrorIndents/>
    </w:pPr>
    <w:rPr>
      <w:rFonts w:ascii="Arial" w:eastAsia="Times New Roman" w:hAnsi="Arial"/>
      <w:b/>
      <w:color w:val="auto"/>
      <w:kern w:val="0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E2E77"/>
    <w:pPr>
      <w:widowControl/>
      <w:tabs>
        <w:tab w:val="left" w:pos="1134"/>
        <w:tab w:val="right" w:leader="dot" w:pos="9061"/>
      </w:tabs>
      <w:suppressAutoHyphens w:val="0"/>
      <w:spacing w:after="100" w:line="276" w:lineRule="auto"/>
    </w:pPr>
    <w:rPr>
      <w:rFonts w:ascii="Arial" w:eastAsia="Times New Roman" w:hAnsi="Arial"/>
      <w:b/>
      <w:color w:val="auto"/>
      <w:kern w:val="0"/>
      <w:szCs w:val="22"/>
      <w:lang w:eastAsia="pt-BR"/>
    </w:rPr>
  </w:style>
  <w:style w:type="character" w:customStyle="1" w:styleId="Ttulo2Char">
    <w:name w:val="Título 2 Char"/>
    <w:link w:val="Ttulo2"/>
    <w:rsid w:val="0098462C"/>
    <w:rPr>
      <w:rFonts w:ascii="Arial" w:hAnsi="Arial"/>
      <w:b/>
      <w:bCs/>
      <w:iCs/>
      <w:color w:val="000000"/>
      <w:kern w:val="1"/>
      <w:sz w:val="24"/>
      <w:szCs w:val="28"/>
      <w:lang w:eastAsia="ar-SA"/>
    </w:rPr>
  </w:style>
  <w:style w:type="character" w:customStyle="1" w:styleId="CorpodetextoChar">
    <w:name w:val="Corpo de texto Char"/>
    <w:link w:val="Corpodetexto"/>
    <w:rsid w:val="001931FC"/>
    <w:rPr>
      <w:rFonts w:ascii="Thorndale" w:eastAsia="HG Mincho Light J" w:hAnsi="Thorndale"/>
      <w:color w:val="000000"/>
      <w:kern w:val="1"/>
      <w:sz w:val="24"/>
      <w:lang w:eastAsia="ar-SA"/>
    </w:rPr>
  </w:style>
  <w:style w:type="character" w:customStyle="1" w:styleId="RecuodecorpodetextoChar">
    <w:name w:val="Recuo de corpo de texto Char"/>
    <w:link w:val="Recuodecorpodetexto"/>
    <w:rsid w:val="001931FC"/>
    <w:rPr>
      <w:rFonts w:ascii="Thorndale" w:eastAsia="HG Mincho Light J" w:hAnsi="Thorndale"/>
      <w:color w:val="000000"/>
      <w:kern w:val="1"/>
      <w:sz w:val="32"/>
      <w:lang w:eastAsia="ar-SA"/>
    </w:rPr>
  </w:style>
  <w:style w:type="character" w:styleId="Hyperlink">
    <w:name w:val="Hyperlink"/>
    <w:uiPriority w:val="99"/>
    <w:unhideWhenUsed/>
    <w:rsid w:val="00D02DC2"/>
    <w:rPr>
      <w:color w:val="0000FF"/>
      <w:u w:val="single"/>
    </w:rPr>
  </w:style>
  <w:style w:type="character" w:customStyle="1" w:styleId="Ttulo4Char">
    <w:name w:val="Título 4 Char"/>
    <w:link w:val="Ttulo4"/>
    <w:rsid w:val="00B04642"/>
    <w:rPr>
      <w:rFonts w:ascii="Arial" w:hAnsi="Arial"/>
      <w:b/>
      <w:bCs/>
      <w:color w:val="000000"/>
      <w:kern w:val="1"/>
      <w:sz w:val="24"/>
      <w:szCs w:val="28"/>
      <w:lang w:eastAsia="ar-SA"/>
    </w:rPr>
  </w:style>
  <w:style w:type="character" w:customStyle="1" w:styleId="Ttulo5Char">
    <w:name w:val="Título 5 Char"/>
    <w:link w:val="Ttulo5"/>
    <w:semiHidden/>
    <w:rsid w:val="00D02DC2"/>
    <w:rPr>
      <w:rFonts w:ascii="Calibri" w:hAnsi="Calibri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Ttulo6Char">
    <w:name w:val="Título 6 Char"/>
    <w:link w:val="Ttulo6"/>
    <w:semiHidden/>
    <w:rsid w:val="00D02DC2"/>
    <w:rPr>
      <w:rFonts w:ascii="Calibri" w:hAnsi="Calibri"/>
      <w:b/>
      <w:bCs/>
      <w:color w:val="000000"/>
      <w:kern w:val="1"/>
      <w:sz w:val="22"/>
      <w:szCs w:val="22"/>
      <w:lang w:eastAsia="ar-SA"/>
    </w:rPr>
  </w:style>
  <w:style w:type="character" w:customStyle="1" w:styleId="Ttulo7Char">
    <w:name w:val="Título 7 Char"/>
    <w:link w:val="Ttulo7"/>
    <w:semiHidden/>
    <w:rsid w:val="00D02DC2"/>
    <w:rPr>
      <w:rFonts w:ascii="Calibri" w:hAnsi="Calibri"/>
      <w:color w:val="000000"/>
      <w:kern w:val="1"/>
      <w:sz w:val="24"/>
      <w:szCs w:val="24"/>
      <w:lang w:eastAsia="ar-SA"/>
    </w:rPr>
  </w:style>
  <w:style w:type="character" w:customStyle="1" w:styleId="Ttulo8Char">
    <w:name w:val="Título 8 Char"/>
    <w:link w:val="Ttulo8"/>
    <w:semiHidden/>
    <w:rsid w:val="00D02DC2"/>
    <w:rPr>
      <w:rFonts w:ascii="Calibri" w:hAnsi="Calibri"/>
      <w:i/>
      <w:iCs/>
      <w:color w:val="000000"/>
      <w:kern w:val="1"/>
      <w:sz w:val="24"/>
      <w:szCs w:val="24"/>
      <w:lang w:eastAsia="ar-SA"/>
    </w:rPr>
  </w:style>
  <w:style w:type="character" w:customStyle="1" w:styleId="Ttulo9Char">
    <w:name w:val="Título 9 Char"/>
    <w:link w:val="Ttulo9"/>
    <w:semiHidden/>
    <w:rsid w:val="00D02DC2"/>
    <w:rPr>
      <w:rFonts w:ascii="Cambria" w:hAnsi="Cambria"/>
      <w:color w:val="000000"/>
      <w:kern w:val="1"/>
      <w:sz w:val="22"/>
      <w:szCs w:val="22"/>
      <w:lang w:eastAsia="ar-SA"/>
    </w:rPr>
  </w:style>
  <w:style w:type="paragraph" w:styleId="Legenda">
    <w:name w:val="caption"/>
    <w:basedOn w:val="Legenda1"/>
    <w:next w:val="Normal"/>
    <w:unhideWhenUsed/>
    <w:qFormat/>
    <w:rsid w:val="00F66EFB"/>
  </w:style>
  <w:style w:type="paragraph" w:styleId="ndicedeilustraes">
    <w:name w:val="table of figures"/>
    <w:aliases w:val="Índice de quadros"/>
    <w:basedOn w:val="Normal"/>
    <w:next w:val="Normal"/>
    <w:uiPriority w:val="99"/>
    <w:rsid w:val="000B2B60"/>
    <w:pPr>
      <w:spacing w:line="360" w:lineRule="auto"/>
    </w:pPr>
    <w:rPr>
      <w:rFonts w:ascii="Arial" w:hAnsi="Arial"/>
    </w:rPr>
  </w:style>
  <w:style w:type="table" w:styleId="Tabelacomgrade">
    <w:name w:val="Table Grid"/>
    <w:basedOn w:val="Tabelanormal"/>
    <w:rsid w:val="00DB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DD1DDB"/>
    <w:rPr>
      <w:b/>
      <w:bCs/>
    </w:rPr>
  </w:style>
  <w:style w:type="paragraph" w:styleId="Sumrio4">
    <w:name w:val="toc 4"/>
    <w:basedOn w:val="Normal"/>
    <w:next w:val="Normal"/>
    <w:autoRedefine/>
    <w:uiPriority w:val="39"/>
    <w:rsid w:val="001E2E77"/>
    <w:pPr>
      <w:tabs>
        <w:tab w:val="left" w:pos="1134"/>
        <w:tab w:val="right" w:leader="dot" w:pos="9061"/>
      </w:tabs>
      <w:spacing w:after="100" w:line="276" w:lineRule="auto"/>
    </w:pPr>
    <w:rPr>
      <w:rFonts w:ascii="Arial" w:hAnsi="Arial"/>
      <w:b/>
    </w:rPr>
  </w:style>
  <w:style w:type="paragraph" w:styleId="Sumrio5">
    <w:name w:val="toc 5"/>
    <w:basedOn w:val="Normal"/>
    <w:next w:val="Normal"/>
    <w:autoRedefine/>
    <w:rsid w:val="00D52C7E"/>
    <w:pPr>
      <w:ind w:left="960"/>
    </w:pPr>
    <w:rPr>
      <w:rFonts w:ascii="Arial" w:hAnsi="Arial"/>
      <w:b/>
    </w:rPr>
  </w:style>
  <w:style w:type="paragraph" w:styleId="Sumrio6">
    <w:name w:val="toc 6"/>
    <w:basedOn w:val="Normal"/>
    <w:next w:val="Normal"/>
    <w:autoRedefine/>
    <w:rsid w:val="00D52C7E"/>
    <w:pPr>
      <w:ind w:left="120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437793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4E29E2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E29E2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67CAD"/>
    <w:rPr>
      <w:rFonts w:ascii="Thorndale" w:eastAsia="HG Mincho Light J" w:hAnsi="Thorndale"/>
      <w:color w:val="000000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95000"/>
          </a:schemeClr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Contato: (55) 3629-1087 | engenhariajacuizinho@gmail.com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F0DA7C-CF1D-4693-8209-D7FA8CE0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1064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Setor de Engenharia - Prefeitura Municipal de Jacuizinho – Jacuizinho/RS</vt:lpstr>
    </vt:vector>
  </TitlesOfParts>
  <Company>Organisation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Setor de Engenharia - Prefeitura Municipal de Jacuizinho – Jacuizinho/RS</dc:title>
  <dc:creator>userlab</dc:creator>
  <cp:lastModifiedBy>Charles</cp:lastModifiedBy>
  <cp:revision>281</cp:revision>
  <cp:lastPrinted>2020-02-18T19:37:00Z</cp:lastPrinted>
  <dcterms:created xsi:type="dcterms:W3CDTF">2019-07-16T21:13:00Z</dcterms:created>
  <dcterms:modified xsi:type="dcterms:W3CDTF">2020-10-27T14:09:00Z</dcterms:modified>
</cp:coreProperties>
</file>