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65" w:rsidRPr="00761CD2" w:rsidRDefault="00D55265" w:rsidP="00D55265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761CD2">
        <w:rPr>
          <w:rStyle w:val="apple-converted-space"/>
          <w:rFonts w:ascii="Arial" w:hAnsi="Arial" w:cs="Arial"/>
          <w:sz w:val="24"/>
          <w:szCs w:val="24"/>
        </w:rPr>
        <w:t xml:space="preserve">DECRETO Nº </w:t>
      </w:r>
      <w:r w:rsidR="00761CD2">
        <w:rPr>
          <w:rStyle w:val="apple-converted-space"/>
          <w:rFonts w:ascii="Arial" w:hAnsi="Arial" w:cs="Arial"/>
          <w:sz w:val="24"/>
          <w:szCs w:val="24"/>
        </w:rPr>
        <w:t>004</w:t>
      </w:r>
      <w:r w:rsidR="005C3122">
        <w:rPr>
          <w:rStyle w:val="apple-converted-space"/>
          <w:rFonts w:ascii="Arial" w:hAnsi="Arial" w:cs="Arial"/>
          <w:sz w:val="24"/>
          <w:szCs w:val="24"/>
        </w:rPr>
        <w:t>/202</w:t>
      </w:r>
      <w:bookmarkStart w:id="0" w:name="_GoBack"/>
      <w:bookmarkEnd w:id="0"/>
      <w:r w:rsidR="00286794" w:rsidRPr="00761CD2">
        <w:rPr>
          <w:rStyle w:val="apple-converted-space"/>
          <w:rFonts w:ascii="Arial" w:hAnsi="Arial" w:cs="Arial"/>
          <w:sz w:val="24"/>
          <w:szCs w:val="24"/>
        </w:rPr>
        <w:t xml:space="preserve">1             </w:t>
      </w:r>
      <w:r w:rsidR="00761CD2">
        <w:rPr>
          <w:rStyle w:val="apple-converted-space"/>
          <w:rFonts w:ascii="Arial" w:hAnsi="Arial" w:cs="Arial"/>
          <w:sz w:val="24"/>
          <w:szCs w:val="24"/>
        </w:rPr>
        <w:t xml:space="preserve">                            </w:t>
      </w:r>
      <w:r w:rsidR="00286794" w:rsidRPr="00761CD2">
        <w:rPr>
          <w:rStyle w:val="apple-converted-space"/>
          <w:rFonts w:ascii="Arial" w:hAnsi="Arial" w:cs="Arial"/>
          <w:sz w:val="24"/>
          <w:szCs w:val="24"/>
        </w:rPr>
        <w:t xml:space="preserve">                 De, 14 de janeiro de 2021.</w:t>
      </w:r>
    </w:p>
    <w:p w:rsidR="00761CD2" w:rsidRDefault="00761CD2" w:rsidP="00286794">
      <w:pPr>
        <w:spacing w:line="276" w:lineRule="auto"/>
        <w:ind w:left="3402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D55265" w:rsidRPr="00286794" w:rsidRDefault="00D55265" w:rsidP="00286794">
      <w:pPr>
        <w:spacing w:line="276" w:lineRule="auto"/>
        <w:ind w:left="3402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DEFINE E REGULAMENTA A PREMIAÇÃO ATRAVÉS DO TERMO DE ADESÃO AO USO DA PLATAFORMA DO PROGRAMA NOTA FISCAL GAÚCHA DO ESTADO DO RIO GRANDE DO SUL E DÁ OUTRAS PROVIDÊNCIAS.</w:t>
      </w:r>
    </w:p>
    <w:p w:rsidR="00D55265" w:rsidRPr="00286794" w:rsidRDefault="00D55265" w:rsidP="00286794">
      <w:pPr>
        <w:spacing w:line="360" w:lineRule="auto"/>
        <w:ind w:left="3402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D55265" w:rsidRDefault="00D55265" w:rsidP="00CE38D3">
      <w:pPr>
        <w:spacing w:line="276" w:lineRule="auto"/>
        <w:ind w:firstLine="3402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ab/>
      </w:r>
      <w:r w:rsidRPr="00286794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O PREFEITO DO MUNICÍPIO</w:t>
      </w:r>
      <w:r w:rsidR="00054CB0" w:rsidRPr="00286794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 xml:space="preserve"> DE</w:t>
      </w:r>
      <w:r w:rsidR="00286794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 xml:space="preserve"> JACUIZINHO</w:t>
      </w:r>
      <w:r w:rsidRPr="00286794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, ESTADO DO RIO GRANDE DO SUL,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no uso de suas atribuições legais que lhe são conferidas pela Lei Orgânica do Município, Lei Municipal nº </w:t>
      </w:r>
      <w:r w:rsidR="00286794">
        <w:rPr>
          <w:rStyle w:val="apple-converted-space"/>
          <w:rFonts w:ascii="Arial" w:hAnsi="Arial" w:cs="Arial"/>
          <w:color w:val="000000"/>
          <w:sz w:val="24"/>
          <w:szCs w:val="24"/>
        </w:rPr>
        <w:t>1.096, de 01 de dezembro de 2017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e Instrução Normativa RE Nº 019/2014 do Estado do Rio Grande do Sul, e demais legislação vigente:</w:t>
      </w:r>
    </w:p>
    <w:p w:rsidR="00761CD2" w:rsidRPr="00286794" w:rsidRDefault="00761CD2" w:rsidP="00CE38D3">
      <w:pPr>
        <w:spacing w:line="276" w:lineRule="auto"/>
        <w:ind w:firstLine="3402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D55265" w:rsidRDefault="00D55265" w:rsidP="00CE38D3">
      <w:pPr>
        <w:spacing w:line="276" w:lineRule="auto"/>
        <w:jc w:val="center"/>
        <w:rPr>
          <w:rStyle w:val="apple-converted-space"/>
          <w:rFonts w:ascii="Arial" w:hAnsi="Arial" w:cs="Arial"/>
          <w:b/>
          <w:color w:val="000000"/>
          <w:sz w:val="24"/>
          <w:szCs w:val="24"/>
        </w:rPr>
      </w:pPr>
      <w:r w:rsidRPr="00CE38D3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DECRETA:</w:t>
      </w:r>
    </w:p>
    <w:p w:rsidR="00761CD2" w:rsidRPr="00CE38D3" w:rsidRDefault="00761CD2" w:rsidP="00CE38D3">
      <w:pPr>
        <w:spacing w:line="276" w:lineRule="auto"/>
        <w:jc w:val="center"/>
        <w:rPr>
          <w:rStyle w:val="apple-converted-space"/>
          <w:rFonts w:ascii="Arial" w:hAnsi="Arial" w:cs="Arial"/>
          <w:b/>
          <w:color w:val="000000"/>
          <w:sz w:val="24"/>
          <w:szCs w:val="24"/>
        </w:rPr>
      </w:pPr>
    </w:p>
    <w:p w:rsidR="00054CB0" w:rsidRPr="00286794" w:rsidRDefault="00D55265" w:rsidP="00CE38D3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761CD2">
        <w:rPr>
          <w:rStyle w:val="apple-converted-space"/>
          <w:rFonts w:ascii="Arial" w:hAnsi="Arial" w:cs="Arial"/>
          <w:color w:val="000000"/>
          <w:sz w:val="24"/>
          <w:szCs w:val="24"/>
        </w:rPr>
        <w:t>Art. 1º -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F866C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Fica estabelecida a</w:t>
      </w:r>
      <w:r w:rsidR="00AB32FF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a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desão </w:t>
      </w:r>
      <w:r w:rsidR="00F866C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do município </w:t>
      </w:r>
      <w:r w:rsidR="00054CB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de</w:t>
      </w:r>
      <w:r w:rsidR="00054CB0" w:rsidRPr="00286794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286794" w:rsidRPr="00286794">
        <w:rPr>
          <w:rStyle w:val="apple-converted-space"/>
          <w:rFonts w:ascii="Arial" w:hAnsi="Arial" w:cs="Arial"/>
          <w:sz w:val="24"/>
          <w:szCs w:val="24"/>
        </w:rPr>
        <w:t>Jacuizinho</w:t>
      </w:r>
      <w:r w:rsidR="00286794" w:rsidRPr="00286794">
        <w:rPr>
          <w:rStyle w:val="apple-converted-space"/>
          <w:rFonts w:ascii="Arial" w:hAnsi="Arial" w:cs="Arial"/>
          <w:i/>
          <w:sz w:val="24"/>
          <w:szCs w:val="24"/>
        </w:rPr>
        <w:t xml:space="preserve"> </w:t>
      </w:r>
      <w:r w:rsidR="00362560" w:rsidRPr="00286794">
        <w:rPr>
          <w:rStyle w:val="apple-converted-space"/>
          <w:rFonts w:ascii="Arial" w:hAnsi="Arial" w:cs="Arial"/>
          <w:sz w:val="24"/>
          <w:szCs w:val="24"/>
        </w:rPr>
        <w:t>à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AB32FF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p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lataforma</w:t>
      </w:r>
      <w:r w:rsidR="00AB32FF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de sorteios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do Programa Nota Fiscal Gaúcha</w:t>
      </w:r>
      <w:r w:rsidR="00AB32FF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,</w:t>
      </w:r>
      <w:r w:rsidR="009423C5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oportunizando</w:t>
      </w:r>
      <w:r w:rsidR="0053617C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054CB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aos cidadãos cadastrados no Programa </w:t>
      </w:r>
      <w:r w:rsidR="00054CB0" w:rsidRPr="00286794">
        <w:rPr>
          <w:rStyle w:val="apple-converted-space"/>
          <w:rFonts w:ascii="Arial" w:hAnsi="Arial" w:cs="Arial"/>
          <w:sz w:val="24"/>
          <w:szCs w:val="24"/>
        </w:rPr>
        <w:t>que informarem seu número de inscrição no CPF (Cadastro de Pessoa Física da Receita Federal) nos documentos fiscais de compras efetuadas no município</w:t>
      </w:r>
      <w:proofErr w:type="gramStart"/>
      <w:r w:rsidR="00054CB0" w:rsidRPr="00286794">
        <w:rPr>
          <w:rStyle w:val="apple-converted-space"/>
          <w:rFonts w:ascii="Arial" w:hAnsi="Arial" w:cs="Arial"/>
          <w:sz w:val="24"/>
          <w:szCs w:val="24"/>
        </w:rPr>
        <w:t xml:space="preserve"> </w:t>
      </w:r>
      <w:r w:rsidR="00054CB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54CB0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a participação em sorteios de prêmios patrocinados pela Administração Municipal, conforme o seguinte plano: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1"/>
        <w:gridCol w:w="3134"/>
        <w:gridCol w:w="3479"/>
      </w:tblGrid>
      <w:tr w:rsidR="00E30C8D" w:rsidRPr="00286794" w:rsidTr="00E30C8D">
        <w:tc>
          <w:tcPr>
            <w:tcW w:w="3441" w:type="dxa"/>
          </w:tcPr>
          <w:p w:rsidR="00E30C8D" w:rsidRPr="00286794" w:rsidRDefault="00E30C8D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Data do Sorteio</w:t>
            </w:r>
          </w:p>
        </w:tc>
        <w:tc>
          <w:tcPr>
            <w:tcW w:w="3134" w:type="dxa"/>
          </w:tcPr>
          <w:p w:rsidR="00E30C8D" w:rsidRPr="00286794" w:rsidRDefault="00E30C8D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Tipo Prêmio</w:t>
            </w:r>
          </w:p>
        </w:tc>
        <w:tc>
          <w:tcPr>
            <w:tcW w:w="3479" w:type="dxa"/>
          </w:tcPr>
          <w:p w:rsidR="00E30C8D" w:rsidRPr="00286794" w:rsidRDefault="00E30C8D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Prêmio</w:t>
            </w:r>
          </w:p>
        </w:tc>
      </w:tr>
      <w:tr w:rsidR="00E30C8D" w:rsidRPr="00286794" w:rsidTr="00E30C8D">
        <w:tc>
          <w:tcPr>
            <w:tcW w:w="3441" w:type="dxa"/>
          </w:tcPr>
          <w:p w:rsidR="00E30C8D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Janeiro/2021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Fevereiro/2021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Março/2021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Abril/2021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Maio/2021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Junho/2021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Julho/2021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Agosto/2021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Setembro/2021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outubro</w:t>
            </w:r>
            <w:proofErr w:type="gram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/2021</w:t>
            </w:r>
          </w:p>
          <w:p w:rsid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novembro</w:t>
            </w:r>
            <w:proofErr w:type="gram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/2021</w:t>
            </w:r>
          </w:p>
          <w:p w:rsidR="00286794" w:rsidRP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dezembro</w:t>
            </w:r>
            <w:proofErr w:type="gram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3134" w:type="dxa"/>
          </w:tcPr>
          <w:p w:rsidR="00E30C8D" w:rsidRPr="00286794" w:rsidRDefault="00286794" w:rsidP="00286794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FF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i/>
                <w:sz w:val="24"/>
                <w:szCs w:val="24"/>
              </w:rPr>
              <w:t xml:space="preserve">Vales-compras </w:t>
            </w:r>
            <w:proofErr w:type="gramStart"/>
            <w:r w:rsidRPr="00286794">
              <w:rPr>
                <w:rStyle w:val="apple-converted-space"/>
                <w:rFonts w:ascii="Arial" w:hAnsi="Arial" w:cs="Arial"/>
                <w:i/>
                <w:sz w:val="24"/>
                <w:szCs w:val="24"/>
              </w:rPr>
              <w:t xml:space="preserve">( </w:t>
            </w:r>
            <w:proofErr w:type="gramEnd"/>
            <w:r w:rsidRPr="00286794">
              <w:rPr>
                <w:rStyle w:val="apple-converted-space"/>
                <w:rFonts w:ascii="Arial" w:hAnsi="Arial" w:cs="Arial"/>
                <w:i/>
                <w:sz w:val="24"/>
                <w:szCs w:val="24"/>
              </w:rPr>
              <w:t>comércio local)</w:t>
            </w:r>
          </w:p>
        </w:tc>
        <w:tc>
          <w:tcPr>
            <w:tcW w:w="3479" w:type="dxa"/>
          </w:tcPr>
          <w:p w:rsidR="00E30C8D" w:rsidRPr="00286794" w:rsidRDefault="00286794" w:rsidP="00E30C8D">
            <w:pPr>
              <w:spacing w:line="276" w:lineRule="auto"/>
              <w:jc w:val="both"/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86794">
              <w:rPr>
                <w:rStyle w:val="apple-converted-space"/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28679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prêmios mensais no valor de R$100,00 ( cem reais) cada um</w:t>
            </w:r>
            <w:r w:rsidR="00761CD2">
              <w:rPr>
                <w:rStyle w:val="apple-converted-space"/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62560" w:rsidRPr="00286794" w:rsidRDefault="00362560" w:rsidP="00D55265">
      <w:pPr>
        <w:spacing w:line="276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</w:p>
    <w:p w:rsidR="0068466D" w:rsidRPr="00286794" w:rsidRDefault="0068466D" w:rsidP="00761CD2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761CD2">
        <w:rPr>
          <w:rStyle w:val="apple-converted-space"/>
          <w:rFonts w:ascii="Arial" w:hAnsi="Arial" w:cs="Arial"/>
          <w:color w:val="000000"/>
          <w:sz w:val="24"/>
          <w:szCs w:val="24"/>
        </w:rPr>
        <w:lastRenderedPageBreak/>
        <w:t>Art. 2º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- As pessoas premiadas deverão efetuar a retirada do prêmio no prazo de 90 (noventa) dias contados da data da homologação do respectivo sorteio, </w:t>
      </w:r>
      <w:proofErr w:type="gramStart"/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de expiração do direito ao prêmio.</w:t>
      </w:r>
    </w:p>
    <w:p w:rsidR="0068466D" w:rsidRPr="00286794" w:rsidRDefault="0068466D" w:rsidP="00761CD2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§1º - Os prêmios serão disponibilizados para sua retirada conforme abaixo: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410"/>
        <w:gridCol w:w="3260"/>
        <w:gridCol w:w="1623"/>
      </w:tblGrid>
      <w:tr w:rsidR="00094DE8" w:rsidRPr="00286794" w:rsidTr="00CE38D3">
        <w:tc>
          <w:tcPr>
            <w:tcW w:w="1526" w:type="dxa"/>
          </w:tcPr>
          <w:p w:rsidR="00094DE8" w:rsidRPr="00CE38D3" w:rsidRDefault="00094DE8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Responsável</w:t>
            </w:r>
          </w:p>
        </w:tc>
        <w:tc>
          <w:tcPr>
            <w:tcW w:w="1417" w:type="dxa"/>
          </w:tcPr>
          <w:p w:rsidR="00094DE8" w:rsidRPr="00CE38D3" w:rsidRDefault="00CE38D3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>
              <w:rPr>
                <w:rStyle w:val="apple-converted-space"/>
                <w:rFonts w:ascii="Arial" w:hAnsi="Arial" w:cs="Arial"/>
                <w:color w:val="000000"/>
              </w:rPr>
              <w:t>Tipo Respons</w:t>
            </w:r>
            <w:r w:rsidR="00094DE8" w:rsidRPr="00CE38D3">
              <w:rPr>
                <w:rStyle w:val="apple-converted-space"/>
                <w:rFonts w:ascii="Arial" w:hAnsi="Arial" w:cs="Arial"/>
                <w:color w:val="000000"/>
              </w:rPr>
              <w:t>ável</w:t>
            </w:r>
          </w:p>
        </w:tc>
        <w:tc>
          <w:tcPr>
            <w:tcW w:w="2410" w:type="dxa"/>
          </w:tcPr>
          <w:p w:rsidR="00094DE8" w:rsidRPr="00CE38D3" w:rsidRDefault="00094DE8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Local de retirada</w:t>
            </w:r>
          </w:p>
        </w:tc>
        <w:tc>
          <w:tcPr>
            <w:tcW w:w="3260" w:type="dxa"/>
          </w:tcPr>
          <w:p w:rsidR="00094DE8" w:rsidRPr="00CE38D3" w:rsidRDefault="00094DE8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1623" w:type="dxa"/>
          </w:tcPr>
          <w:p w:rsidR="00094DE8" w:rsidRPr="00CE38D3" w:rsidRDefault="00094DE8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Telefone</w:t>
            </w:r>
          </w:p>
        </w:tc>
      </w:tr>
      <w:tr w:rsidR="00094DE8" w:rsidRPr="00286794" w:rsidTr="00CE38D3">
        <w:tc>
          <w:tcPr>
            <w:tcW w:w="1526" w:type="dxa"/>
          </w:tcPr>
          <w:p w:rsidR="00094DE8" w:rsidRPr="00CE38D3" w:rsidRDefault="00286794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Secretário da Administração ou substituto</w:t>
            </w:r>
          </w:p>
        </w:tc>
        <w:tc>
          <w:tcPr>
            <w:tcW w:w="1417" w:type="dxa"/>
          </w:tcPr>
          <w:p w:rsidR="00094DE8" w:rsidRPr="00286794" w:rsidRDefault="00094DE8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 xml:space="preserve">                 Titular</w:t>
            </w:r>
          </w:p>
        </w:tc>
        <w:tc>
          <w:tcPr>
            <w:tcW w:w="2410" w:type="dxa"/>
          </w:tcPr>
          <w:p w:rsidR="00094DE8" w:rsidRPr="00CE38D3" w:rsidRDefault="00CE38D3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Centro Administrativo Rua </w:t>
            </w:r>
            <w:proofErr w:type="spell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Eloi</w:t>
            </w:r>
            <w:proofErr w:type="spellEnd"/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Tatim</w:t>
            </w:r>
            <w:proofErr w:type="spellEnd"/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 da Silva, 407, </w:t>
            </w:r>
            <w:proofErr w:type="gram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Jacuizinho-RS</w:t>
            </w:r>
            <w:proofErr w:type="gramEnd"/>
          </w:p>
        </w:tc>
        <w:tc>
          <w:tcPr>
            <w:tcW w:w="3260" w:type="dxa"/>
          </w:tcPr>
          <w:p w:rsidR="00094DE8" w:rsidRPr="00CE38D3" w:rsidRDefault="00CE38D3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gabinete@jacuizinho.rs.gov.br</w:t>
            </w:r>
          </w:p>
        </w:tc>
        <w:tc>
          <w:tcPr>
            <w:tcW w:w="1623" w:type="dxa"/>
          </w:tcPr>
          <w:p w:rsidR="00094DE8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5539261087</w:t>
            </w:r>
          </w:p>
          <w:p w:rsidR="00CE38D3" w:rsidRPr="00286794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R- 208</w:t>
            </w:r>
          </w:p>
        </w:tc>
      </w:tr>
      <w:tr w:rsidR="00094DE8" w:rsidRPr="00286794" w:rsidTr="00CE38D3">
        <w:tc>
          <w:tcPr>
            <w:tcW w:w="1526" w:type="dxa"/>
          </w:tcPr>
          <w:p w:rsidR="00094DE8" w:rsidRPr="00CE38D3" w:rsidRDefault="00286794" w:rsidP="00CE38D3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Setor de </w:t>
            </w:r>
            <w:r w:rsidR="00CE38D3" w:rsidRPr="00CE38D3">
              <w:rPr>
                <w:rStyle w:val="apple-converted-space"/>
                <w:rFonts w:ascii="Arial" w:hAnsi="Arial" w:cs="Arial"/>
                <w:color w:val="000000"/>
              </w:rPr>
              <w:t>Protocolo</w:t>
            </w:r>
          </w:p>
        </w:tc>
        <w:tc>
          <w:tcPr>
            <w:tcW w:w="1417" w:type="dxa"/>
          </w:tcPr>
          <w:p w:rsidR="00094DE8" w:rsidRPr="00286794" w:rsidRDefault="00094DE8" w:rsidP="00CE38D3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28679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 xml:space="preserve">                 </w:t>
            </w:r>
            <w:r w:rsidR="00CE38D3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Chefe de Setor</w:t>
            </w:r>
          </w:p>
        </w:tc>
        <w:tc>
          <w:tcPr>
            <w:tcW w:w="2410" w:type="dxa"/>
          </w:tcPr>
          <w:p w:rsidR="00CE38D3" w:rsidRPr="00CE38D3" w:rsidRDefault="00CE38D3" w:rsidP="00286794">
            <w:pPr>
              <w:rPr>
                <w:rStyle w:val="apple-converted-space"/>
                <w:rFonts w:ascii="Arial" w:hAnsi="Arial" w:cs="Arial"/>
                <w:color w:val="000000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Centro Administrativo</w:t>
            </w:r>
          </w:p>
          <w:p w:rsidR="00094DE8" w:rsidRPr="00286794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Rua </w:t>
            </w:r>
            <w:proofErr w:type="spell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Eloi</w:t>
            </w:r>
            <w:proofErr w:type="spellEnd"/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Tatim</w:t>
            </w:r>
            <w:proofErr w:type="spellEnd"/>
            <w:r w:rsidRPr="00CE38D3">
              <w:rPr>
                <w:rStyle w:val="apple-converted-space"/>
                <w:rFonts w:ascii="Arial" w:hAnsi="Arial" w:cs="Arial"/>
                <w:color w:val="000000"/>
              </w:rPr>
              <w:t xml:space="preserve"> da Silva, 407,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38D3">
              <w:rPr>
                <w:rStyle w:val="apple-converted-space"/>
                <w:rFonts w:ascii="Arial" w:hAnsi="Arial" w:cs="Arial"/>
                <w:color w:val="000000"/>
              </w:rPr>
              <w:t>Jacuizinho-RS</w:t>
            </w:r>
            <w:proofErr w:type="gramEnd"/>
          </w:p>
        </w:tc>
        <w:tc>
          <w:tcPr>
            <w:tcW w:w="3260" w:type="dxa"/>
          </w:tcPr>
          <w:p w:rsidR="00094DE8" w:rsidRPr="00286794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 w:rsidRPr="00CE38D3">
              <w:rPr>
                <w:rStyle w:val="apple-converted-space"/>
                <w:rFonts w:ascii="Arial" w:hAnsi="Arial" w:cs="Arial"/>
                <w:color w:val="000000"/>
              </w:rPr>
              <w:t>gabinete@jacuizinho.rs.gov.br</w:t>
            </w:r>
          </w:p>
        </w:tc>
        <w:tc>
          <w:tcPr>
            <w:tcW w:w="1623" w:type="dxa"/>
          </w:tcPr>
          <w:p w:rsidR="00094DE8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5539261087</w:t>
            </w:r>
          </w:p>
          <w:p w:rsidR="00CE38D3" w:rsidRPr="00286794" w:rsidRDefault="00CE38D3" w:rsidP="00286794">
            <w:pP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R-203</w:t>
            </w:r>
          </w:p>
        </w:tc>
      </w:tr>
    </w:tbl>
    <w:p w:rsidR="0068466D" w:rsidRPr="00286794" w:rsidRDefault="0068466D" w:rsidP="0068466D">
      <w:pPr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ab/>
      </w:r>
    </w:p>
    <w:p w:rsidR="0028378E" w:rsidRPr="00286794" w:rsidRDefault="0068466D" w:rsidP="00CE38D3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§2º - A administração municipal poderá indicar local e/ou responsável diversos dos mencionad</w:t>
      </w:r>
      <w:r w:rsidR="00926D99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o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s no parágrafo anterior, desde que as condições alternativas sejam oficialmente comunicadas à coordenação do </w:t>
      </w:r>
      <w:r w:rsidR="00926D99"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P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rograma.</w:t>
      </w:r>
    </w:p>
    <w:p w:rsidR="00D55265" w:rsidRPr="00286794" w:rsidRDefault="00D55265" w:rsidP="00CE38D3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761CD2">
        <w:rPr>
          <w:rStyle w:val="apple-converted-space"/>
          <w:rFonts w:ascii="Arial" w:hAnsi="Arial" w:cs="Arial"/>
          <w:color w:val="000000"/>
          <w:sz w:val="24"/>
          <w:szCs w:val="24"/>
        </w:rPr>
        <w:t>Art. 3º -</w:t>
      </w: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Este decreto entrará em vigor na data de sua publicação.</w:t>
      </w:r>
    </w:p>
    <w:p w:rsidR="00E858E7" w:rsidRDefault="00CE38D3" w:rsidP="00CE38D3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</w:p>
    <w:p w:rsidR="00CE38D3" w:rsidRPr="00286794" w:rsidRDefault="00CE38D3" w:rsidP="00CE38D3">
      <w:pPr>
        <w:jc w:val="right"/>
        <w:rPr>
          <w:rStyle w:val="apple-converted-space"/>
          <w:rFonts w:ascii="Arial" w:hAnsi="Arial" w:cs="Arial"/>
          <w:color w:val="000000"/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</w:rPr>
        <w:t>Jacuizinho, 14 de janeiro de 2021.</w:t>
      </w:r>
    </w:p>
    <w:p w:rsidR="00CE38D3" w:rsidRDefault="00CE38D3" w:rsidP="00877872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CE38D3" w:rsidRPr="00761CD2" w:rsidRDefault="00CE38D3" w:rsidP="00CE38D3">
      <w:pPr>
        <w:spacing w:line="360" w:lineRule="auto"/>
        <w:jc w:val="center"/>
        <w:rPr>
          <w:rStyle w:val="apple-converted-space"/>
          <w:rFonts w:ascii="Arial" w:hAnsi="Arial" w:cs="Arial"/>
          <w:b/>
          <w:color w:val="000000"/>
          <w:sz w:val="24"/>
          <w:szCs w:val="24"/>
        </w:rPr>
      </w:pPr>
      <w:r w:rsidRPr="00761CD2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Diniz José Fernandes</w:t>
      </w:r>
    </w:p>
    <w:p w:rsidR="00CE38D3" w:rsidRPr="00761CD2" w:rsidRDefault="00CE38D3" w:rsidP="00CE38D3">
      <w:pPr>
        <w:spacing w:line="360" w:lineRule="auto"/>
        <w:jc w:val="center"/>
        <w:rPr>
          <w:rStyle w:val="apple-converted-space"/>
          <w:rFonts w:ascii="Arial" w:hAnsi="Arial" w:cs="Arial"/>
          <w:b/>
          <w:color w:val="000000"/>
          <w:sz w:val="24"/>
          <w:szCs w:val="24"/>
        </w:rPr>
      </w:pPr>
      <w:r w:rsidRPr="00761CD2">
        <w:rPr>
          <w:rStyle w:val="apple-converted-space"/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CE4057" w:rsidRPr="00286794" w:rsidRDefault="004F1DD7" w:rsidP="008778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6794">
        <w:rPr>
          <w:rStyle w:val="apple-converted-space"/>
          <w:rFonts w:ascii="Arial" w:hAnsi="Arial" w:cs="Arial"/>
          <w:color w:val="000000"/>
          <w:sz w:val="24"/>
          <w:szCs w:val="24"/>
        </w:rPr>
        <w:t>Registre-se e Publique-se.</w:t>
      </w:r>
    </w:p>
    <w:sectPr w:rsidR="00CE4057" w:rsidRPr="00286794" w:rsidSect="00761CD2">
      <w:pgSz w:w="11906" w:h="16838"/>
      <w:pgMar w:top="2835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65"/>
    <w:rsid w:val="000274F8"/>
    <w:rsid w:val="00052CCE"/>
    <w:rsid w:val="00054CB0"/>
    <w:rsid w:val="00094DE8"/>
    <w:rsid w:val="000A4371"/>
    <w:rsid w:val="0010262A"/>
    <w:rsid w:val="001B3F6E"/>
    <w:rsid w:val="0028378E"/>
    <w:rsid w:val="00286794"/>
    <w:rsid w:val="002D276D"/>
    <w:rsid w:val="00362560"/>
    <w:rsid w:val="004E13C2"/>
    <w:rsid w:val="004F1DD7"/>
    <w:rsid w:val="0053617C"/>
    <w:rsid w:val="005A5AA9"/>
    <w:rsid w:val="005C3122"/>
    <w:rsid w:val="0068466D"/>
    <w:rsid w:val="006A4093"/>
    <w:rsid w:val="006C03DB"/>
    <w:rsid w:val="006C22EA"/>
    <w:rsid w:val="00761CD2"/>
    <w:rsid w:val="007D3547"/>
    <w:rsid w:val="007E2064"/>
    <w:rsid w:val="007E70F7"/>
    <w:rsid w:val="00877872"/>
    <w:rsid w:val="00926D99"/>
    <w:rsid w:val="009423C5"/>
    <w:rsid w:val="009D1789"/>
    <w:rsid w:val="00A34CC5"/>
    <w:rsid w:val="00A51C89"/>
    <w:rsid w:val="00A66093"/>
    <w:rsid w:val="00AB32FF"/>
    <w:rsid w:val="00BE31BD"/>
    <w:rsid w:val="00C516A3"/>
    <w:rsid w:val="00C76598"/>
    <w:rsid w:val="00CE38D3"/>
    <w:rsid w:val="00CE4057"/>
    <w:rsid w:val="00CF0912"/>
    <w:rsid w:val="00D55265"/>
    <w:rsid w:val="00E30C8D"/>
    <w:rsid w:val="00E4690B"/>
    <w:rsid w:val="00E858E7"/>
    <w:rsid w:val="00E96406"/>
    <w:rsid w:val="00F12164"/>
    <w:rsid w:val="00F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5265"/>
  </w:style>
  <w:style w:type="character" w:styleId="Hyperlink">
    <w:name w:val="Hyperlink"/>
    <w:basedOn w:val="Fontepargpadro"/>
    <w:uiPriority w:val="99"/>
    <w:unhideWhenUsed/>
    <w:rsid w:val="00D5526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5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E40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5265"/>
  </w:style>
  <w:style w:type="character" w:styleId="Hyperlink">
    <w:name w:val="Hyperlink"/>
    <w:basedOn w:val="Fontepargpadro"/>
    <w:uiPriority w:val="99"/>
    <w:unhideWhenUsed/>
    <w:rsid w:val="00D5526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5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E4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7D7F-8F46-4A36-93F4-A363F3EE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Santos Coelho de Souza</dc:creator>
  <cp:lastModifiedBy>PC-03</cp:lastModifiedBy>
  <cp:revision>3</cp:revision>
  <dcterms:created xsi:type="dcterms:W3CDTF">2021-01-14T12:01:00Z</dcterms:created>
  <dcterms:modified xsi:type="dcterms:W3CDTF">2021-01-14T12:47:00Z</dcterms:modified>
</cp:coreProperties>
</file>