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48" w:rsidRPr="0066726E" w:rsidRDefault="003B74F3" w:rsidP="00A529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PROCESSO </w:t>
      </w:r>
      <w:r w:rsidRPr="0066726E">
        <w:rPr>
          <w:rFonts w:ascii="Times New Roman" w:hAnsi="Times New Roman" w:cs="Times New Roman"/>
          <w:sz w:val="24"/>
          <w:szCs w:val="24"/>
        </w:rPr>
        <w:t>LICITATÓRIO Nº 01</w:t>
      </w:r>
      <w:r w:rsidR="0066726E" w:rsidRPr="0066726E">
        <w:rPr>
          <w:rFonts w:ascii="Times New Roman" w:hAnsi="Times New Roman" w:cs="Times New Roman"/>
          <w:sz w:val="24"/>
          <w:szCs w:val="24"/>
        </w:rPr>
        <w:t>9</w:t>
      </w:r>
      <w:r w:rsidR="00BD6FD1" w:rsidRPr="0066726E">
        <w:rPr>
          <w:rFonts w:ascii="Times New Roman" w:hAnsi="Times New Roman" w:cs="Times New Roman"/>
          <w:sz w:val="24"/>
          <w:szCs w:val="24"/>
        </w:rPr>
        <w:t>/2021</w:t>
      </w:r>
    </w:p>
    <w:p w:rsidR="004E4F49" w:rsidRPr="0066726E" w:rsidRDefault="00BD6FD1" w:rsidP="00A529CB">
      <w:pPr>
        <w:spacing w:after="0" w:line="240" w:lineRule="auto"/>
        <w:ind w:left="4253" w:hanging="4253"/>
        <w:jc w:val="right"/>
        <w:rPr>
          <w:rFonts w:ascii="Times New Roman" w:hAnsi="Times New Roman" w:cs="Times New Roman"/>
          <w:sz w:val="24"/>
          <w:szCs w:val="24"/>
        </w:rPr>
      </w:pPr>
      <w:r w:rsidRPr="0066726E">
        <w:rPr>
          <w:rFonts w:ascii="Times New Roman" w:hAnsi="Times New Roman" w:cs="Times New Roman"/>
          <w:sz w:val="24"/>
          <w:szCs w:val="24"/>
        </w:rPr>
        <w:t xml:space="preserve">MODALIDADE </w:t>
      </w:r>
      <w:r w:rsidR="004E4F49" w:rsidRPr="0066726E">
        <w:rPr>
          <w:rFonts w:ascii="Times New Roman" w:hAnsi="Times New Roman" w:cs="Times New Roman"/>
          <w:sz w:val="24"/>
          <w:szCs w:val="24"/>
        </w:rPr>
        <w:t xml:space="preserve">PREGÃO PRESENCIAL Nº </w:t>
      </w:r>
      <w:r w:rsidR="003B74F3" w:rsidRPr="0066726E">
        <w:rPr>
          <w:rFonts w:ascii="Times New Roman" w:hAnsi="Times New Roman" w:cs="Times New Roman"/>
          <w:sz w:val="24"/>
          <w:szCs w:val="24"/>
        </w:rPr>
        <w:t>00</w:t>
      </w:r>
      <w:r w:rsidR="0066726E" w:rsidRPr="0066726E">
        <w:rPr>
          <w:rFonts w:ascii="Times New Roman" w:hAnsi="Times New Roman" w:cs="Times New Roman"/>
          <w:sz w:val="24"/>
          <w:szCs w:val="24"/>
        </w:rPr>
        <w:t>9</w:t>
      </w:r>
      <w:r w:rsidR="004E4F49" w:rsidRPr="0066726E">
        <w:rPr>
          <w:rFonts w:ascii="Times New Roman" w:hAnsi="Times New Roman" w:cs="Times New Roman"/>
          <w:sz w:val="24"/>
          <w:szCs w:val="24"/>
        </w:rPr>
        <w:t xml:space="preserve">/2021 </w:t>
      </w:r>
    </w:p>
    <w:p w:rsidR="007A6584" w:rsidRPr="0066726E" w:rsidRDefault="007A6584" w:rsidP="00A529CB">
      <w:pPr>
        <w:spacing w:after="0" w:line="240" w:lineRule="auto"/>
        <w:jc w:val="right"/>
        <w:rPr>
          <w:rFonts w:ascii="Times New Roman" w:hAnsi="Times New Roman" w:cs="Times New Roman"/>
          <w:sz w:val="24"/>
          <w:szCs w:val="24"/>
        </w:rPr>
      </w:pPr>
    </w:p>
    <w:p w:rsidR="00171944" w:rsidRDefault="00171944" w:rsidP="00A529CB">
      <w:pPr>
        <w:spacing w:after="0" w:line="240" w:lineRule="auto"/>
        <w:jc w:val="right"/>
        <w:rPr>
          <w:rFonts w:ascii="Times New Roman" w:hAnsi="Times New Roman" w:cs="Times New Roman"/>
          <w:sz w:val="24"/>
          <w:szCs w:val="24"/>
        </w:rPr>
      </w:pPr>
    </w:p>
    <w:p w:rsidR="007A6584" w:rsidRPr="005A58B9" w:rsidRDefault="007A6584" w:rsidP="00A529CB">
      <w:pPr>
        <w:spacing w:after="0" w:line="240" w:lineRule="auto"/>
        <w:jc w:val="right"/>
        <w:rPr>
          <w:rFonts w:ascii="Times New Roman" w:hAnsi="Times New Roman" w:cs="Times New Roman"/>
          <w:sz w:val="24"/>
          <w:szCs w:val="24"/>
        </w:rPr>
      </w:pPr>
    </w:p>
    <w:p w:rsidR="004E4F49" w:rsidRDefault="003B74F3" w:rsidP="0066726E">
      <w:pPr>
        <w:spacing w:after="0" w:line="240" w:lineRule="auto"/>
        <w:ind w:left="4253"/>
        <w:jc w:val="both"/>
        <w:rPr>
          <w:rFonts w:ascii="Times New Roman" w:hAnsi="Times New Roman" w:cs="Times New Roman"/>
          <w:sz w:val="24"/>
          <w:szCs w:val="24"/>
        </w:rPr>
      </w:pPr>
      <w:r w:rsidRPr="005A58B9">
        <w:rPr>
          <w:rFonts w:ascii="Times New Roman" w:hAnsi="Times New Roman" w:cs="Times New Roman"/>
          <w:b/>
          <w:sz w:val="24"/>
          <w:szCs w:val="24"/>
        </w:rPr>
        <w:t xml:space="preserve">EDITAL DE PREGÃO PRESENCIAL PARA </w:t>
      </w:r>
      <w:r w:rsidR="002D1948">
        <w:rPr>
          <w:rFonts w:ascii="Times New Roman" w:hAnsi="Times New Roman" w:cs="Times New Roman"/>
          <w:b/>
          <w:sz w:val="24"/>
          <w:szCs w:val="24"/>
        </w:rPr>
        <w:t>A</w:t>
      </w:r>
      <w:r w:rsidR="0066726E" w:rsidRPr="0066726E">
        <w:rPr>
          <w:rFonts w:ascii="Times New Roman" w:hAnsi="Times New Roman" w:cs="Times New Roman"/>
          <w:b/>
          <w:bCs/>
          <w:sz w:val="24"/>
          <w:szCs w:val="24"/>
        </w:rPr>
        <w:t xml:space="preserve"> </w:t>
      </w:r>
      <w:bookmarkStart w:id="0" w:name="_Hlk67041847"/>
      <w:r w:rsidR="0066726E" w:rsidRPr="0066726E">
        <w:rPr>
          <w:rFonts w:ascii="Times New Roman" w:hAnsi="Times New Roman" w:cs="Times New Roman"/>
          <w:b/>
          <w:bCs/>
          <w:sz w:val="24"/>
          <w:szCs w:val="24"/>
        </w:rPr>
        <w:t xml:space="preserve">AQUISIÇAO DE UTILITÁRIO SEMINOVO TIPO CAMIONETA CABINE DUPLA DESTINADO À SECRETARIA MUNICIPAL DE </w:t>
      </w:r>
      <w:r w:rsidR="00734B0A">
        <w:rPr>
          <w:rFonts w:ascii="Times New Roman" w:hAnsi="Times New Roman" w:cs="Times New Roman"/>
          <w:b/>
          <w:bCs/>
          <w:sz w:val="24"/>
          <w:szCs w:val="24"/>
        </w:rPr>
        <w:t>OBRAS, VIAÇÃO E SERVIÇOS URBANOS</w:t>
      </w:r>
      <w:r w:rsidR="0066726E" w:rsidRPr="0066726E">
        <w:rPr>
          <w:rFonts w:ascii="Times New Roman" w:hAnsi="Times New Roman" w:cs="Times New Roman"/>
          <w:b/>
          <w:bCs/>
          <w:sz w:val="24"/>
          <w:szCs w:val="24"/>
        </w:rPr>
        <w:t>.</w:t>
      </w:r>
      <w:bookmarkEnd w:id="0"/>
    </w:p>
    <w:p w:rsidR="00171944" w:rsidRPr="004E4F49" w:rsidRDefault="00171944" w:rsidP="00A529CB">
      <w:pPr>
        <w:spacing w:after="0" w:line="240" w:lineRule="auto"/>
        <w:jc w:val="right"/>
        <w:rPr>
          <w:rFonts w:ascii="Times New Roman" w:hAnsi="Times New Roman" w:cs="Times New Roman"/>
          <w:sz w:val="24"/>
          <w:szCs w:val="24"/>
        </w:rPr>
      </w:pPr>
    </w:p>
    <w:p w:rsidR="004E4F49" w:rsidRDefault="000A4C06" w:rsidP="00A52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4F49" w:rsidRPr="004E4F49">
        <w:rPr>
          <w:rFonts w:ascii="Times New Roman" w:hAnsi="Times New Roman" w:cs="Times New Roman"/>
          <w:sz w:val="24"/>
          <w:szCs w:val="24"/>
        </w:rPr>
        <w:t xml:space="preserve">O </w:t>
      </w:r>
      <w:r w:rsidR="004E4F49" w:rsidRPr="002D1948">
        <w:rPr>
          <w:rFonts w:ascii="Times New Roman" w:hAnsi="Times New Roman" w:cs="Times New Roman"/>
          <w:b/>
          <w:sz w:val="24"/>
          <w:szCs w:val="24"/>
        </w:rPr>
        <w:t>PREFEITO MUNICIPAL DE JACUIZINHO, RS, DINIZ JOSÉ FERNANDES</w:t>
      </w:r>
      <w:r w:rsidR="004E4F49"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0035118C">
        <w:rPr>
          <w:rFonts w:ascii="Times New Roman" w:hAnsi="Times New Roman" w:cs="Times New Roman"/>
          <w:sz w:val="24"/>
          <w:szCs w:val="24"/>
        </w:rPr>
        <w:t xml:space="preserve"> e alterações posteriores</w:t>
      </w:r>
      <w:r w:rsidR="004E4F49"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ressados</w:t>
      </w:r>
      <w:r w:rsidR="00090D18" w:rsidRPr="00734B0A">
        <w:rPr>
          <w:rFonts w:ascii="Times New Roman" w:hAnsi="Times New Roman" w:cs="Times New Roman"/>
          <w:sz w:val="24"/>
          <w:szCs w:val="24"/>
        </w:rPr>
        <w:t xml:space="preserve">, </w:t>
      </w:r>
      <w:r w:rsidR="005A58B9" w:rsidRPr="00734B0A">
        <w:rPr>
          <w:rFonts w:ascii="Times New Roman" w:hAnsi="Times New Roman" w:cs="Times New Roman"/>
          <w:b/>
          <w:sz w:val="24"/>
          <w:szCs w:val="24"/>
        </w:rPr>
        <w:t>que às 09</w:t>
      </w:r>
      <w:r w:rsidR="00090D18" w:rsidRPr="00734B0A">
        <w:rPr>
          <w:rFonts w:ascii="Times New Roman" w:hAnsi="Times New Roman" w:cs="Times New Roman"/>
          <w:b/>
          <w:sz w:val="24"/>
          <w:szCs w:val="24"/>
        </w:rPr>
        <w:t xml:space="preserve"> horas</w:t>
      </w:r>
      <w:r w:rsidR="003B74F3" w:rsidRPr="00734B0A">
        <w:rPr>
          <w:rFonts w:ascii="Times New Roman" w:hAnsi="Times New Roman" w:cs="Times New Roman"/>
          <w:b/>
          <w:sz w:val="24"/>
          <w:szCs w:val="24"/>
        </w:rPr>
        <w:t xml:space="preserve"> do dia 5</w:t>
      </w:r>
      <w:r w:rsidR="00090D18" w:rsidRPr="00734B0A">
        <w:rPr>
          <w:rFonts w:ascii="Times New Roman" w:hAnsi="Times New Roman" w:cs="Times New Roman"/>
          <w:b/>
          <w:sz w:val="24"/>
          <w:szCs w:val="24"/>
        </w:rPr>
        <w:t xml:space="preserve"> de </w:t>
      </w:r>
      <w:r w:rsidR="00734B0A" w:rsidRPr="00734B0A">
        <w:rPr>
          <w:rFonts w:ascii="Times New Roman" w:hAnsi="Times New Roman" w:cs="Times New Roman"/>
          <w:b/>
          <w:sz w:val="24"/>
          <w:szCs w:val="24"/>
        </w:rPr>
        <w:t>Abril</w:t>
      </w:r>
      <w:r w:rsidR="00090D18" w:rsidRPr="00734B0A">
        <w:rPr>
          <w:rFonts w:ascii="Times New Roman" w:hAnsi="Times New Roman" w:cs="Times New Roman"/>
          <w:b/>
          <w:sz w:val="24"/>
          <w:szCs w:val="24"/>
        </w:rPr>
        <w:t xml:space="preserve"> de 2021</w:t>
      </w:r>
      <w:r w:rsidR="004E4F49" w:rsidRPr="00734B0A">
        <w:rPr>
          <w:rFonts w:ascii="Times New Roman" w:hAnsi="Times New Roman" w:cs="Times New Roman"/>
          <w:sz w:val="24"/>
          <w:szCs w:val="24"/>
        </w:rPr>
        <w:t xml:space="preserve">, no Centro Administrativo Municipal, localizado na Rua </w:t>
      </w:r>
      <w:r w:rsidR="00090D18" w:rsidRPr="00734B0A">
        <w:rPr>
          <w:rFonts w:ascii="Times New Roman" w:hAnsi="Times New Roman" w:cs="Times New Roman"/>
          <w:sz w:val="24"/>
          <w:szCs w:val="24"/>
        </w:rPr>
        <w:t>Eloi Tatim da Silva, nº 407</w:t>
      </w:r>
      <w:r w:rsidR="004E4F49" w:rsidRPr="00734B0A">
        <w:rPr>
          <w:rFonts w:ascii="Times New Roman" w:hAnsi="Times New Roman" w:cs="Times New Roman"/>
          <w:sz w:val="24"/>
          <w:szCs w:val="24"/>
        </w:rPr>
        <w:t>, Centro,</w:t>
      </w:r>
      <w:r w:rsidR="00090D18" w:rsidRPr="00734B0A">
        <w:rPr>
          <w:rFonts w:ascii="Times New Roman" w:hAnsi="Times New Roman" w:cs="Times New Roman"/>
          <w:sz w:val="24"/>
          <w:szCs w:val="24"/>
        </w:rPr>
        <w:t xml:space="preserve"> </w:t>
      </w:r>
      <w:r w:rsidR="00090D18">
        <w:rPr>
          <w:rFonts w:ascii="Times New Roman" w:hAnsi="Times New Roman" w:cs="Times New Roman"/>
          <w:sz w:val="24"/>
          <w:szCs w:val="24"/>
        </w:rPr>
        <w:t xml:space="preserve">Jacuizinho, </w:t>
      </w:r>
      <w:r w:rsidR="004E4F49" w:rsidRPr="004E4F49">
        <w:rPr>
          <w:rFonts w:ascii="Times New Roman" w:hAnsi="Times New Roman" w:cs="Times New Roman"/>
          <w:sz w:val="24"/>
          <w:szCs w:val="24"/>
        </w:rPr>
        <w:t xml:space="preserve">RS, se reunirão o Pregoeiro e a Equipe de Apoio, designados por </w:t>
      </w:r>
      <w:r w:rsidR="004E4F49" w:rsidRPr="005A58B9">
        <w:rPr>
          <w:rFonts w:ascii="Times New Roman" w:hAnsi="Times New Roman" w:cs="Times New Roman"/>
          <w:sz w:val="24"/>
          <w:szCs w:val="24"/>
        </w:rPr>
        <w:t xml:space="preserve">Portaria específica, com a finalidade de receber propostas e documentos de habilitação, objetivando </w:t>
      </w:r>
      <w:r w:rsidR="00734B0A" w:rsidRPr="00734B0A">
        <w:rPr>
          <w:rFonts w:ascii="Times New Roman" w:hAnsi="Times New Roman" w:cs="Times New Roman"/>
          <w:b/>
          <w:bCs/>
          <w:sz w:val="24"/>
          <w:szCs w:val="24"/>
        </w:rPr>
        <w:t>AQUISIÇAO DE UTILITÁRIO SEMINOVO TIPO CAMIONETA CABINE DUPLA DESTINADO À SECRETARIA MUNICIPAL DE OBRAS, VIAÇÃO E SERVIÇOS URBANOS</w:t>
      </w:r>
      <w:r w:rsidR="00734B0A">
        <w:rPr>
          <w:rFonts w:ascii="Times New Roman" w:hAnsi="Times New Roman" w:cs="Times New Roman"/>
          <w:b/>
          <w:bCs/>
          <w:sz w:val="24"/>
          <w:szCs w:val="24"/>
        </w:rPr>
        <w:t xml:space="preserve">, </w:t>
      </w:r>
      <w:r w:rsidR="004E4F49" w:rsidRPr="002D1948">
        <w:rPr>
          <w:rFonts w:ascii="Times New Roman" w:hAnsi="Times New Roman" w:cs="Times New Roman"/>
          <w:sz w:val="24"/>
          <w:szCs w:val="24"/>
        </w:rPr>
        <w:t>tendo como critério</w:t>
      </w:r>
      <w:r w:rsidR="004E4F49" w:rsidRPr="005A58B9">
        <w:rPr>
          <w:rFonts w:ascii="Times New Roman" w:hAnsi="Times New Roman" w:cs="Times New Roman"/>
          <w:sz w:val="24"/>
          <w:szCs w:val="24"/>
        </w:rPr>
        <w:t xml:space="preserve"> de julgamento o menor </w:t>
      </w:r>
      <w:r w:rsidR="004E4F49" w:rsidRPr="00FE49DA">
        <w:rPr>
          <w:rFonts w:ascii="Times New Roman" w:hAnsi="Times New Roman" w:cs="Times New Roman"/>
          <w:b/>
          <w:sz w:val="24"/>
          <w:szCs w:val="24"/>
        </w:rPr>
        <w:t>preço por item</w:t>
      </w:r>
      <w:r w:rsidR="004E4F49" w:rsidRPr="005A58B9">
        <w:rPr>
          <w:rFonts w:ascii="Times New Roman" w:hAnsi="Times New Roman" w:cs="Times New Roman"/>
          <w:sz w:val="24"/>
          <w:szCs w:val="24"/>
        </w:rPr>
        <w:t xml:space="preserve">. </w:t>
      </w:r>
    </w:p>
    <w:p w:rsidR="00A529CB" w:rsidRDefault="00A529CB" w:rsidP="00A529CB">
      <w:pPr>
        <w:spacing w:after="0" w:line="240" w:lineRule="auto"/>
        <w:jc w:val="both"/>
        <w:rPr>
          <w:rFonts w:ascii="Times New Roman" w:hAnsi="Times New Roman" w:cs="Times New Roman"/>
          <w:sz w:val="24"/>
          <w:szCs w:val="24"/>
        </w:rPr>
      </w:pPr>
    </w:p>
    <w:p w:rsidR="004E4F49" w:rsidRPr="005A58B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746"/>
      </w:tblGrid>
      <w:tr w:rsidR="00BC57E8" w:rsidTr="00C4108A">
        <w:tc>
          <w:tcPr>
            <w:tcW w:w="9746" w:type="dxa"/>
            <w:tcBorders>
              <w:left w:val="nil"/>
              <w:right w:val="nil"/>
            </w:tcBorders>
            <w:shd w:val="clear" w:color="auto" w:fill="9CC2E5" w:themeFill="accent1" w:themeFillTint="99"/>
          </w:tcPr>
          <w:p w:rsidR="00BC57E8" w:rsidRDefault="00BC57E8" w:rsidP="00A529CB">
            <w:pPr>
              <w:ind w:left="1310"/>
              <w:jc w:val="both"/>
              <w:rPr>
                <w:rFonts w:ascii="Times New Roman" w:hAnsi="Times New Roman" w:cs="Times New Roman"/>
                <w:b/>
                <w:sz w:val="24"/>
                <w:szCs w:val="24"/>
              </w:rPr>
            </w:pPr>
            <w:r w:rsidRPr="00BC57E8">
              <w:rPr>
                <w:rFonts w:ascii="Times New Roman" w:hAnsi="Times New Roman" w:cs="Times New Roman"/>
                <w:b/>
                <w:sz w:val="24"/>
                <w:szCs w:val="24"/>
              </w:rPr>
              <w:t xml:space="preserve">1 - DO OBJETO: </w:t>
            </w:r>
          </w:p>
        </w:tc>
      </w:tr>
    </w:tbl>
    <w:p w:rsidR="004E4F49" w:rsidRPr="006774CD" w:rsidRDefault="004E4F49" w:rsidP="00A529CB">
      <w:pPr>
        <w:spacing w:after="0" w:line="240" w:lineRule="auto"/>
        <w:jc w:val="both"/>
        <w:rPr>
          <w:rFonts w:ascii="Times New Roman" w:hAnsi="Times New Roman" w:cs="Times New Roman"/>
          <w:sz w:val="24"/>
          <w:szCs w:val="24"/>
        </w:rPr>
      </w:pPr>
    </w:p>
    <w:p w:rsidR="00B9502F" w:rsidRPr="00734B0A" w:rsidRDefault="00B9502F" w:rsidP="00A529CB">
      <w:pPr>
        <w:spacing w:after="0" w:line="240" w:lineRule="auto"/>
        <w:ind w:firstLine="1418"/>
        <w:jc w:val="both"/>
        <w:rPr>
          <w:rFonts w:ascii="Times New Roman" w:hAnsi="Times New Roman" w:cs="Times New Roman"/>
          <w:sz w:val="24"/>
          <w:szCs w:val="24"/>
        </w:rPr>
      </w:pPr>
      <w:r w:rsidRPr="00B9502F">
        <w:rPr>
          <w:rFonts w:ascii="Times New Roman" w:hAnsi="Times New Roman" w:cs="Times New Roman"/>
          <w:b/>
          <w:sz w:val="24"/>
          <w:szCs w:val="24"/>
        </w:rPr>
        <w:t xml:space="preserve">1.1. </w:t>
      </w:r>
      <w:r w:rsidRPr="00B9502F">
        <w:rPr>
          <w:rFonts w:ascii="Times New Roman" w:hAnsi="Times New Roman" w:cs="Times New Roman"/>
          <w:sz w:val="24"/>
          <w:szCs w:val="24"/>
        </w:rPr>
        <w:t xml:space="preserve">Constitui objeto da </w:t>
      </w:r>
      <w:r w:rsidRPr="00734B0A">
        <w:rPr>
          <w:rFonts w:ascii="Times New Roman" w:hAnsi="Times New Roman" w:cs="Times New Roman"/>
          <w:sz w:val="24"/>
          <w:szCs w:val="24"/>
        </w:rPr>
        <w:t xml:space="preserve">presente licitação a </w:t>
      </w:r>
      <w:r w:rsidR="00734B0A" w:rsidRPr="00734B0A">
        <w:rPr>
          <w:rFonts w:ascii="Times New Roman" w:hAnsi="Times New Roman" w:cs="Times New Roman"/>
          <w:sz w:val="24"/>
          <w:szCs w:val="24"/>
        </w:rPr>
        <w:t>AQUISIÇAO DE UTILITÁRIO SEMINOVO TIPO CAMIONETA CABINE DUPLA DESTINADO À SECRETARIA MUNICIPAL DE OBRAS, VIAÇÃO E SERVIÇOS URBANOS</w:t>
      </w:r>
      <w:r w:rsidRPr="00734B0A">
        <w:rPr>
          <w:rFonts w:ascii="Times New Roman" w:hAnsi="Times New Roman" w:cs="Times New Roman"/>
          <w:sz w:val="24"/>
          <w:szCs w:val="24"/>
        </w:rPr>
        <w:t>, conforme descrição constante do Anexo I.</w:t>
      </w:r>
    </w:p>
    <w:p w:rsidR="001F729B" w:rsidRDefault="001F729B"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BC57E8" w:rsidTr="00C4108A">
        <w:tc>
          <w:tcPr>
            <w:tcW w:w="9670" w:type="dxa"/>
            <w:tcBorders>
              <w:left w:val="nil"/>
              <w:right w:val="nil"/>
            </w:tcBorders>
            <w:shd w:val="clear" w:color="auto" w:fill="9CC2E5" w:themeFill="accent1" w:themeFillTint="99"/>
          </w:tcPr>
          <w:p w:rsidR="00BC57E8" w:rsidRDefault="00BC57E8" w:rsidP="00A529CB">
            <w:pPr>
              <w:ind w:firstLine="1310"/>
              <w:jc w:val="both"/>
              <w:rPr>
                <w:rFonts w:ascii="Times New Roman" w:hAnsi="Times New Roman" w:cs="Times New Roman"/>
                <w:b/>
                <w:sz w:val="24"/>
                <w:szCs w:val="24"/>
              </w:rPr>
            </w:pPr>
            <w:r w:rsidRPr="000D4D9F">
              <w:rPr>
                <w:rFonts w:ascii="Times New Roman" w:hAnsi="Times New Roman" w:cs="Times New Roman"/>
                <w:b/>
                <w:sz w:val="24"/>
                <w:szCs w:val="24"/>
              </w:rPr>
              <w:t>2 -</w:t>
            </w:r>
            <w:r>
              <w:rPr>
                <w:rFonts w:ascii="Times New Roman" w:hAnsi="Times New Roman" w:cs="Times New Roman"/>
                <w:b/>
                <w:sz w:val="24"/>
                <w:szCs w:val="24"/>
              </w:rPr>
              <w:t xml:space="preserve"> </w:t>
            </w:r>
            <w:r w:rsidRPr="000D4D9F">
              <w:rPr>
                <w:rFonts w:ascii="Times New Roman" w:hAnsi="Times New Roman" w:cs="Times New Roman"/>
                <w:b/>
                <w:sz w:val="24"/>
                <w:szCs w:val="24"/>
              </w:rPr>
              <w:t xml:space="preserve">DA APRESENTAÇÃO DOS ENVELOPES: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rsidR="00734B0A" w:rsidRDefault="00734B0A" w:rsidP="00A529CB">
      <w:pPr>
        <w:spacing w:after="0" w:line="240" w:lineRule="auto"/>
        <w:ind w:firstLine="141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211"/>
      </w:tblGrid>
      <w:tr w:rsidR="006B78D6" w:rsidRPr="006B78D6" w:rsidTr="00FE49DA">
        <w:tc>
          <w:tcPr>
            <w:tcW w:w="5211" w:type="dxa"/>
          </w:tcPr>
          <w:p w:rsidR="00FE49DA" w:rsidRPr="006B78D6" w:rsidRDefault="00FE49DA" w:rsidP="00FE49DA">
            <w:pPr>
              <w:jc w:val="both"/>
              <w:rPr>
                <w:rFonts w:ascii="Times New Roman" w:hAnsi="Times New Roman" w:cs="Times New Roman"/>
                <w:sz w:val="24"/>
                <w:szCs w:val="24"/>
              </w:rPr>
            </w:pPr>
            <w:r w:rsidRPr="006B78D6">
              <w:rPr>
                <w:rFonts w:ascii="Times New Roman" w:hAnsi="Times New Roman" w:cs="Times New Roman"/>
                <w:sz w:val="24"/>
                <w:szCs w:val="24"/>
              </w:rPr>
              <w:t xml:space="preserve">AO MUNICÍPIO DE JACUIZINHO-RS </w:t>
            </w:r>
          </w:p>
          <w:p w:rsidR="00FE49DA" w:rsidRPr="006B78D6" w:rsidRDefault="00FE49DA" w:rsidP="00FE49DA">
            <w:pPr>
              <w:jc w:val="both"/>
              <w:rPr>
                <w:rFonts w:ascii="Times New Roman" w:hAnsi="Times New Roman" w:cs="Times New Roman"/>
                <w:b/>
                <w:sz w:val="24"/>
                <w:szCs w:val="24"/>
              </w:rPr>
            </w:pPr>
            <w:r w:rsidRPr="006B78D6">
              <w:rPr>
                <w:rFonts w:ascii="Times New Roman" w:hAnsi="Times New Roman" w:cs="Times New Roman"/>
                <w:sz w:val="24"/>
                <w:szCs w:val="24"/>
              </w:rPr>
              <w:t xml:space="preserve">EDITAL DE </w:t>
            </w:r>
            <w:r w:rsidRPr="006B78D6">
              <w:rPr>
                <w:rFonts w:ascii="Times New Roman" w:hAnsi="Times New Roman" w:cs="Times New Roman"/>
                <w:b/>
                <w:sz w:val="24"/>
                <w:szCs w:val="24"/>
              </w:rPr>
              <w:t>PREGÃO Nº. 00</w:t>
            </w:r>
            <w:r w:rsidR="006B78D6" w:rsidRPr="006B78D6">
              <w:rPr>
                <w:rFonts w:ascii="Times New Roman" w:hAnsi="Times New Roman" w:cs="Times New Roman"/>
                <w:b/>
                <w:sz w:val="24"/>
                <w:szCs w:val="24"/>
              </w:rPr>
              <w:t>9</w:t>
            </w:r>
            <w:r w:rsidRPr="006B78D6">
              <w:rPr>
                <w:rFonts w:ascii="Times New Roman" w:hAnsi="Times New Roman" w:cs="Times New Roman"/>
                <w:b/>
                <w:sz w:val="24"/>
                <w:szCs w:val="24"/>
              </w:rPr>
              <w:t>/2021</w:t>
            </w:r>
          </w:p>
          <w:p w:rsidR="00FE49DA" w:rsidRPr="006B78D6" w:rsidRDefault="00FE49DA" w:rsidP="00FE49DA">
            <w:pPr>
              <w:jc w:val="both"/>
              <w:rPr>
                <w:rFonts w:ascii="Times New Roman" w:hAnsi="Times New Roman" w:cs="Times New Roman"/>
                <w:sz w:val="24"/>
                <w:szCs w:val="24"/>
              </w:rPr>
            </w:pPr>
            <w:r w:rsidRPr="006B78D6">
              <w:rPr>
                <w:rFonts w:ascii="Times New Roman" w:hAnsi="Times New Roman" w:cs="Times New Roman"/>
                <w:sz w:val="24"/>
                <w:szCs w:val="24"/>
              </w:rPr>
              <w:t xml:space="preserve">ENVELOPE Nº. 01 - </w:t>
            </w:r>
            <w:r w:rsidRPr="006B78D6">
              <w:rPr>
                <w:rFonts w:ascii="Times New Roman" w:hAnsi="Times New Roman" w:cs="Times New Roman"/>
                <w:b/>
                <w:sz w:val="24"/>
                <w:szCs w:val="24"/>
              </w:rPr>
              <w:t xml:space="preserve">PROPOSTA </w:t>
            </w:r>
          </w:p>
          <w:p w:rsidR="00FE49DA" w:rsidRPr="006B78D6" w:rsidRDefault="00FE49DA" w:rsidP="00FE49DA">
            <w:pPr>
              <w:jc w:val="both"/>
              <w:rPr>
                <w:rFonts w:ascii="Times New Roman" w:hAnsi="Times New Roman" w:cs="Times New Roman"/>
                <w:sz w:val="24"/>
                <w:szCs w:val="24"/>
              </w:rPr>
            </w:pPr>
            <w:r w:rsidRPr="006B78D6">
              <w:rPr>
                <w:rFonts w:ascii="Times New Roman" w:hAnsi="Times New Roman" w:cs="Times New Roman"/>
                <w:sz w:val="24"/>
                <w:szCs w:val="24"/>
              </w:rPr>
              <w:t xml:space="preserve">PROPONENTE: (RAZÃO SOCIAL COMPLETA) </w:t>
            </w:r>
          </w:p>
        </w:tc>
      </w:tr>
    </w:tbl>
    <w:p w:rsidR="000D4D9F" w:rsidRPr="006B78D6" w:rsidRDefault="000D4D9F" w:rsidP="00A529CB">
      <w:pPr>
        <w:spacing w:after="0" w:line="240" w:lineRule="auto"/>
        <w:ind w:firstLine="1418"/>
        <w:jc w:val="both"/>
        <w:rPr>
          <w:rFonts w:ascii="Times New Roman" w:hAnsi="Times New Roman" w:cs="Times New Roman"/>
          <w:sz w:val="24"/>
          <w:szCs w:val="24"/>
        </w:rPr>
      </w:pPr>
    </w:p>
    <w:tbl>
      <w:tblPr>
        <w:tblStyle w:val="Tabelacomgrade"/>
        <w:tblW w:w="9633" w:type="dxa"/>
        <w:tblLook w:val="04A0" w:firstRow="1" w:lastRow="0" w:firstColumn="1" w:lastColumn="0" w:noHBand="0" w:noVBand="1"/>
      </w:tblPr>
      <w:tblGrid>
        <w:gridCol w:w="103"/>
        <w:gridCol w:w="5108"/>
        <w:gridCol w:w="4422"/>
      </w:tblGrid>
      <w:tr w:rsidR="006B78D6" w:rsidRPr="006B78D6" w:rsidTr="006B78D6">
        <w:trPr>
          <w:gridAfter w:val="1"/>
          <w:wAfter w:w="4422" w:type="dxa"/>
        </w:trPr>
        <w:tc>
          <w:tcPr>
            <w:tcW w:w="5211" w:type="dxa"/>
            <w:gridSpan w:val="2"/>
          </w:tcPr>
          <w:p w:rsidR="00FE49DA" w:rsidRPr="006B78D6" w:rsidRDefault="00FE49DA" w:rsidP="00FE49DA">
            <w:pPr>
              <w:jc w:val="both"/>
              <w:rPr>
                <w:rFonts w:ascii="Times New Roman" w:hAnsi="Times New Roman" w:cs="Times New Roman"/>
                <w:sz w:val="24"/>
                <w:szCs w:val="24"/>
              </w:rPr>
            </w:pPr>
            <w:r w:rsidRPr="006B78D6">
              <w:rPr>
                <w:rFonts w:ascii="Times New Roman" w:hAnsi="Times New Roman" w:cs="Times New Roman"/>
                <w:sz w:val="24"/>
                <w:szCs w:val="24"/>
              </w:rPr>
              <w:t xml:space="preserve">AO MUNICÍPIO DE JACUIZINHO-RS </w:t>
            </w:r>
          </w:p>
          <w:p w:rsidR="00FE49DA" w:rsidRPr="006B78D6" w:rsidRDefault="00FE49DA" w:rsidP="00FE49DA">
            <w:pPr>
              <w:jc w:val="both"/>
              <w:rPr>
                <w:rFonts w:ascii="Times New Roman" w:hAnsi="Times New Roman" w:cs="Times New Roman"/>
                <w:b/>
                <w:sz w:val="24"/>
                <w:szCs w:val="24"/>
              </w:rPr>
            </w:pPr>
            <w:r w:rsidRPr="006B78D6">
              <w:rPr>
                <w:rFonts w:ascii="Times New Roman" w:hAnsi="Times New Roman" w:cs="Times New Roman"/>
                <w:sz w:val="24"/>
                <w:szCs w:val="24"/>
              </w:rPr>
              <w:t xml:space="preserve">EDITAL DE </w:t>
            </w:r>
            <w:r w:rsidRPr="006B78D6">
              <w:rPr>
                <w:rFonts w:ascii="Times New Roman" w:hAnsi="Times New Roman" w:cs="Times New Roman"/>
                <w:b/>
                <w:sz w:val="24"/>
                <w:szCs w:val="24"/>
              </w:rPr>
              <w:t>PREGÃO Nº. 00</w:t>
            </w:r>
            <w:r w:rsidR="006B78D6" w:rsidRPr="006B78D6">
              <w:rPr>
                <w:rFonts w:ascii="Times New Roman" w:hAnsi="Times New Roman" w:cs="Times New Roman"/>
                <w:b/>
                <w:sz w:val="24"/>
                <w:szCs w:val="24"/>
              </w:rPr>
              <w:t>9</w:t>
            </w:r>
            <w:r w:rsidRPr="006B78D6">
              <w:rPr>
                <w:rFonts w:ascii="Times New Roman" w:hAnsi="Times New Roman" w:cs="Times New Roman"/>
                <w:b/>
                <w:sz w:val="24"/>
                <w:szCs w:val="24"/>
              </w:rPr>
              <w:t>/2021</w:t>
            </w:r>
          </w:p>
          <w:p w:rsidR="00FE49DA" w:rsidRPr="006B78D6" w:rsidRDefault="00FE49DA" w:rsidP="00FE49DA">
            <w:pPr>
              <w:jc w:val="both"/>
              <w:rPr>
                <w:rFonts w:ascii="Times New Roman" w:hAnsi="Times New Roman" w:cs="Times New Roman"/>
                <w:b/>
                <w:sz w:val="24"/>
                <w:szCs w:val="24"/>
              </w:rPr>
            </w:pPr>
            <w:r w:rsidRPr="006B78D6">
              <w:rPr>
                <w:rFonts w:ascii="Times New Roman" w:hAnsi="Times New Roman" w:cs="Times New Roman"/>
                <w:sz w:val="24"/>
                <w:szCs w:val="24"/>
              </w:rPr>
              <w:t xml:space="preserve">ENVELOPE Nº. 02 – </w:t>
            </w:r>
            <w:r w:rsidRPr="006B78D6">
              <w:rPr>
                <w:rFonts w:ascii="Times New Roman" w:hAnsi="Times New Roman" w:cs="Times New Roman"/>
                <w:b/>
                <w:sz w:val="24"/>
                <w:szCs w:val="24"/>
              </w:rPr>
              <w:t>DOCUMENTAÇÃO</w:t>
            </w:r>
          </w:p>
          <w:p w:rsidR="00FE49DA" w:rsidRPr="006B78D6" w:rsidRDefault="00FE49DA" w:rsidP="00FE49DA">
            <w:pPr>
              <w:jc w:val="both"/>
              <w:rPr>
                <w:rFonts w:ascii="Times New Roman" w:hAnsi="Times New Roman" w:cs="Times New Roman"/>
                <w:sz w:val="24"/>
                <w:szCs w:val="24"/>
              </w:rPr>
            </w:pPr>
            <w:r w:rsidRPr="006B78D6">
              <w:rPr>
                <w:rFonts w:ascii="Times New Roman" w:hAnsi="Times New Roman" w:cs="Times New Roman"/>
                <w:sz w:val="24"/>
                <w:szCs w:val="24"/>
              </w:rPr>
              <w:t xml:space="preserve">PROPONENTE: (RAZÃO SOCIAL COMPLETA) </w:t>
            </w:r>
          </w:p>
        </w:tc>
      </w:tr>
      <w:tr w:rsidR="006735FD" w:rsidTr="006B78D6">
        <w:trPr>
          <w:gridBefore w:val="1"/>
          <w:wBefore w:w="103" w:type="dxa"/>
        </w:trPr>
        <w:tc>
          <w:tcPr>
            <w:tcW w:w="9530" w:type="dxa"/>
            <w:gridSpan w:val="2"/>
            <w:tcBorders>
              <w:left w:val="nil"/>
              <w:right w:val="nil"/>
            </w:tcBorders>
            <w:shd w:val="clear" w:color="auto" w:fill="9CC2E5" w:themeFill="accent1" w:themeFillTint="99"/>
          </w:tcPr>
          <w:p w:rsidR="006735FD" w:rsidRDefault="006735FD" w:rsidP="00A529CB">
            <w:pPr>
              <w:ind w:firstLine="1310"/>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3 -</w:t>
            </w:r>
            <w:r>
              <w:rPr>
                <w:rFonts w:ascii="Times New Roman" w:hAnsi="Times New Roman" w:cs="Times New Roman"/>
                <w:b/>
                <w:sz w:val="24"/>
                <w:szCs w:val="24"/>
              </w:rPr>
              <w:t xml:space="preserve"> </w:t>
            </w:r>
            <w:r w:rsidRPr="000D4D9F">
              <w:rPr>
                <w:rFonts w:ascii="Times New Roman" w:hAnsi="Times New Roman" w:cs="Times New Roman"/>
                <w:b/>
                <w:sz w:val="24"/>
                <w:szCs w:val="24"/>
              </w:rPr>
              <w:t xml:space="preserve">DA REPRESENTAÇÃO E DO CREDENCIAMENTO: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BB4662" w:rsidRDefault="004E4F49" w:rsidP="00A529CB">
      <w:pPr>
        <w:spacing w:after="0" w:line="240" w:lineRule="auto"/>
        <w:ind w:firstLine="1418"/>
        <w:jc w:val="both"/>
        <w:rPr>
          <w:rFonts w:ascii="Times New Roman" w:hAnsi="Times New Roman" w:cs="Times New Roman"/>
          <w:sz w:val="24"/>
          <w:szCs w:val="24"/>
        </w:rPr>
      </w:pPr>
      <w:r w:rsidRPr="00BB4662">
        <w:rPr>
          <w:rFonts w:ascii="Times New Roman" w:hAnsi="Times New Roman" w:cs="Times New Roman"/>
          <w:b/>
          <w:sz w:val="24"/>
          <w:szCs w:val="24"/>
        </w:rPr>
        <w:t>3.1.</w:t>
      </w:r>
      <w:r w:rsidRPr="00BB4662">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Pr="00BB4662" w:rsidRDefault="004E4F49" w:rsidP="00A529CB">
      <w:pPr>
        <w:spacing w:after="0" w:line="240" w:lineRule="auto"/>
        <w:ind w:firstLine="1418"/>
        <w:jc w:val="both"/>
        <w:rPr>
          <w:rFonts w:ascii="Times New Roman" w:hAnsi="Times New Roman" w:cs="Times New Roman"/>
          <w:sz w:val="24"/>
          <w:szCs w:val="24"/>
        </w:rPr>
      </w:pPr>
      <w:r w:rsidRPr="00BB4662">
        <w:rPr>
          <w:rFonts w:ascii="Times New Roman" w:hAnsi="Times New Roman" w:cs="Times New Roman"/>
          <w:b/>
          <w:bCs/>
          <w:sz w:val="24"/>
          <w:szCs w:val="24"/>
        </w:rPr>
        <w:t>3.1.1</w:t>
      </w:r>
      <w:r w:rsidRPr="00BB4662">
        <w:rPr>
          <w:rFonts w:ascii="Times New Roman" w:hAnsi="Times New Roman" w:cs="Times New Roman"/>
          <w:sz w:val="24"/>
          <w:szCs w:val="24"/>
        </w:rPr>
        <w:t xml:space="preserve">. A identificação será realizada, exclusivamente, através da apresentação de documento de identidade. </w:t>
      </w:r>
    </w:p>
    <w:p w:rsidR="00BC57E8" w:rsidRPr="00BB4662" w:rsidRDefault="00BC57E8" w:rsidP="00A529CB">
      <w:pPr>
        <w:spacing w:after="0" w:line="240" w:lineRule="auto"/>
        <w:ind w:firstLine="1418"/>
        <w:jc w:val="both"/>
        <w:rPr>
          <w:rFonts w:ascii="Times New Roman" w:hAnsi="Times New Roman" w:cs="Times New Roman"/>
          <w:sz w:val="24"/>
          <w:szCs w:val="24"/>
        </w:rPr>
      </w:pPr>
    </w:p>
    <w:p w:rsidR="004E4F49" w:rsidRPr="00BB4662" w:rsidRDefault="004E4F49" w:rsidP="00A529CB">
      <w:pPr>
        <w:spacing w:after="0" w:line="240" w:lineRule="auto"/>
        <w:ind w:firstLine="1418"/>
        <w:jc w:val="both"/>
        <w:rPr>
          <w:rFonts w:ascii="Times New Roman" w:hAnsi="Times New Roman" w:cs="Times New Roman"/>
          <w:sz w:val="24"/>
          <w:szCs w:val="24"/>
        </w:rPr>
      </w:pPr>
      <w:r w:rsidRPr="00BB4662">
        <w:rPr>
          <w:rFonts w:ascii="Times New Roman" w:hAnsi="Times New Roman" w:cs="Times New Roman"/>
          <w:b/>
          <w:sz w:val="24"/>
          <w:szCs w:val="24"/>
        </w:rPr>
        <w:t>3.2</w:t>
      </w:r>
      <w:r w:rsidRPr="00BB4662">
        <w:rPr>
          <w:rFonts w:ascii="Times New Roman" w:hAnsi="Times New Roman" w:cs="Times New Roman"/>
          <w:sz w:val="24"/>
          <w:szCs w:val="24"/>
        </w:rPr>
        <w:t xml:space="preserve">. A documentação referente ao credenciamento de que trata o item 3.1. deverá ser apresentada fora dos envelopes. </w:t>
      </w:r>
    </w:p>
    <w:p w:rsidR="00BC57E8" w:rsidRPr="00BB4662" w:rsidRDefault="00BC57E8" w:rsidP="00A529CB">
      <w:pPr>
        <w:spacing w:after="0" w:line="240" w:lineRule="auto"/>
        <w:ind w:firstLine="1418"/>
        <w:jc w:val="both"/>
        <w:rPr>
          <w:rFonts w:ascii="Times New Roman" w:hAnsi="Times New Roman" w:cs="Times New Roman"/>
          <w:sz w:val="24"/>
          <w:szCs w:val="24"/>
        </w:rPr>
      </w:pPr>
    </w:p>
    <w:p w:rsidR="000D4D9F" w:rsidRPr="00BB4662" w:rsidRDefault="004E4F49" w:rsidP="00A529CB">
      <w:pPr>
        <w:spacing w:after="0" w:line="240" w:lineRule="auto"/>
        <w:ind w:firstLine="1418"/>
        <w:jc w:val="both"/>
        <w:rPr>
          <w:rFonts w:ascii="Times New Roman" w:hAnsi="Times New Roman" w:cs="Times New Roman"/>
          <w:bCs/>
          <w:sz w:val="24"/>
          <w:szCs w:val="24"/>
        </w:rPr>
      </w:pPr>
      <w:r w:rsidRPr="00BB4662">
        <w:rPr>
          <w:rFonts w:ascii="Times New Roman" w:hAnsi="Times New Roman" w:cs="Times New Roman"/>
          <w:b/>
          <w:sz w:val="24"/>
          <w:szCs w:val="24"/>
        </w:rPr>
        <w:t>3.3</w:t>
      </w:r>
      <w:r w:rsidRPr="00BB4662">
        <w:rPr>
          <w:rFonts w:ascii="Times New Roman" w:hAnsi="Times New Roman" w:cs="Times New Roman"/>
          <w:bCs/>
          <w:sz w:val="24"/>
          <w:szCs w:val="24"/>
        </w:rPr>
        <w:t xml:space="preserve">. O credenciamento será efetuado da seguinte forma: </w:t>
      </w:r>
    </w:p>
    <w:p w:rsidR="006B78D6" w:rsidRPr="006B78D6" w:rsidRDefault="006B78D6" w:rsidP="006B78D6">
      <w:pPr>
        <w:spacing w:after="0" w:line="240" w:lineRule="auto"/>
        <w:ind w:firstLine="1418"/>
        <w:jc w:val="both"/>
        <w:rPr>
          <w:rFonts w:ascii="Times New Roman" w:hAnsi="Times New Roman" w:cs="Times New Roman"/>
          <w:b/>
          <w:bCs/>
          <w:sz w:val="24"/>
          <w:szCs w:val="24"/>
        </w:rPr>
      </w:pPr>
      <w:r w:rsidRPr="006B78D6">
        <w:rPr>
          <w:rFonts w:ascii="Times New Roman" w:hAnsi="Times New Roman" w:cs="Times New Roman"/>
          <w:b/>
          <w:bCs/>
          <w:sz w:val="24"/>
          <w:szCs w:val="24"/>
        </w:rPr>
        <w:t xml:space="preserve">a) se representada diretamente, por meio do proprietário, sócio ou assemelhado, deverá apresentar: </w:t>
      </w:r>
    </w:p>
    <w:p w:rsidR="006B78D6" w:rsidRPr="006B78D6" w:rsidRDefault="006B78D6" w:rsidP="006B78D6">
      <w:pPr>
        <w:spacing w:after="0" w:line="240" w:lineRule="auto"/>
        <w:ind w:firstLine="1418"/>
        <w:jc w:val="both"/>
        <w:rPr>
          <w:rFonts w:ascii="Times New Roman" w:hAnsi="Times New Roman" w:cs="Times New Roman"/>
          <w:bCs/>
          <w:sz w:val="24"/>
          <w:szCs w:val="24"/>
        </w:rPr>
      </w:pPr>
      <w:bookmarkStart w:id="1" w:name="_Hlk67043200"/>
      <w:r w:rsidRPr="006B78D6">
        <w:rPr>
          <w:rFonts w:ascii="Times New Roman" w:hAnsi="Times New Roman" w:cs="Times New Roman"/>
          <w:b/>
          <w:sz w:val="24"/>
          <w:szCs w:val="24"/>
        </w:rPr>
        <w:t>a.1)</w:t>
      </w:r>
      <w:r w:rsidRPr="006B78D6">
        <w:rPr>
          <w:rFonts w:ascii="Times New Roman" w:hAnsi="Times New Roman" w:cs="Times New Roman"/>
          <w:bCs/>
          <w:sz w:val="24"/>
          <w:szCs w:val="24"/>
        </w:rPr>
        <w:t xml:space="preserve"> </w:t>
      </w:r>
      <w:bookmarkStart w:id="2" w:name="_Hlk65848137"/>
      <w:r w:rsidRPr="006B78D6">
        <w:rPr>
          <w:rFonts w:ascii="Times New Roman" w:hAnsi="Times New Roman" w:cs="Times New Roman"/>
          <w:bCs/>
          <w:sz w:val="24"/>
          <w:szCs w:val="24"/>
        </w:rPr>
        <w:t xml:space="preserve">Cópia do comprovante de </w:t>
      </w:r>
      <w:r w:rsidRPr="00BB4662">
        <w:rPr>
          <w:rFonts w:ascii="Times New Roman" w:hAnsi="Times New Roman" w:cs="Times New Roman"/>
          <w:bCs/>
          <w:sz w:val="24"/>
          <w:szCs w:val="24"/>
        </w:rPr>
        <w:t>propriedade do veículo</w:t>
      </w:r>
      <w:r w:rsidRPr="006B78D6">
        <w:rPr>
          <w:rFonts w:ascii="Times New Roman" w:hAnsi="Times New Roman" w:cs="Times New Roman"/>
          <w:bCs/>
          <w:sz w:val="24"/>
          <w:szCs w:val="24"/>
        </w:rPr>
        <w:t>;</w:t>
      </w:r>
      <w:bookmarkEnd w:id="2"/>
    </w:p>
    <w:bookmarkEnd w:id="1"/>
    <w:p w:rsidR="006B78D6" w:rsidRPr="006B78D6" w:rsidRDefault="006B78D6" w:rsidP="006B78D6">
      <w:pPr>
        <w:spacing w:after="0" w:line="240" w:lineRule="auto"/>
        <w:ind w:firstLine="1418"/>
        <w:jc w:val="both"/>
        <w:rPr>
          <w:rFonts w:ascii="Times New Roman" w:hAnsi="Times New Roman" w:cs="Times New Roman"/>
          <w:bCs/>
          <w:sz w:val="24"/>
          <w:szCs w:val="24"/>
        </w:rPr>
      </w:pPr>
      <w:r w:rsidRPr="006B78D6">
        <w:rPr>
          <w:rFonts w:ascii="Times New Roman" w:hAnsi="Times New Roman" w:cs="Times New Roman"/>
          <w:b/>
          <w:sz w:val="24"/>
          <w:szCs w:val="24"/>
        </w:rPr>
        <w:t>a.2)</w:t>
      </w:r>
      <w:r w:rsidRPr="006B78D6">
        <w:rPr>
          <w:rFonts w:ascii="Times New Roman" w:hAnsi="Times New Roman" w:cs="Times New Roman"/>
          <w:bCs/>
          <w:sz w:val="24"/>
          <w:szCs w:val="24"/>
        </w:rPr>
        <w:t xml:space="preserve"> </w:t>
      </w:r>
      <w:bookmarkStart w:id="3" w:name="_Hlk65848024"/>
      <w:r w:rsidRPr="006B78D6">
        <w:rPr>
          <w:rFonts w:ascii="Times New Roman" w:hAnsi="Times New Roman" w:cs="Times New Roman"/>
          <w:bCs/>
          <w:sz w:val="24"/>
          <w:szCs w:val="24"/>
        </w:rPr>
        <w:t>Cópia do cadastro de pessoa física (CPF) e documento de identidade com foto (RG, CNH, CTPS ou outro equivalente).</w:t>
      </w:r>
    </w:p>
    <w:bookmarkEnd w:id="3"/>
    <w:p w:rsidR="006B78D6" w:rsidRPr="006B78D6" w:rsidRDefault="006B78D6" w:rsidP="006B78D6">
      <w:pPr>
        <w:spacing w:after="0" w:line="240" w:lineRule="auto"/>
        <w:ind w:firstLine="1418"/>
        <w:jc w:val="both"/>
        <w:rPr>
          <w:rFonts w:ascii="Times New Roman" w:hAnsi="Times New Roman" w:cs="Times New Roman"/>
          <w:bCs/>
          <w:sz w:val="24"/>
          <w:szCs w:val="24"/>
        </w:rPr>
      </w:pPr>
      <w:r w:rsidRPr="006B78D6">
        <w:rPr>
          <w:rFonts w:ascii="Times New Roman" w:hAnsi="Times New Roman" w:cs="Times New Roman"/>
          <w:b/>
          <w:sz w:val="24"/>
          <w:szCs w:val="24"/>
        </w:rPr>
        <w:t>b)</w:t>
      </w:r>
      <w:r w:rsidRPr="006B78D6">
        <w:rPr>
          <w:rFonts w:ascii="Times New Roman" w:hAnsi="Times New Roman" w:cs="Times New Roman"/>
          <w:bCs/>
          <w:sz w:val="24"/>
          <w:szCs w:val="24"/>
        </w:rPr>
        <w:t xml:space="preserve"> se representada por procurador, deverá apresentar: </w:t>
      </w:r>
    </w:p>
    <w:p w:rsidR="006B78D6" w:rsidRPr="006B78D6" w:rsidRDefault="006B78D6" w:rsidP="006B78D6">
      <w:pPr>
        <w:spacing w:after="0" w:line="240" w:lineRule="auto"/>
        <w:ind w:firstLine="1418"/>
        <w:jc w:val="both"/>
        <w:rPr>
          <w:rFonts w:ascii="Times New Roman" w:hAnsi="Times New Roman" w:cs="Times New Roman"/>
          <w:bCs/>
          <w:sz w:val="24"/>
          <w:szCs w:val="24"/>
        </w:rPr>
      </w:pPr>
      <w:r w:rsidRPr="006B78D6">
        <w:rPr>
          <w:rFonts w:ascii="Times New Roman" w:hAnsi="Times New Roman" w:cs="Times New Roman"/>
          <w:b/>
          <w:sz w:val="24"/>
          <w:szCs w:val="24"/>
        </w:rPr>
        <w:t>b.1)</w:t>
      </w:r>
      <w:r w:rsidRPr="006B78D6">
        <w:rPr>
          <w:rFonts w:ascii="Times New Roman" w:hAnsi="Times New Roman" w:cs="Times New Roman"/>
          <w:bCs/>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6B78D6" w:rsidRPr="006B78D6" w:rsidRDefault="006B78D6" w:rsidP="006B78D6">
      <w:pPr>
        <w:spacing w:after="0" w:line="240" w:lineRule="auto"/>
        <w:ind w:firstLine="1418"/>
        <w:jc w:val="both"/>
        <w:rPr>
          <w:rFonts w:ascii="Times New Roman" w:hAnsi="Times New Roman" w:cs="Times New Roman"/>
          <w:bCs/>
          <w:sz w:val="24"/>
          <w:szCs w:val="24"/>
        </w:rPr>
      </w:pPr>
      <w:r w:rsidRPr="006B78D6">
        <w:rPr>
          <w:rFonts w:ascii="Times New Roman" w:hAnsi="Times New Roman" w:cs="Times New Roman"/>
          <w:b/>
          <w:sz w:val="24"/>
          <w:szCs w:val="24"/>
        </w:rPr>
        <w:t>3.4</w:t>
      </w:r>
      <w:r w:rsidRPr="006B78D6">
        <w:rPr>
          <w:rFonts w:ascii="Times New Roman" w:hAnsi="Times New Roman" w:cs="Times New Roman"/>
          <w:bCs/>
          <w:sz w:val="24"/>
          <w:szCs w:val="24"/>
        </w:rPr>
        <w:t xml:space="preserve">. Para exercer os direitos de ofertar lances e/ou manifestar intenção de recorrer, é obrigatório a licitante fazer-se representar em todas as sessões públicas referentes à licitação. </w:t>
      </w:r>
    </w:p>
    <w:p w:rsidR="001B78A6" w:rsidRPr="00BB4662" w:rsidRDefault="001B78A6"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6735FD" w:rsidTr="00C4108A">
        <w:tc>
          <w:tcPr>
            <w:tcW w:w="9670" w:type="dxa"/>
            <w:tcBorders>
              <w:left w:val="nil"/>
              <w:right w:val="nil"/>
            </w:tcBorders>
            <w:shd w:val="clear" w:color="auto" w:fill="9CC2E5" w:themeFill="accent1" w:themeFillTint="99"/>
          </w:tcPr>
          <w:p w:rsidR="006735FD" w:rsidRDefault="006735FD" w:rsidP="00A529CB">
            <w:pPr>
              <w:ind w:firstLine="1310"/>
              <w:jc w:val="both"/>
              <w:rPr>
                <w:rFonts w:ascii="Times New Roman" w:hAnsi="Times New Roman" w:cs="Times New Roman"/>
                <w:b/>
                <w:sz w:val="24"/>
                <w:szCs w:val="24"/>
              </w:rPr>
            </w:pPr>
            <w:r w:rsidRPr="001B78A6">
              <w:rPr>
                <w:rFonts w:ascii="Times New Roman" w:hAnsi="Times New Roman" w:cs="Times New Roman"/>
                <w:b/>
                <w:sz w:val="24"/>
                <w:szCs w:val="24"/>
              </w:rPr>
              <w:t>4 -</w:t>
            </w:r>
            <w:r>
              <w:rPr>
                <w:rFonts w:ascii="Times New Roman" w:hAnsi="Times New Roman" w:cs="Times New Roman"/>
                <w:b/>
                <w:sz w:val="24"/>
                <w:szCs w:val="24"/>
              </w:rPr>
              <w:t xml:space="preserve"> </w:t>
            </w:r>
            <w:r w:rsidRPr="001B78A6">
              <w:rPr>
                <w:rFonts w:ascii="Times New Roman" w:hAnsi="Times New Roman" w:cs="Times New Roman"/>
                <w:b/>
                <w:sz w:val="24"/>
                <w:szCs w:val="24"/>
              </w:rPr>
              <w:t xml:space="preserve">DO RECEBIMENTO E ABERTURA DOS ENVELOPES: </w:t>
            </w:r>
          </w:p>
        </w:tc>
      </w:tr>
    </w:tbl>
    <w:p w:rsidR="006735FD" w:rsidRPr="002C1219" w:rsidRDefault="006735FD"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w:t>
      </w:r>
      <w:r w:rsidR="000A4C06">
        <w:rPr>
          <w:rFonts w:ascii="Times New Roman" w:hAnsi="Times New Roman" w:cs="Times New Roman"/>
          <w:sz w:val="24"/>
          <w:szCs w:val="24"/>
        </w:rPr>
        <w:t xml:space="preserve"> PROPOSTA e 02 - </w:t>
      </w:r>
      <w:r w:rsidRPr="004E4F49">
        <w:rPr>
          <w:rFonts w:ascii="Times New Roman" w:hAnsi="Times New Roman" w:cs="Times New Roman"/>
          <w:sz w:val="24"/>
          <w:szCs w:val="24"/>
        </w:rPr>
        <w:t xml:space="preserve">DOCUMENTAÇÃO. </w:t>
      </w:r>
    </w:p>
    <w:p w:rsidR="00BC57E8" w:rsidRDefault="00BC57E8"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BC57E8" w:rsidRDefault="00BC57E8"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BC57E8" w:rsidRDefault="00BC57E8" w:rsidP="00A529CB">
      <w:pPr>
        <w:spacing w:after="0" w:line="240" w:lineRule="auto"/>
        <w:ind w:firstLine="1418"/>
        <w:jc w:val="both"/>
        <w:rPr>
          <w:rFonts w:ascii="Times New Roman" w:hAnsi="Times New Roman" w:cs="Times New Roman"/>
          <w:sz w:val="24"/>
          <w:szCs w:val="24"/>
        </w:rPr>
      </w:pPr>
    </w:p>
    <w:p w:rsidR="004E4F49" w:rsidRP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A529CB">
      <w:pPr>
        <w:spacing w:after="0" w:line="240" w:lineRule="auto"/>
        <w:ind w:firstLine="1418"/>
        <w:jc w:val="both"/>
        <w:rPr>
          <w:rFonts w:ascii="Times New Roman" w:hAnsi="Times New Roman" w:cs="Times New Roman"/>
          <w:b/>
          <w:sz w:val="24"/>
          <w:szCs w:val="24"/>
        </w:rPr>
      </w:pPr>
      <w:r w:rsidRPr="00171944">
        <w:rPr>
          <w:rFonts w:ascii="Times New Roman" w:hAnsi="Times New Roman" w:cs="Times New Roman"/>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A529CB">
      <w:pPr>
        <w:spacing w:after="0" w:line="240" w:lineRule="auto"/>
        <w:ind w:firstLine="1418"/>
        <w:jc w:val="both"/>
        <w:rPr>
          <w:rFonts w:ascii="Times New Roman" w:hAnsi="Times New Roman" w:cs="Times New Roman"/>
          <w:sz w:val="24"/>
          <w:szCs w:val="24"/>
        </w:rPr>
      </w:pPr>
      <w:r w:rsidRPr="00171944">
        <w:rPr>
          <w:rFonts w:ascii="Times New Roman" w:hAnsi="Times New Roman" w:cs="Times New Roman"/>
          <w:sz w:val="24"/>
          <w:szCs w:val="24"/>
        </w:rPr>
        <w:lastRenderedPageBreak/>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6B78D6" w:rsidRDefault="006B78D6" w:rsidP="00A529CB">
      <w:pPr>
        <w:spacing w:after="0" w:line="240" w:lineRule="auto"/>
        <w:ind w:firstLine="1418"/>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6735FD" w:rsidTr="00C4108A">
        <w:tc>
          <w:tcPr>
            <w:tcW w:w="9670" w:type="dxa"/>
            <w:tcBorders>
              <w:left w:val="nil"/>
              <w:right w:val="nil"/>
            </w:tcBorders>
            <w:shd w:val="clear" w:color="auto" w:fill="9CC2E5" w:themeFill="accent1" w:themeFillTint="99"/>
          </w:tcPr>
          <w:p w:rsidR="006735FD" w:rsidRDefault="006735FD" w:rsidP="00A529CB">
            <w:pPr>
              <w:ind w:firstLine="1310"/>
              <w:jc w:val="both"/>
              <w:rPr>
                <w:rFonts w:ascii="Times New Roman" w:hAnsi="Times New Roman" w:cs="Times New Roman"/>
                <w:b/>
                <w:sz w:val="24"/>
                <w:szCs w:val="24"/>
              </w:rPr>
            </w:pPr>
            <w:r w:rsidRPr="001B78A6">
              <w:rPr>
                <w:rFonts w:ascii="Times New Roman" w:hAnsi="Times New Roman" w:cs="Times New Roman"/>
                <w:b/>
                <w:sz w:val="24"/>
                <w:szCs w:val="24"/>
              </w:rPr>
              <w:t>5 -</w:t>
            </w:r>
            <w:r>
              <w:rPr>
                <w:rFonts w:ascii="Times New Roman" w:hAnsi="Times New Roman" w:cs="Times New Roman"/>
                <w:b/>
                <w:sz w:val="24"/>
                <w:szCs w:val="24"/>
              </w:rPr>
              <w:t xml:space="preserve"> </w:t>
            </w:r>
            <w:r w:rsidRPr="001B78A6">
              <w:rPr>
                <w:rFonts w:ascii="Times New Roman" w:hAnsi="Times New Roman" w:cs="Times New Roman"/>
                <w:b/>
                <w:sz w:val="24"/>
                <w:szCs w:val="24"/>
              </w:rPr>
              <w:t xml:space="preserve">PROPOSTA DE PREÇO: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rsidR="004E4F49" w:rsidRPr="004E4F49" w:rsidRDefault="004E4F49" w:rsidP="00A529CB">
      <w:pPr>
        <w:spacing w:after="0" w:line="240"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A529CB">
      <w:pPr>
        <w:spacing w:after="0" w:line="240"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w:t>
      </w:r>
      <w:r w:rsidRPr="00FD4951">
        <w:rPr>
          <w:rFonts w:ascii="Times New Roman" w:hAnsi="Times New Roman" w:cs="Times New Roman"/>
          <w:b/>
          <w:sz w:val="24"/>
          <w:szCs w:val="24"/>
        </w:rPr>
        <w:t>Anexo I</w:t>
      </w:r>
      <w:r w:rsidRPr="004E4F49">
        <w:rPr>
          <w:rFonts w:ascii="Times New Roman" w:hAnsi="Times New Roman" w:cs="Times New Roman"/>
          <w:sz w:val="24"/>
          <w:szCs w:val="24"/>
        </w:rPr>
        <w:t xml:space="preserve"> do presente Edital, além de estar em observância com o preço máximo orçado (PO); </w:t>
      </w:r>
    </w:p>
    <w:p w:rsidR="004E4F49" w:rsidRDefault="004E4F49" w:rsidP="00A529CB">
      <w:pPr>
        <w:spacing w:after="0" w:line="240"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rsidR="00BC57E8" w:rsidRDefault="00BC57E8" w:rsidP="00A529CB">
      <w:pPr>
        <w:spacing w:after="0" w:line="240" w:lineRule="auto"/>
        <w:ind w:firstLine="1418"/>
        <w:jc w:val="both"/>
        <w:rPr>
          <w:rFonts w:ascii="Times New Roman" w:hAnsi="Times New Roman" w:cs="Times New Roman"/>
          <w:sz w:val="24"/>
          <w:szCs w:val="24"/>
        </w:rPr>
      </w:pPr>
    </w:p>
    <w:p w:rsidR="004E4F49" w:rsidRPr="004E4F49" w:rsidRDefault="004E4F49" w:rsidP="00A529CB">
      <w:pPr>
        <w:spacing w:after="0" w:line="240"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A529CB">
      <w:pPr>
        <w:spacing w:after="0" w:line="240"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A529CB">
      <w:pPr>
        <w:spacing w:after="0" w:line="240" w:lineRule="auto"/>
        <w:jc w:val="both"/>
        <w:rPr>
          <w:rFonts w:ascii="Times New Roman" w:hAnsi="Times New Roman" w:cs="Times New Roman"/>
          <w:b/>
          <w:sz w:val="24"/>
          <w:szCs w:val="24"/>
        </w:rPr>
      </w:pPr>
    </w:p>
    <w:tbl>
      <w:tblPr>
        <w:tblStyle w:val="Tabelacomgrade"/>
        <w:tblW w:w="0" w:type="auto"/>
        <w:tblInd w:w="108" w:type="dxa"/>
        <w:tblLook w:val="04A0" w:firstRow="1" w:lastRow="0" w:firstColumn="1" w:lastColumn="0" w:noHBand="0" w:noVBand="1"/>
      </w:tblPr>
      <w:tblGrid>
        <w:gridCol w:w="9670"/>
      </w:tblGrid>
      <w:tr w:rsidR="006735FD" w:rsidTr="00C4108A">
        <w:tc>
          <w:tcPr>
            <w:tcW w:w="9670" w:type="dxa"/>
            <w:tcBorders>
              <w:left w:val="nil"/>
              <w:right w:val="nil"/>
            </w:tcBorders>
            <w:shd w:val="clear" w:color="auto" w:fill="9CC2E5" w:themeFill="accent1" w:themeFillTint="99"/>
          </w:tcPr>
          <w:p w:rsidR="006735FD" w:rsidRDefault="006735FD" w:rsidP="00A529CB">
            <w:pPr>
              <w:ind w:firstLine="1310"/>
              <w:jc w:val="both"/>
              <w:rPr>
                <w:rFonts w:ascii="Times New Roman" w:hAnsi="Times New Roman" w:cs="Times New Roman"/>
                <w:b/>
                <w:sz w:val="24"/>
                <w:szCs w:val="24"/>
              </w:rPr>
            </w:pPr>
            <w:r w:rsidRPr="007118E0">
              <w:rPr>
                <w:rFonts w:ascii="Times New Roman" w:hAnsi="Times New Roman" w:cs="Times New Roman"/>
                <w:b/>
                <w:sz w:val="24"/>
                <w:szCs w:val="24"/>
              </w:rPr>
              <w:t>6 -</w:t>
            </w:r>
            <w:r>
              <w:rPr>
                <w:rFonts w:ascii="Times New Roman" w:hAnsi="Times New Roman" w:cs="Times New Roman"/>
                <w:b/>
                <w:sz w:val="24"/>
                <w:szCs w:val="24"/>
              </w:rPr>
              <w:t xml:space="preserve"> </w:t>
            </w:r>
            <w:r w:rsidRPr="007118E0">
              <w:rPr>
                <w:rFonts w:ascii="Times New Roman" w:hAnsi="Times New Roman" w:cs="Times New Roman"/>
                <w:b/>
                <w:sz w:val="24"/>
                <w:szCs w:val="24"/>
              </w:rPr>
              <w:t xml:space="preserve">DO JULGAMENTO DAS PROPOSTAS: </w:t>
            </w:r>
          </w:p>
        </w:tc>
      </w:tr>
    </w:tbl>
    <w:p w:rsidR="006735FD" w:rsidRPr="002C1219" w:rsidRDefault="006735FD"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rsidR="00BC57E8" w:rsidRDefault="00BC57E8"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BC57E8" w:rsidRPr="004E4F49" w:rsidRDefault="00BC57E8"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BC57E8" w:rsidRDefault="00BC57E8" w:rsidP="00A529CB">
      <w:pPr>
        <w:spacing w:after="0" w:line="240" w:lineRule="auto"/>
        <w:ind w:firstLine="1418"/>
        <w:jc w:val="both"/>
        <w:rPr>
          <w:rFonts w:ascii="Times New Roman" w:hAnsi="Times New Roman" w:cs="Times New Roman"/>
          <w:sz w:val="24"/>
          <w:szCs w:val="24"/>
        </w:rPr>
      </w:pPr>
    </w:p>
    <w:p w:rsid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BC57E8" w:rsidRDefault="00BC57E8" w:rsidP="00A529CB">
      <w:pPr>
        <w:spacing w:after="0" w:line="240" w:lineRule="auto"/>
        <w:ind w:firstLine="1418"/>
        <w:jc w:val="both"/>
        <w:rPr>
          <w:rFonts w:ascii="Times New Roman" w:hAnsi="Times New Roman" w:cs="Times New Roman"/>
          <w:sz w:val="24"/>
          <w:szCs w:val="24"/>
        </w:rPr>
      </w:pPr>
    </w:p>
    <w:p w:rsidR="007118E0" w:rsidRPr="004E4F49" w:rsidRDefault="004E4F49" w:rsidP="00A529CB">
      <w:pPr>
        <w:spacing w:after="0" w:line="240"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A529CB">
      <w:pPr>
        <w:spacing w:after="0" w:line="240" w:lineRule="auto"/>
        <w:ind w:firstLine="1418"/>
        <w:jc w:val="both"/>
        <w:rPr>
          <w:rFonts w:ascii="Times New Roman" w:hAnsi="Times New Roman" w:cs="Times New Roman"/>
          <w:sz w:val="24"/>
          <w:szCs w:val="24"/>
        </w:rPr>
      </w:pPr>
      <w:r w:rsidRPr="00171944">
        <w:rPr>
          <w:rFonts w:ascii="Times New Roman" w:hAnsi="Times New Roman" w:cs="Times New Roman"/>
          <w:sz w:val="24"/>
          <w:szCs w:val="24"/>
        </w:rPr>
        <w:t>6.5.1. Dada</w:t>
      </w:r>
      <w:r w:rsidRPr="004E4F49">
        <w:rPr>
          <w:rFonts w:ascii="Times New Roman" w:hAnsi="Times New Roman" w:cs="Times New Roman"/>
          <w:sz w:val="24"/>
          <w:szCs w:val="24"/>
        </w:rPr>
        <w:t xml:space="preserve"> à palavra a licitante, esta disporá de 30s (trinta segundos) para apresentar nova proposta. </w:t>
      </w:r>
    </w:p>
    <w:p w:rsidR="004E4F49" w:rsidRDefault="004E4F49" w:rsidP="00A529CB">
      <w:pPr>
        <w:spacing w:after="0" w:line="240"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lastRenderedPageBreak/>
        <w:t>6.6.</w:t>
      </w:r>
      <w:r w:rsidRPr="004E4F49">
        <w:rPr>
          <w:rFonts w:ascii="Times New Roman" w:hAnsi="Times New Roman" w:cs="Times New Roman"/>
          <w:sz w:val="24"/>
          <w:szCs w:val="24"/>
        </w:rPr>
        <w:t xml:space="preserve"> É vedada a oferta de lance com vista ao empate. </w:t>
      </w:r>
    </w:p>
    <w:p w:rsidR="004E4F49" w:rsidRPr="00FD4951" w:rsidRDefault="004E4F49" w:rsidP="00A529CB">
      <w:pPr>
        <w:spacing w:after="0" w:line="240" w:lineRule="auto"/>
        <w:ind w:firstLine="1416"/>
        <w:jc w:val="both"/>
        <w:rPr>
          <w:rFonts w:ascii="Times New Roman" w:hAnsi="Times New Roman" w:cs="Times New Roman"/>
          <w:b/>
          <w:sz w:val="24"/>
          <w:szCs w:val="24"/>
        </w:rPr>
      </w:pPr>
      <w:r w:rsidRPr="00171944">
        <w:rPr>
          <w:rFonts w:ascii="Times New Roman" w:hAnsi="Times New Roman" w:cs="Times New Roman"/>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00FD4951" w:rsidRPr="00FD4951">
        <w:rPr>
          <w:rFonts w:ascii="Times New Roman" w:hAnsi="Times New Roman" w:cs="Times New Roman"/>
          <w:b/>
          <w:sz w:val="24"/>
          <w:szCs w:val="24"/>
        </w:rPr>
        <w:t>Anexo</w:t>
      </w:r>
      <w:r w:rsidRPr="00FD4951">
        <w:rPr>
          <w:rFonts w:ascii="Times New Roman" w:hAnsi="Times New Roman" w:cs="Times New Roman"/>
          <w:b/>
          <w:sz w:val="24"/>
          <w:szCs w:val="24"/>
        </w:rPr>
        <w:t xml:space="preserve"> I. </w:t>
      </w:r>
    </w:p>
    <w:p w:rsidR="004E4F49" w:rsidRDefault="004E4F49" w:rsidP="00A529CB">
      <w:pPr>
        <w:spacing w:after="0" w:line="240" w:lineRule="auto"/>
        <w:ind w:firstLine="1416"/>
        <w:jc w:val="both"/>
        <w:rPr>
          <w:rFonts w:ascii="Times New Roman" w:hAnsi="Times New Roman" w:cs="Times New Roman"/>
          <w:sz w:val="24"/>
          <w:szCs w:val="24"/>
        </w:rPr>
      </w:pPr>
      <w:r w:rsidRPr="00171944">
        <w:rPr>
          <w:rFonts w:ascii="Times New Roman" w:hAnsi="Times New Roman" w:cs="Times New Roman"/>
          <w:sz w:val="24"/>
          <w:szCs w:val="24"/>
        </w:rPr>
        <w:t>6.6.2. Havendo</w:t>
      </w:r>
      <w:r w:rsidRPr="004E4F49">
        <w:rPr>
          <w:rFonts w:ascii="Times New Roman" w:hAnsi="Times New Roman" w:cs="Times New Roman"/>
          <w:sz w:val="24"/>
          <w:szCs w:val="24"/>
        </w:rPr>
        <w:t xml:space="preserve"> necessidade, o Pregoeiro adequará o valor mínimo para o lance de cada item, respeitando o interesse público e favorecendo a ampla concorrência entre os participantes.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w:t>
      </w:r>
      <w:r w:rsidR="0012709F">
        <w:rPr>
          <w:rFonts w:ascii="Times New Roman" w:hAnsi="Times New Roman" w:cs="Times New Roman"/>
          <w:sz w:val="24"/>
          <w:szCs w:val="24"/>
        </w:rPr>
        <w:t>5</w:t>
      </w:r>
      <w:r w:rsidRPr="004E4F49">
        <w:rPr>
          <w:rFonts w:ascii="Times New Roman" w:hAnsi="Times New Roman" w:cs="Times New Roman"/>
          <w:sz w:val="24"/>
          <w:szCs w:val="24"/>
        </w:rPr>
        <w:t xml:space="preserve"> deste edital.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8D6322" w:rsidRDefault="008D6322"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BC57E8" w:rsidRDefault="00BC57E8" w:rsidP="00A529CB">
      <w:pPr>
        <w:spacing w:after="0" w:line="240" w:lineRule="auto"/>
        <w:ind w:firstLine="1416"/>
        <w:jc w:val="both"/>
        <w:rPr>
          <w:rFonts w:ascii="Times New Roman" w:hAnsi="Times New Roman" w:cs="Times New Roman"/>
          <w:sz w:val="24"/>
          <w:szCs w:val="24"/>
        </w:rPr>
      </w:pPr>
    </w:p>
    <w:p w:rsidR="004E4F49" w:rsidRPr="004E4F49" w:rsidRDefault="004E4F49" w:rsidP="00A529CB">
      <w:pPr>
        <w:spacing w:after="0" w:line="240"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A529CB">
      <w:pPr>
        <w:spacing w:after="0" w:line="240"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A529CB">
      <w:pPr>
        <w:spacing w:after="0" w:line="240"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BC57E8" w:rsidRPr="004E4F49"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BC57E8" w:rsidRPr="004E4F49"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w:t>
      </w:r>
      <w:r w:rsidR="006735FD">
        <w:rPr>
          <w:rFonts w:ascii="Times New Roman" w:hAnsi="Times New Roman" w:cs="Times New Roman"/>
          <w:sz w:val="24"/>
          <w:szCs w:val="24"/>
        </w:rPr>
        <w:t>ão</w:t>
      </w:r>
      <w:r w:rsidRPr="004E4F49">
        <w:rPr>
          <w:rFonts w:ascii="Times New Roman" w:hAnsi="Times New Roman" w:cs="Times New Roman"/>
          <w:sz w:val="24"/>
          <w:szCs w:val="24"/>
        </w:rPr>
        <w:t xml:space="preserve"> esclarecidas previamente junto ao setor de licitações deste Município.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6774CD" w:rsidRPr="004E4F49" w:rsidRDefault="006774CD"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746"/>
      </w:tblGrid>
      <w:tr w:rsidR="006735FD" w:rsidTr="00C4108A">
        <w:tc>
          <w:tcPr>
            <w:tcW w:w="9746" w:type="dxa"/>
            <w:tcBorders>
              <w:left w:val="nil"/>
              <w:right w:val="nil"/>
            </w:tcBorders>
            <w:shd w:val="clear" w:color="auto" w:fill="9CC2E5" w:themeFill="accent1" w:themeFillTint="99"/>
          </w:tcPr>
          <w:p w:rsidR="006735FD" w:rsidRDefault="006735FD" w:rsidP="00A529CB">
            <w:pPr>
              <w:ind w:left="708" w:firstLine="602"/>
              <w:jc w:val="both"/>
              <w:rPr>
                <w:rFonts w:ascii="Times New Roman" w:hAnsi="Times New Roman" w:cs="Times New Roman"/>
                <w:b/>
                <w:sz w:val="24"/>
                <w:szCs w:val="24"/>
              </w:rPr>
            </w:pPr>
            <w:r w:rsidRPr="007118E0">
              <w:rPr>
                <w:rFonts w:ascii="Times New Roman" w:hAnsi="Times New Roman" w:cs="Times New Roman"/>
                <w:b/>
                <w:sz w:val="24"/>
                <w:szCs w:val="24"/>
              </w:rPr>
              <w:t>7 -</w:t>
            </w:r>
            <w:r>
              <w:rPr>
                <w:rFonts w:ascii="Times New Roman" w:hAnsi="Times New Roman" w:cs="Times New Roman"/>
                <w:b/>
                <w:sz w:val="24"/>
                <w:szCs w:val="24"/>
              </w:rPr>
              <w:t xml:space="preserve"> </w:t>
            </w:r>
            <w:r w:rsidRPr="007118E0">
              <w:rPr>
                <w:rFonts w:ascii="Times New Roman" w:hAnsi="Times New Roman" w:cs="Times New Roman"/>
                <w:b/>
                <w:sz w:val="24"/>
                <w:szCs w:val="24"/>
              </w:rPr>
              <w:t xml:space="preserve">DA HABILITAÇÃO: </w:t>
            </w:r>
          </w:p>
        </w:tc>
      </w:tr>
    </w:tbl>
    <w:p w:rsidR="004E4F49" w:rsidRPr="006774CD" w:rsidRDefault="004E4F49"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C4108A">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rsidR="002C1219" w:rsidRDefault="002C1219" w:rsidP="00A529CB">
      <w:pPr>
        <w:spacing w:after="0" w:line="240" w:lineRule="auto"/>
        <w:ind w:firstLine="1416"/>
        <w:jc w:val="both"/>
        <w:rPr>
          <w:rFonts w:ascii="Times New Roman" w:hAnsi="Times New Roman" w:cs="Times New Roman"/>
          <w:sz w:val="24"/>
          <w:szCs w:val="24"/>
        </w:rPr>
      </w:pPr>
    </w:p>
    <w:p w:rsidR="00BB498D" w:rsidRPr="00BB498D" w:rsidRDefault="00BB498D" w:rsidP="00BB498D">
      <w:pPr>
        <w:spacing w:after="0" w:line="240" w:lineRule="auto"/>
        <w:ind w:firstLine="1416"/>
        <w:jc w:val="both"/>
        <w:rPr>
          <w:rFonts w:ascii="Times New Roman" w:hAnsi="Times New Roman" w:cs="Times New Roman"/>
          <w:b/>
          <w:sz w:val="24"/>
          <w:szCs w:val="24"/>
        </w:rPr>
      </w:pPr>
      <w:r w:rsidRPr="00BB498D">
        <w:rPr>
          <w:rFonts w:ascii="Times New Roman" w:hAnsi="Times New Roman" w:cs="Times New Roman"/>
          <w:b/>
          <w:sz w:val="24"/>
          <w:szCs w:val="24"/>
        </w:rPr>
        <w:t>7.1.</w:t>
      </w:r>
      <w:r>
        <w:rPr>
          <w:rFonts w:ascii="Times New Roman" w:hAnsi="Times New Roman" w:cs="Times New Roman"/>
          <w:b/>
          <w:sz w:val="24"/>
          <w:szCs w:val="24"/>
        </w:rPr>
        <w:t>1</w:t>
      </w:r>
      <w:r w:rsidRPr="00BB498D">
        <w:rPr>
          <w:rFonts w:ascii="Times New Roman" w:hAnsi="Times New Roman" w:cs="Times New Roman"/>
          <w:b/>
          <w:sz w:val="24"/>
          <w:szCs w:val="24"/>
        </w:rPr>
        <w:t>. HABILITAÇÃO</w:t>
      </w:r>
      <w:r w:rsidR="00C84A7F">
        <w:rPr>
          <w:rFonts w:ascii="Times New Roman" w:hAnsi="Times New Roman" w:cs="Times New Roman"/>
          <w:b/>
          <w:sz w:val="24"/>
          <w:szCs w:val="24"/>
        </w:rPr>
        <w:t xml:space="preserve"> PESSOA </w:t>
      </w:r>
      <w:r w:rsidRPr="00BB498D">
        <w:rPr>
          <w:rFonts w:ascii="Times New Roman" w:hAnsi="Times New Roman" w:cs="Times New Roman"/>
          <w:b/>
          <w:sz w:val="24"/>
          <w:szCs w:val="24"/>
        </w:rPr>
        <w:t xml:space="preserve">FÍSICA: </w:t>
      </w:r>
    </w:p>
    <w:p w:rsidR="00BB498D" w:rsidRPr="00BB498D" w:rsidRDefault="00BB498D" w:rsidP="00BB498D">
      <w:pPr>
        <w:spacing w:after="0" w:line="240" w:lineRule="auto"/>
        <w:ind w:firstLine="1416"/>
        <w:jc w:val="both"/>
        <w:rPr>
          <w:rFonts w:ascii="Times New Roman" w:hAnsi="Times New Roman" w:cs="Times New Roman"/>
          <w:sz w:val="24"/>
          <w:szCs w:val="24"/>
        </w:rPr>
      </w:pPr>
      <w:r w:rsidRPr="00BB498D">
        <w:rPr>
          <w:rFonts w:ascii="Times New Roman" w:hAnsi="Times New Roman" w:cs="Times New Roman"/>
          <w:b/>
          <w:sz w:val="24"/>
          <w:szCs w:val="24"/>
        </w:rPr>
        <w:t>a)</w:t>
      </w:r>
      <w:r w:rsidRPr="00BB498D">
        <w:rPr>
          <w:rFonts w:ascii="Times New Roman" w:hAnsi="Times New Roman" w:cs="Times New Roman"/>
          <w:sz w:val="24"/>
          <w:szCs w:val="24"/>
        </w:rPr>
        <w:t xml:space="preserve"> Cópia do cadastro de pessoa física (CPF) </w:t>
      </w:r>
    </w:p>
    <w:p w:rsidR="00BB498D" w:rsidRPr="00BB498D" w:rsidRDefault="00BB498D" w:rsidP="00BB498D">
      <w:pPr>
        <w:spacing w:after="0" w:line="240" w:lineRule="auto"/>
        <w:ind w:firstLine="1416"/>
        <w:jc w:val="both"/>
        <w:rPr>
          <w:rFonts w:ascii="Times New Roman" w:hAnsi="Times New Roman" w:cs="Times New Roman"/>
          <w:sz w:val="24"/>
          <w:szCs w:val="24"/>
        </w:rPr>
      </w:pPr>
      <w:r w:rsidRPr="00BB498D">
        <w:rPr>
          <w:rFonts w:ascii="Times New Roman" w:hAnsi="Times New Roman" w:cs="Times New Roman"/>
          <w:b/>
          <w:sz w:val="24"/>
          <w:szCs w:val="24"/>
        </w:rPr>
        <w:t>b)</w:t>
      </w:r>
      <w:r w:rsidRPr="00BB498D">
        <w:rPr>
          <w:rFonts w:ascii="Times New Roman" w:hAnsi="Times New Roman" w:cs="Times New Roman"/>
          <w:sz w:val="24"/>
          <w:szCs w:val="24"/>
        </w:rPr>
        <w:t xml:space="preserve"> e documento de identidade com foto (RG, CNH, CTPS ou outro equivalente).</w:t>
      </w:r>
    </w:p>
    <w:p w:rsidR="00BB498D" w:rsidRPr="00BB498D" w:rsidRDefault="00BB498D" w:rsidP="00BB498D">
      <w:pPr>
        <w:spacing w:after="0" w:line="240" w:lineRule="auto"/>
        <w:ind w:firstLine="1416"/>
        <w:jc w:val="both"/>
        <w:rPr>
          <w:rFonts w:ascii="Times New Roman" w:hAnsi="Times New Roman" w:cs="Times New Roman"/>
          <w:sz w:val="24"/>
          <w:szCs w:val="24"/>
        </w:rPr>
      </w:pPr>
      <w:r>
        <w:rPr>
          <w:rFonts w:ascii="Times New Roman" w:hAnsi="Times New Roman" w:cs="Times New Roman"/>
          <w:b/>
          <w:bCs/>
          <w:sz w:val="24"/>
          <w:szCs w:val="24"/>
        </w:rPr>
        <w:t>c</w:t>
      </w:r>
      <w:r w:rsidRPr="00BB498D">
        <w:rPr>
          <w:rFonts w:ascii="Times New Roman" w:hAnsi="Times New Roman" w:cs="Times New Roman"/>
          <w:b/>
          <w:bCs/>
          <w:sz w:val="24"/>
          <w:szCs w:val="24"/>
        </w:rPr>
        <w:t xml:space="preserve">) </w:t>
      </w:r>
      <w:r w:rsidRPr="00BB498D">
        <w:rPr>
          <w:rFonts w:ascii="Times New Roman" w:hAnsi="Times New Roman" w:cs="Times New Roman"/>
          <w:sz w:val="24"/>
          <w:szCs w:val="24"/>
        </w:rPr>
        <w:t>Cópia do comprovante de propriedade do veículo</w:t>
      </w:r>
      <w:r>
        <w:rPr>
          <w:rFonts w:ascii="Times New Roman" w:hAnsi="Times New Roman" w:cs="Times New Roman"/>
          <w:sz w:val="24"/>
          <w:szCs w:val="24"/>
        </w:rPr>
        <w:t>.</w:t>
      </w:r>
    </w:p>
    <w:p w:rsidR="00BB498D" w:rsidRDefault="00BB498D" w:rsidP="00A529CB">
      <w:pPr>
        <w:spacing w:after="0" w:line="240" w:lineRule="auto"/>
        <w:ind w:firstLine="1416"/>
        <w:jc w:val="both"/>
        <w:rPr>
          <w:rFonts w:ascii="Times New Roman" w:hAnsi="Times New Roman" w:cs="Times New Roman"/>
          <w:sz w:val="24"/>
          <w:szCs w:val="24"/>
        </w:rPr>
      </w:pPr>
    </w:p>
    <w:p w:rsidR="000D1422" w:rsidRDefault="000D1422" w:rsidP="00A529CB">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Ou</w:t>
      </w:r>
    </w:p>
    <w:p w:rsidR="000D1422" w:rsidRPr="006774CD" w:rsidRDefault="000D1422" w:rsidP="00A529CB">
      <w:pPr>
        <w:spacing w:after="0" w:line="240" w:lineRule="auto"/>
        <w:ind w:firstLine="1416"/>
        <w:jc w:val="both"/>
        <w:rPr>
          <w:rFonts w:ascii="Times New Roman" w:hAnsi="Times New Roman" w:cs="Times New Roman"/>
          <w:sz w:val="24"/>
          <w:szCs w:val="24"/>
        </w:rPr>
      </w:pPr>
    </w:p>
    <w:p w:rsidR="004E4F49" w:rsidRPr="006774CD" w:rsidRDefault="004E4F49" w:rsidP="00A529CB">
      <w:pPr>
        <w:spacing w:after="0" w:line="240"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7.1.</w:t>
      </w:r>
      <w:r w:rsidR="00BB498D">
        <w:rPr>
          <w:rFonts w:ascii="Times New Roman" w:hAnsi="Times New Roman" w:cs="Times New Roman"/>
          <w:b/>
          <w:sz w:val="24"/>
          <w:szCs w:val="24"/>
        </w:rPr>
        <w:t>2</w:t>
      </w:r>
      <w:r w:rsidRPr="006774CD">
        <w:rPr>
          <w:rFonts w:ascii="Times New Roman" w:hAnsi="Times New Roman" w:cs="Times New Roman"/>
          <w:b/>
          <w:sz w:val="24"/>
          <w:szCs w:val="24"/>
        </w:rPr>
        <w:t xml:space="preserve">. HABILITAÇÃO JURÍDICA: </w:t>
      </w:r>
    </w:p>
    <w:p w:rsidR="004E4F49" w:rsidRPr="006774CD" w:rsidRDefault="004E4F49" w:rsidP="00A529CB">
      <w:pPr>
        <w:spacing w:after="0" w:line="240"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rsidR="004E4F49" w:rsidRPr="006774CD"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6774CD"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rsidR="004E4F49"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BB498D" w:rsidRDefault="00BB498D" w:rsidP="00A529CB">
      <w:pPr>
        <w:spacing w:after="0" w:line="240" w:lineRule="auto"/>
        <w:ind w:firstLine="1416"/>
        <w:jc w:val="both"/>
        <w:rPr>
          <w:rFonts w:ascii="Times New Roman" w:hAnsi="Times New Roman" w:cs="Times New Roman"/>
          <w:sz w:val="24"/>
          <w:szCs w:val="24"/>
        </w:rPr>
      </w:pPr>
    </w:p>
    <w:p w:rsidR="004E4F49" w:rsidRPr="006774CD" w:rsidRDefault="004E4F49" w:rsidP="00A529CB">
      <w:pPr>
        <w:spacing w:after="0" w:line="240"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rsidR="004E4F49" w:rsidRPr="006774CD"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rsidR="004E4F49" w:rsidRPr="006774CD"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rsidR="004E4F49" w:rsidRPr="006774CD" w:rsidRDefault="004E4F49" w:rsidP="00A529CB">
      <w:pPr>
        <w:spacing w:after="0" w:line="240"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rsidR="004E4F49" w:rsidRPr="006774CD" w:rsidRDefault="004E4F49" w:rsidP="008D6322">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w:t>
      </w:r>
      <w:r w:rsidR="008D6322">
        <w:rPr>
          <w:rFonts w:ascii="Times New Roman" w:hAnsi="Times New Roman" w:cs="Times New Roman"/>
          <w:sz w:val="24"/>
          <w:szCs w:val="24"/>
        </w:rPr>
        <w:t>, se for o caso</w:t>
      </w:r>
      <w:r w:rsidRPr="006774CD">
        <w:rPr>
          <w:rFonts w:ascii="Times New Roman" w:hAnsi="Times New Roman" w:cs="Times New Roman"/>
          <w:sz w:val="24"/>
          <w:szCs w:val="24"/>
        </w:rPr>
        <w:t xml:space="preserve">; </w:t>
      </w:r>
    </w:p>
    <w:p w:rsidR="004E4F49"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BC57E8" w:rsidRPr="006774CD" w:rsidRDefault="00BC57E8" w:rsidP="00A529CB">
      <w:pPr>
        <w:spacing w:after="0" w:line="240" w:lineRule="auto"/>
        <w:ind w:firstLine="1416"/>
        <w:jc w:val="both"/>
        <w:rPr>
          <w:rFonts w:ascii="Times New Roman" w:hAnsi="Times New Roman" w:cs="Times New Roman"/>
          <w:sz w:val="24"/>
          <w:szCs w:val="24"/>
        </w:rPr>
      </w:pPr>
    </w:p>
    <w:p w:rsidR="004E4F49" w:rsidRPr="006774CD" w:rsidRDefault="004E4F49" w:rsidP="00A529CB">
      <w:pPr>
        <w:spacing w:after="0" w:line="240"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7.</w:t>
      </w:r>
      <w:r w:rsidR="00BB498D">
        <w:rPr>
          <w:rFonts w:ascii="Times New Roman" w:hAnsi="Times New Roman" w:cs="Times New Roman"/>
          <w:b/>
          <w:sz w:val="24"/>
          <w:szCs w:val="24"/>
        </w:rPr>
        <w:t>1</w:t>
      </w:r>
      <w:r w:rsidRPr="006774CD">
        <w:rPr>
          <w:rFonts w:ascii="Times New Roman" w:hAnsi="Times New Roman" w:cs="Times New Roman"/>
          <w:b/>
          <w:sz w:val="24"/>
          <w:szCs w:val="24"/>
        </w:rPr>
        <w:t>.</w:t>
      </w:r>
      <w:r w:rsidR="00BB498D">
        <w:rPr>
          <w:rFonts w:ascii="Times New Roman" w:hAnsi="Times New Roman" w:cs="Times New Roman"/>
          <w:b/>
          <w:sz w:val="24"/>
          <w:szCs w:val="24"/>
        </w:rPr>
        <w:t>4</w:t>
      </w:r>
      <w:r w:rsidRPr="006774CD">
        <w:rPr>
          <w:rFonts w:ascii="Times New Roman" w:hAnsi="Times New Roman" w:cs="Times New Roman"/>
          <w:b/>
          <w:sz w:val="24"/>
          <w:szCs w:val="24"/>
        </w:rPr>
        <w:t xml:space="preserve"> DECLARAÇÕES: </w:t>
      </w:r>
    </w:p>
    <w:p w:rsidR="004E4F49" w:rsidRPr="006774CD" w:rsidRDefault="0009570A"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6774CD"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7.°, inciso XXXIII, da Constituição Federal, conforme o modelo do Decreto Federal n.° 4.358/02; </w:t>
      </w:r>
    </w:p>
    <w:p w:rsidR="004E4F49"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BC57E8" w:rsidRPr="006774CD" w:rsidRDefault="00BC57E8" w:rsidP="00A529CB">
      <w:pPr>
        <w:spacing w:after="0" w:line="240" w:lineRule="auto"/>
        <w:ind w:firstLine="1416"/>
        <w:jc w:val="both"/>
        <w:rPr>
          <w:rFonts w:ascii="Times New Roman" w:hAnsi="Times New Roman" w:cs="Times New Roman"/>
          <w:sz w:val="24"/>
          <w:szCs w:val="24"/>
        </w:rPr>
      </w:pPr>
    </w:p>
    <w:p w:rsidR="0009570A"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BC57E8" w:rsidRPr="006774CD" w:rsidRDefault="00BC57E8" w:rsidP="00A529CB">
      <w:pPr>
        <w:spacing w:after="0" w:line="240" w:lineRule="auto"/>
        <w:ind w:firstLine="1416"/>
        <w:jc w:val="both"/>
        <w:rPr>
          <w:rFonts w:ascii="Times New Roman" w:hAnsi="Times New Roman" w:cs="Times New Roman"/>
          <w:sz w:val="24"/>
          <w:szCs w:val="24"/>
        </w:rPr>
      </w:pPr>
    </w:p>
    <w:p w:rsidR="004E4F49" w:rsidRPr="006774CD"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rsidR="00B7561F" w:rsidRDefault="00B7561F"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6735FD" w:rsidTr="00C4108A">
        <w:tc>
          <w:tcPr>
            <w:tcW w:w="9670" w:type="dxa"/>
            <w:tcBorders>
              <w:left w:val="nil"/>
              <w:right w:val="nil"/>
            </w:tcBorders>
            <w:shd w:val="clear" w:color="auto" w:fill="9CC2E5" w:themeFill="accent1" w:themeFillTint="99"/>
          </w:tcPr>
          <w:p w:rsidR="006735FD" w:rsidRDefault="006735FD" w:rsidP="00C4108A">
            <w:pPr>
              <w:tabs>
                <w:tab w:val="left" w:pos="6567"/>
              </w:tabs>
              <w:ind w:firstLine="1310"/>
              <w:jc w:val="both"/>
              <w:rPr>
                <w:rFonts w:ascii="Times New Roman" w:hAnsi="Times New Roman" w:cs="Times New Roman"/>
                <w:b/>
                <w:sz w:val="24"/>
                <w:szCs w:val="24"/>
              </w:rPr>
            </w:pPr>
            <w:r w:rsidRPr="006774CD">
              <w:rPr>
                <w:rFonts w:ascii="Times New Roman" w:hAnsi="Times New Roman" w:cs="Times New Roman"/>
                <w:b/>
                <w:sz w:val="24"/>
                <w:szCs w:val="24"/>
              </w:rPr>
              <w:t>8 -</w:t>
            </w:r>
            <w:r>
              <w:rPr>
                <w:rFonts w:ascii="Times New Roman" w:hAnsi="Times New Roman" w:cs="Times New Roman"/>
                <w:b/>
                <w:sz w:val="24"/>
                <w:szCs w:val="24"/>
              </w:rPr>
              <w:t xml:space="preserve"> </w:t>
            </w:r>
            <w:r w:rsidRPr="006774CD">
              <w:rPr>
                <w:rFonts w:ascii="Times New Roman" w:hAnsi="Times New Roman" w:cs="Times New Roman"/>
                <w:b/>
                <w:sz w:val="24"/>
                <w:szCs w:val="24"/>
              </w:rPr>
              <w:t xml:space="preserve">DA ADJUDICAÇÃO: </w:t>
            </w:r>
          </w:p>
        </w:tc>
      </w:tr>
    </w:tbl>
    <w:p w:rsidR="004E4F49" w:rsidRPr="006774CD" w:rsidRDefault="004E4F49"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0D1422" w:rsidRDefault="000D1422"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09570A" w:rsidRDefault="0009570A"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746"/>
      </w:tblGrid>
      <w:tr w:rsidR="006735FD" w:rsidTr="00C4108A">
        <w:tc>
          <w:tcPr>
            <w:tcW w:w="9746" w:type="dxa"/>
            <w:tcBorders>
              <w:left w:val="nil"/>
              <w:right w:val="nil"/>
            </w:tcBorders>
            <w:shd w:val="clear" w:color="auto" w:fill="9CC2E5" w:themeFill="accent1" w:themeFillTint="99"/>
          </w:tcPr>
          <w:p w:rsidR="006735FD" w:rsidRDefault="006735FD" w:rsidP="00A529CB">
            <w:pPr>
              <w:ind w:left="708" w:firstLine="602"/>
              <w:jc w:val="both"/>
              <w:rPr>
                <w:rFonts w:ascii="Times New Roman" w:hAnsi="Times New Roman" w:cs="Times New Roman"/>
                <w:b/>
                <w:sz w:val="24"/>
                <w:szCs w:val="24"/>
              </w:rPr>
            </w:pPr>
            <w:r w:rsidRPr="0009570A">
              <w:rPr>
                <w:rFonts w:ascii="Times New Roman" w:hAnsi="Times New Roman" w:cs="Times New Roman"/>
                <w:b/>
                <w:sz w:val="24"/>
                <w:szCs w:val="24"/>
              </w:rPr>
              <w:t>9 -</w:t>
            </w:r>
            <w:r>
              <w:rPr>
                <w:rFonts w:ascii="Times New Roman" w:hAnsi="Times New Roman" w:cs="Times New Roman"/>
                <w:b/>
                <w:sz w:val="24"/>
                <w:szCs w:val="24"/>
              </w:rPr>
              <w:t xml:space="preserve"> </w:t>
            </w:r>
            <w:r w:rsidRPr="0009570A">
              <w:rPr>
                <w:rFonts w:ascii="Times New Roman" w:hAnsi="Times New Roman" w:cs="Times New Roman"/>
                <w:b/>
                <w:sz w:val="24"/>
                <w:szCs w:val="24"/>
              </w:rPr>
              <w:t xml:space="preserve">DOS RECURSOS ADMINISTRATIVOS: </w:t>
            </w:r>
          </w:p>
        </w:tc>
      </w:tr>
    </w:tbl>
    <w:p w:rsidR="004E4F49" w:rsidRPr="004E4F49" w:rsidRDefault="004E4F49" w:rsidP="00A529CB">
      <w:pPr>
        <w:spacing w:after="0" w:line="240" w:lineRule="auto"/>
        <w:jc w:val="both"/>
        <w:rPr>
          <w:rFonts w:ascii="Times New Roman" w:hAnsi="Times New Roman" w:cs="Times New Roman"/>
          <w:sz w:val="24"/>
          <w:szCs w:val="24"/>
        </w:rPr>
      </w:pPr>
    </w:p>
    <w:p w:rsidR="00BC57E8"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rsidR="000D1422" w:rsidRDefault="000D1422" w:rsidP="00A529CB">
      <w:pPr>
        <w:spacing w:after="0" w:line="240" w:lineRule="auto"/>
        <w:ind w:firstLine="1416"/>
        <w:jc w:val="both"/>
        <w:rPr>
          <w:rFonts w:ascii="Times New Roman" w:hAnsi="Times New Roman" w:cs="Times New Roman"/>
          <w:sz w:val="24"/>
          <w:szCs w:val="24"/>
        </w:rPr>
      </w:pPr>
    </w:p>
    <w:p w:rsidR="0009570A"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rsidR="000D1422" w:rsidRDefault="000D1422" w:rsidP="00A529CB">
      <w:pPr>
        <w:spacing w:after="0" w:line="240" w:lineRule="auto"/>
        <w:ind w:firstLine="1416"/>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530"/>
      </w:tblGrid>
      <w:tr w:rsidR="000D1422" w:rsidRPr="000D1422" w:rsidTr="000D1422">
        <w:tc>
          <w:tcPr>
            <w:tcW w:w="9530" w:type="dxa"/>
            <w:tcBorders>
              <w:left w:val="nil"/>
              <w:right w:val="nil"/>
            </w:tcBorders>
            <w:shd w:val="clear" w:color="auto" w:fill="9CC2E5" w:themeFill="accent1" w:themeFillTint="99"/>
          </w:tcPr>
          <w:p w:rsidR="000D1422" w:rsidRPr="000D1422" w:rsidRDefault="000D1422" w:rsidP="000D1422">
            <w:pPr>
              <w:ind w:firstLine="1199"/>
              <w:jc w:val="both"/>
              <w:rPr>
                <w:rFonts w:ascii="Times New Roman" w:hAnsi="Times New Roman" w:cs="Times New Roman"/>
                <w:b/>
                <w:sz w:val="24"/>
                <w:szCs w:val="24"/>
              </w:rPr>
            </w:pPr>
            <w:r w:rsidRPr="000D1422">
              <w:rPr>
                <w:rFonts w:ascii="Times New Roman" w:hAnsi="Times New Roman" w:cs="Times New Roman"/>
                <w:b/>
                <w:sz w:val="24"/>
                <w:szCs w:val="24"/>
              </w:rPr>
              <w:t xml:space="preserve">10 - DO </w:t>
            </w:r>
            <w:r w:rsidR="00EC7A8C">
              <w:rPr>
                <w:rFonts w:ascii="Times New Roman" w:hAnsi="Times New Roman" w:cs="Times New Roman"/>
                <w:b/>
                <w:sz w:val="24"/>
                <w:szCs w:val="24"/>
              </w:rPr>
              <w:t>CONTRATO</w:t>
            </w:r>
            <w:r w:rsidRPr="000D1422">
              <w:rPr>
                <w:rFonts w:ascii="Times New Roman" w:hAnsi="Times New Roman" w:cs="Times New Roman"/>
                <w:b/>
                <w:sz w:val="24"/>
                <w:szCs w:val="24"/>
              </w:rPr>
              <w:t xml:space="preserve">: </w:t>
            </w:r>
          </w:p>
        </w:tc>
      </w:tr>
    </w:tbl>
    <w:p w:rsidR="000D1422" w:rsidRDefault="000D1422" w:rsidP="00A529CB">
      <w:pPr>
        <w:spacing w:after="0" w:line="240" w:lineRule="auto"/>
        <w:ind w:firstLine="1416"/>
        <w:jc w:val="both"/>
        <w:rPr>
          <w:rFonts w:ascii="Times New Roman" w:hAnsi="Times New Roman" w:cs="Times New Roman"/>
          <w:sz w:val="24"/>
          <w:szCs w:val="24"/>
        </w:rPr>
      </w:pPr>
    </w:p>
    <w:p w:rsidR="00EC7A8C" w:rsidRPr="00EC7A8C" w:rsidRDefault="00EC7A8C" w:rsidP="00EC7A8C">
      <w:pPr>
        <w:tabs>
          <w:tab w:val="left" w:pos="1701"/>
        </w:tabs>
        <w:spacing w:after="0" w:line="276" w:lineRule="auto"/>
        <w:ind w:firstLine="1701"/>
        <w:jc w:val="both"/>
        <w:rPr>
          <w:rFonts w:ascii="Times New Roman" w:eastAsia="Times New Roman" w:hAnsi="Times New Roman" w:cs="Times New Roman"/>
          <w:sz w:val="24"/>
          <w:szCs w:val="24"/>
          <w:lang w:eastAsia="pt-BR"/>
        </w:rPr>
      </w:pPr>
    </w:p>
    <w:p w:rsid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pt-BR"/>
        </w:rPr>
      </w:pPr>
      <w:r w:rsidRPr="00EC7A8C">
        <w:rPr>
          <w:rFonts w:ascii="Times New Roman" w:eastAsia="Times New Roman" w:hAnsi="Times New Roman" w:cs="Times New Roman"/>
          <w:b/>
          <w:sz w:val="24"/>
          <w:szCs w:val="24"/>
          <w:lang w:eastAsia="pt-BR"/>
        </w:rPr>
        <w:tab/>
        <w:t>10.1 -</w:t>
      </w:r>
      <w:r w:rsidRPr="00EC7A8C">
        <w:rPr>
          <w:rFonts w:ascii="Times New Roman" w:eastAsia="Times New Roman" w:hAnsi="Times New Roman" w:cs="Times New Roman"/>
          <w:sz w:val="24"/>
          <w:szCs w:val="24"/>
          <w:lang w:eastAsia="pt-BR"/>
        </w:rPr>
        <w:t xml:space="preserve"> Esgotados todos os prazos recursais, a Administração, no prazo de até </w:t>
      </w:r>
      <w:r w:rsidRPr="00EC7A8C">
        <w:rPr>
          <w:rFonts w:ascii="Times New Roman" w:eastAsia="Times New Roman" w:hAnsi="Times New Roman" w:cs="Times New Roman"/>
          <w:color w:val="000000"/>
          <w:sz w:val="24"/>
          <w:szCs w:val="24"/>
          <w:lang w:eastAsia="pt-BR"/>
        </w:rPr>
        <w:t>dois (02) dias corridos,</w:t>
      </w:r>
      <w:r w:rsidRPr="00EC7A8C">
        <w:rPr>
          <w:rFonts w:ascii="Times New Roman" w:eastAsia="Times New Roman" w:hAnsi="Times New Roman" w:cs="Times New Roman"/>
          <w:sz w:val="24"/>
          <w:szCs w:val="24"/>
          <w:lang w:eastAsia="pt-BR"/>
        </w:rPr>
        <w:t xml:space="preserve"> convocará o adjudicatário do Item, para assinar o contrato, sob pena de decair do direito à contratação sem prejuízo das sanções previstas neste edital e no art. 81 da Lei 8.666/93.</w:t>
      </w:r>
    </w:p>
    <w:p w:rsidR="00EC7A8C" w:rsidRP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pt-BR"/>
        </w:rPr>
      </w:pPr>
    </w:p>
    <w:p w:rsid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pt-BR"/>
        </w:rPr>
      </w:pPr>
      <w:r w:rsidRPr="00EC7A8C">
        <w:rPr>
          <w:rFonts w:ascii="Times New Roman" w:eastAsia="Times New Roman" w:hAnsi="Times New Roman" w:cs="Times New Roman"/>
          <w:b/>
          <w:sz w:val="24"/>
          <w:szCs w:val="24"/>
          <w:lang w:eastAsia="pt-BR"/>
        </w:rPr>
        <w:tab/>
        <w:t>10.2 -</w:t>
      </w:r>
      <w:r w:rsidRPr="00EC7A8C">
        <w:rPr>
          <w:rFonts w:ascii="Times New Roman" w:eastAsia="Times New Roman" w:hAnsi="Times New Roman" w:cs="Times New Roman"/>
          <w:sz w:val="24"/>
          <w:szCs w:val="24"/>
          <w:lang w:eastAsia="pt-BR"/>
        </w:rPr>
        <w:t xml:space="preserve"> O prazo de que trata o item anterior poderá ser prorrogado uma vez, pelo mesmo período, desde que seja feito de forma motivada e durante o transcurso do referido prazo.</w:t>
      </w:r>
    </w:p>
    <w:p w:rsidR="00EC7A8C" w:rsidRP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pt-BR"/>
        </w:rPr>
      </w:pPr>
    </w:p>
    <w:p w:rsid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b/>
      </w:r>
      <w:r w:rsidRPr="00EC7A8C">
        <w:rPr>
          <w:rFonts w:ascii="Times New Roman" w:eastAsia="Times New Roman" w:hAnsi="Times New Roman" w:cs="Times New Roman"/>
          <w:b/>
          <w:sz w:val="24"/>
          <w:szCs w:val="24"/>
          <w:lang w:eastAsia="pt-BR"/>
        </w:rPr>
        <w:t>10.3</w:t>
      </w:r>
      <w:r w:rsidRPr="00EC7A8C">
        <w:rPr>
          <w:rFonts w:ascii="Times New Roman" w:eastAsia="Times New Roman" w:hAnsi="Times New Roman" w:cs="Times New Roman"/>
          <w:bCs/>
          <w:sz w:val="24"/>
          <w:szCs w:val="24"/>
          <w:lang w:eastAsia="pt-BR"/>
        </w:rPr>
        <w:t xml:space="preserve"> – O prazo de vigência contratual será de 06 (seis) meses,</w:t>
      </w:r>
      <w:r w:rsidRPr="00EC7A8C">
        <w:rPr>
          <w:rFonts w:ascii="Times New Roman" w:eastAsia="Times New Roman" w:hAnsi="Times New Roman" w:cs="Times New Roman"/>
          <w:sz w:val="24"/>
          <w:szCs w:val="24"/>
          <w:lang w:eastAsia="pt-BR"/>
        </w:rPr>
        <w:t xml:space="preserve"> a partir da data de sua assinatura, sem prejuízo da garantia </w:t>
      </w:r>
      <w:r w:rsidRPr="008D6322">
        <w:rPr>
          <w:rFonts w:ascii="Times New Roman" w:eastAsia="Times New Roman" w:hAnsi="Times New Roman" w:cs="Times New Roman"/>
          <w:sz w:val="24"/>
          <w:szCs w:val="24"/>
          <w:lang w:eastAsia="pt-BR"/>
        </w:rPr>
        <w:t xml:space="preserve">referida na </w:t>
      </w:r>
      <w:r w:rsidRPr="008D6322">
        <w:rPr>
          <w:rFonts w:ascii="Times New Roman" w:eastAsia="Times New Roman" w:hAnsi="Times New Roman" w:cs="Times New Roman"/>
          <w:bCs/>
          <w:sz w:val="24"/>
          <w:szCs w:val="24"/>
          <w:lang w:eastAsia="pt-BR"/>
        </w:rPr>
        <w:t>Cláusula 13</w:t>
      </w:r>
      <w:r w:rsidRPr="008D6322">
        <w:rPr>
          <w:rFonts w:ascii="Times New Roman" w:eastAsia="Times New Roman" w:hAnsi="Times New Roman" w:cs="Times New Roman"/>
          <w:sz w:val="24"/>
          <w:szCs w:val="24"/>
          <w:lang w:eastAsia="pt-BR"/>
        </w:rPr>
        <w:t>, a qual conta</w:t>
      </w:r>
      <w:r w:rsidRPr="00EC7A8C">
        <w:rPr>
          <w:rFonts w:ascii="Times New Roman" w:eastAsia="Times New Roman" w:hAnsi="Times New Roman" w:cs="Times New Roman"/>
          <w:sz w:val="24"/>
          <w:szCs w:val="24"/>
          <w:lang w:eastAsia="pt-BR"/>
        </w:rPr>
        <w:t>-se a partir da data de entrega do bem, em perfeitas condições de uso, para a Administração Municipal.</w:t>
      </w:r>
    </w:p>
    <w:p w:rsidR="00EC7A8C" w:rsidRP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pt-BR"/>
        </w:rPr>
      </w:pPr>
    </w:p>
    <w:p w:rsidR="00EC7A8C" w:rsidRDefault="00EC7A8C" w:rsidP="00EC7A8C">
      <w:pPr>
        <w:tabs>
          <w:tab w:val="left" w:pos="1418"/>
        </w:tabs>
        <w:spacing w:after="0" w:line="276" w:lineRule="auto"/>
        <w:jc w:val="both"/>
        <w:rPr>
          <w:rFonts w:ascii="Times New Roman" w:eastAsia="Times New Roman" w:hAnsi="Times New Roman" w:cs="Times New Roman"/>
          <w:sz w:val="24"/>
          <w:szCs w:val="24"/>
          <w:lang w:val="x-none" w:eastAsia="x-none"/>
        </w:rPr>
      </w:pPr>
      <w:r w:rsidRPr="00EC7A8C">
        <w:rPr>
          <w:rFonts w:ascii="Times New Roman" w:eastAsia="Times New Roman" w:hAnsi="Times New Roman" w:cs="Times New Roman"/>
          <w:b/>
          <w:bCs/>
          <w:sz w:val="24"/>
          <w:szCs w:val="24"/>
          <w:lang w:val="x-none" w:eastAsia="x-none"/>
        </w:rPr>
        <w:tab/>
        <w:t>10.4</w:t>
      </w:r>
      <w:r w:rsidRPr="00EC7A8C">
        <w:rPr>
          <w:rFonts w:ascii="Times New Roman" w:eastAsia="Times New Roman" w:hAnsi="Times New Roman" w:cs="Times New Roman"/>
          <w:sz w:val="24"/>
          <w:szCs w:val="24"/>
          <w:lang w:val="x-none" w:eastAsia="x-none"/>
        </w:rPr>
        <w:t xml:space="preserve"> - A minuta do Contrato a ser firmado com o Licitante Vencedor consta do </w:t>
      </w:r>
      <w:r w:rsidRPr="00EC7A8C">
        <w:rPr>
          <w:rFonts w:ascii="Times New Roman" w:eastAsia="Times New Roman" w:hAnsi="Times New Roman" w:cs="Times New Roman"/>
          <w:b/>
          <w:bCs/>
          <w:sz w:val="24"/>
          <w:szCs w:val="24"/>
          <w:lang w:val="x-none" w:eastAsia="x-none"/>
        </w:rPr>
        <w:t xml:space="preserve">Anexo </w:t>
      </w:r>
      <w:r>
        <w:rPr>
          <w:rFonts w:ascii="Times New Roman" w:eastAsia="Times New Roman" w:hAnsi="Times New Roman" w:cs="Times New Roman"/>
          <w:b/>
          <w:bCs/>
          <w:sz w:val="24"/>
          <w:szCs w:val="24"/>
          <w:lang w:eastAsia="x-none"/>
        </w:rPr>
        <w:t>II</w:t>
      </w:r>
      <w:r w:rsidRPr="00EC7A8C">
        <w:rPr>
          <w:rFonts w:ascii="Times New Roman" w:eastAsia="Times New Roman" w:hAnsi="Times New Roman" w:cs="Times New Roman"/>
          <w:b/>
          <w:bCs/>
          <w:sz w:val="24"/>
          <w:szCs w:val="24"/>
          <w:lang w:val="x-none" w:eastAsia="x-none"/>
        </w:rPr>
        <w:t xml:space="preserve"> </w:t>
      </w:r>
      <w:r w:rsidRPr="00EC7A8C">
        <w:rPr>
          <w:rFonts w:ascii="Times New Roman" w:eastAsia="Times New Roman" w:hAnsi="Times New Roman" w:cs="Times New Roman"/>
          <w:sz w:val="24"/>
          <w:szCs w:val="24"/>
          <w:lang w:val="x-none" w:eastAsia="x-none"/>
        </w:rPr>
        <w:t>deste Edital dele sendo parte integrante.</w:t>
      </w:r>
    </w:p>
    <w:p w:rsidR="00EC7A8C" w:rsidRPr="00EC7A8C" w:rsidRDefault="00EC7A8C" w:rsidP="00EC7A8C">
      <w:pPr>
        <w:tabs>
          <w:tab w:val="left" w:pos="1418"/>
        </w:tabs>
        <w:spacing w:after="0" w:line="276" w:lineRule="auto"/>
        <w:jc w:val="both"/>
        <w:rPr>
          <w:rFonts w:ascii="Times New Roman" w:eastAsia="Times New Roman" w:hAnsi="Times New Roman" w:cs="Times New Roman"/>
          <w:sz w:val="24"/>
          <w:szCs w:val="24"/>
          <w:lang w:val="x-none" w:eastAsia="x-none"/>
        </w:rPr>
      </w:pPr>
    </w:p>
    <w:p w:rsidR="00EC7A8C" w:rsidRPr="00EC7A8C" w:rsidRDefault="00EC7A8C" w:rsidP="00EC7A8C">
      <w:pPr>
        <w:tabs>
          <w:tab w:val="left" w:pos="1418"/>
        </w:tabs>
        <w:spacing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val="x-none" w:eastAsia="x-none"/>
        </w:rPr>
        <w:tab/>
      </w:r>
      <w:r w:rsidRPr="00EC7A8C">
        <w:rPr>
          <w:rFonts w:ascii="Times New Roman" w:eastAsia="Times New Roman" w:hAnsi="Times New Roman" w:cs="Times New Roman"/>
          <w:b/>
          <w:bCs/>
          <w:sz w:val="24"/>
          <w:szCs w:val="24"/>
          <w:lang w:val="x-none" w:eastAsia="x-none"/>
        </w:rPr>
        <w:t>10.5–</w:t>
      </w:r>
      <w:r w:rsidRPr="00EC7A8C">
        <w:rPr>
          <w:rFonts w:ascii="Times New Roman" w:eastAsia="Times New Roman" w:hAnsi="Times New Roman" w:cs="Times New Roman"/>
          <w:sz w:val="24"/>
          <w:szCs w:val="24"/>
          <w:lang w:val="x-none" w:eastAsia="x-none"/>
        </w:rPr>
        <w:t xml:space="preserve"> O Licitante Vencedor fica obrigado a aceitar, nas mesmas condições contratuais, os acréscimos ou supressões que se fizerem necessários, até vinte e cinco por cento (25%) do valor contratado inicialmente, devidamente atualizado</w:t>
      </w:r>
    </w:p>
    <w:p w:rsidR="000D1422" w:rsidRDefault="000D1422" w:rsidP="00A529CB">
      <w:pPr>
        <w:spacing w:after="0" w:line="240" w:lineRule="auto"/>
        <w:ind w:firstLine="1416"/>
        <w:jc w:val="both"/>
        <w:rPr>
          <w:rFonts w:ascii="Times New Roman" w:hAnsi="Times New Roman" w:cs="Times New Roman"/>
          <w:sz w:val="24"/>
          <w:szCs w:val="24"/>
        </w:rPr>
      </w:pPr>
    </w:p>
    <w:p w:rsidR="00A91F0F" w:rsidRDefault="00A91F0F" w:rsidP="00A529CB">
      <w:pPr>
        <w:spacing w:after="0" w:line="240" w:lineRule="auto"/>
        <w:jc w:val="both"/>
        <w:rPr>
          <w:rFonts w:ascii="Times New Roman" w:hAnsi="Times New Roman" w:cs="Times New Roman"/>
          <w:sz w:val="24"/>
          <w:szCs w:val="24"/>
        </w:rPr>
      </w:pPr>
      <w:bookmarkStart w:id="4" w:name="_Hlk67045710"/>
    </w:p>
    <w:tbl>
      <w:tblPr>
        <w:tblStyle w:val="Tabelacomgrade"/>
        <w:tblW w:w="0" w:type="auto"/>
        <w:tblInd w:w="108" w:type="dxa"/>
        <w:tblLook w:val="04A0" w:firstRow="1" w:lastRow="0" w:firstColumn="1" w:lastColumn="0" w:noHBand="0" w:noVBand="1"/>
      </w:tblPr>
      <w:tblGrid>
        <w:gridCol w:w="9746"/>
      </w:tblGrid>
      <w:tr w:rsidR="00A91F0F" w:rsidRPr="00A91F0F" w:rsidTr="00FE63E1">
        <w:tc>
          <w:tcPr>
            <w:tcW w:w="9746" w:type="dxa"/>
            <w:tcBorders>
              <w:left w:val="nil"/>
              <w:right w:val="nil"/>
            </w:tcBorders>
            <w:shd w:val="clear" w:color="auto" w:fill="9CC2E5" w:themeFill="accent1" w:themeFillTint="99"/>
          </w:tcPr>
          <w:p w:rsidR="00A91F0F" w:rsidRPr="00A91F0F" w:rsidRDefault="00A91F0F" w:rsidP="00A91F0F">
            <w:pPr>
              <w:ind w:left="1199"/>
              <w:jc w:val="both"/>
              <w:rPr>
                <w:rFonts w:ascii="Times New Roman" w:hAnsi="Times New Roman" w:cs="Times New Roman"/>
                <w:b/>
                <w:sz w:val="24"/>
                <w:szCs w:val="24"/>
              </w:rPr>
            </w:pPr>
            <w:bookmarkStart w:id="5" w:name="_Hlk67045697"/>
            <w:r w:rsidRPr="00A91F0F">
              <w:rPr>
                <w:rFonts w:ascii="Times New Roman" w:hAnsi="Times New Roman" w:cs="Times New Roman"/>
                <w:b/>
                <w:sz w:val="24"/>
                <w:szCs w:val="24"/>
              </w:rPr>
              <w:t>1</w:t>
            </w:r>
            <w:r>
              <w:rPr>
                <w:rFonts w:ascii="Times New Roman" w:hAnsi="Times New Roman" w:cs="Times New Roman"/>
                <w:b/>
                <w:sz w:val="24"/>
                <w:szCs w:val="24"/>
              </w:rPr>
              <w:t>0</w:t>
            </w:r>
            <w:r w:rsidRPr="00A91F0F">
              <w:rPr>
                <w:rFonts w:ascii="Times New Roman" w:hAnsi="Times New Roman" w:cs="Times New Roman"/>
                <w:b/>
                <w:sz w:val="24"/>
                <w:szCs w:val="24"/>
              </w:rPr>
              <w:t xml:space="preserve"> - DO RECURSO FINANCEIRO: </w:t>
            </w:r>
            <w:bookmarkEnd w:id="5"/>
          </w:p>
        </w:tc>
      </w:tr>
      <w:bookmarkEnd w:id="4"/>
    </w:tbl>
    <w:p w:rsidR="00A91F0F" w:rsidRPr="00A91F0F" w:rsidRDefault="00A91F0F" w:rsidP="00A91F0F">
      <w:pPr>
        <w:spacing w:after="0" w:line="240" w:lineRule="auto"/>
        <w:jc w:val="both"/>
        <w:rPr>
          <w:rFonts w:ascii="Times New Roman" w:hAnsi="Times New Roman" w:cs="Times New Roman"/>
          <w:sz w:val="24"/>
          <w:szCs w:val="24"/>
        </w:rPr>
      </w:pPr>
    </w:p>
    <w:p w:rsidR="00A91F0F" w:rsidRPr="00A91F0F" w:rsidRDefault="00A91F0F" w:rsidP="00A91F0F">
      <w:pPr>
        <w:spacing w:after="0" w:line="240" w:lineRule="auto"/>
        <w:ind w:firstLine="1416"/>
        <w:jc w:val="both"/>
        <w:rPr>
          <w:rFonts w:ascii="Times New Roman" w:hAnsi="Times New Roman" w:cs="Times New Roman"/>
          <w:sz w:val="24"/>
          <w:szCs w:val="24"/>
        </w:rPr>
      </w:pPr>
      <w:r w:rsidRPr="00A91F0F">
        <w:rPr>
          <w:rFonts w:ascii="Times New Roman" w:hAnsi="Times New Roman" w:cs="Times New Roman"/>
          <w:b/>
          <w:sz w:val="24"/>
          <w:szCs w:val="24"/>
        </w:rPr>
        <w:t>1</w:t>
      </w:r>
      <w:r>
        <w:rPr>
          <w:rFonts w:ascii="Times New Roman" w:hAnsi="Times New Roman" w:cs="Times New Roman"/>
          <w:b/>
          <w:sz w:val="24"/>
          <w:szCs w:val="24"/>
        </w:rPr>
        <w:t>0.1</w:t>
      </w:r>
      <w:r w:rsidRPr="00A91F0F">
        <w:rPr>
          <w:rFonts w:ascii="Times New Roman" w:hAnsi="Times New Roman" w:cs="Times New Roman"/>
          <w:sz w:val="24"/>
          <w:szCs w:val="24"/>
        </w:rPr>
        <w:t xml:space="preserve">. As despesas decorrentes do presente certame correrão à conta da(s) seguinte(s) dotação(ões) orçamentária(s): </w:t>
      </w:r>
    </w:p>
    <w:p w:rsidR="00A91F0F" w:rsidRPr="00A91F0F" w:rsidRDefault="00A91F0F" w:rsidP="00A91F0F">
      <w:pPr>
        <w:spacing w:after="0" w:line="240" w:lineRule="auto"/>
        <w:jc w:val="both"/>
        <w:rPr>
          <w:rFonts w:ascii="Times New Roman" w:hAnsi="Times New Roman" w:cs="Times New Roman"/>
          <w:sz w:val="24"/>
          <w:szCs w:val="24"/>
        </w:rPr>
      </w:pPr>
    </w:p>
    <w:p w:rsidR="00A91F0F" w:rsidRPr="00A91F0F" w:rsidRDefault="00A91F0F" w:rsidP="00A91F0F">
      <w:pPr>
        <w:spacing w:after="0" w:line="240" w:lineRule="auto"/>
        <w:ind w:left="1418"/>
        <w:jc w:val="both"/>
        <w:rPr>
          <w:rFonts w:ascii="Times New Roman" w:hAnsi="Times New Roman" w:cs="Times New Roman"/>
          <w:sz w:val="24"/>
          <w:szCs w:val="24"/>
        </w:rPr>
      </w:pPr>
      <w:r w:rsidRPr="00A91F0F">
        <w:rPr>
          <w:rFonts w:ascii="Times New Roman" w:hAnsi="Times New Roman" w:cs="Times New Roman"/>
          <w:sz w:val="24"/>
          <w:szCs w:val="24"/>
        </w:rPr>
        <w:t>08.02.26.782.0101.1.022.4.4.90.52.00.0000</w:t>
      </w:r>
    </w:p>
    <w:p w:rsidR="00BC57E8" w:rsidRDefault="00BC57E8" w:rsidP="00A529CB">
      <w:pPr>
        <w:spacing w:after="0" w:line="240" w:lineRule="auto"/>
        <w:ind w:firstLine="1416"/>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6735FD" w:rsidTr="00C4108A">
        <w:tc>
          <w:tcPr>
            <w:tcW w:w="9670" w:type="dxa"/>
            <w:tcBorders>
              <w:left w:val="nil"/>
              <w:right w:val="nil"/>
            </w:tcBorders>
            <w:shd w:val="clear" w:color="auto" w:fill="9CC2E5" w:themeFill="accent1" w:themeFillTint="99"/>
          </w:tcPr>
          <w:p w:rsidR="006735FD" w:rsidRDefault="006735FD" w:rsidP="00A529CB">
            <w:pPr>
              <w:ind w:firstLine="1310"/>
              <w:jc w:val="both"/>
              <w:rPr>
                <w:rFonts w:ascii="Times New Roman" w:hAnsi="Times New Roman" w:cs="Times New Roman"/>
                <w:b/>
                <w:sz w:val="24"/>
                <w:szCs w:val="24"/>
              </w:rPr>
            </w:pPr>
            <w:r w:rsidRPr="0009570A">
              <w:rPr>
                <w:rFonts w:ascii="Times New Roman" w:hAnsi="Times New Roman" w:cs="Times New Roman"/>
                <w:b/>
                <w:sz w:val="24"/>
                <w:szCs w:val="24"/>
              </w:rPr>
              <w:t>11 -</w:t>
            </w:r>
            <w:r>
              <w:rPr>
                <w:rFonts w:ascii="Times New Roman" w:hAnsi="Times New Roman" w:cs="Times New Roman"/>
                <w:b/>
                <w:sz w:val="24"/>
                <w:szCs w:val="24"/>
              </w:rPr>
              <w:t xml:space="preserve"> </w:t>
            </w:r>
            <w:r w:rsidRPr="0009570A">
              <w:rPr>
                <w:rFonts w:ascii="Times New Roman" w:hAnsi="Times New Roman" w:cs="Times New Roman"/>
                <w:b/>
                <w:sz w:val="24"/>
                <w:szCs w:val="24"/>
              </w:rPr>
              <w:t xml:space="preserve">DO PAGAMENTO: </w:t>
            </w:r>
          </w:p>
        </w:tc>
      </w:tr>
    </w:tbl>
    <w:p w:rsidR="004E4F49" w:rsidRPr="004E4F49" w:rsidRDefault="004E4F49" w:rsidP="00A529CB">
      <w:pPr>
        <w:spacing w:after="0" w:line="240" w:lineRule="auto"/>
        <w:jc w:val="both"/>
        <w:rPr>
          <w:rFonts w:ascii="Times New Roman" w:hAnsi="Times New Roman" w:cs="Times New Roman"/>
          <w:sz w:val="24"/>
          <w:szCs w:val="24"/>
        </w:rPr>
      </w:pPr>
    </w:p>
    <w:p w:rsidR="000B4768" w:rsidRDefault="000B4768" w:rsidP="000B4768">
      <w:pPr>
        <w:spacing w:after="0" w:line="276" w:lineRule="auto"/>
        <w:ind w:firstLine="1416"/>
        <w:jc w:val="both"/>
        <w:rPr>
          <w:rFonts w:ascii="Times New Roman" w:eastAsia="Times New Roman" w:hAnsi="Times New Roman" w:cs="Times New Roman"/>
          <w:color w:val="000000"/>
          <w:sz w:val="24"/>
          <w:szCs w:val="24"/>
          <w:lang w:eastAsia="pt-BR"/>
        </w:rPr>
      </w:pPr>
      <w:r w:rsidRPr="000B4768">
        <w:rPr>
          <w:rFonts w:ascii="Times New Roman" w:eastAsia="Times New Roman" w:hAnsi="Times New Roman" w:cs="Times New Roman"/>
          <w:b/>
          <w:sz w:val="24"/>
          <w:szCs w:val="24"/>
          <w:lang w:eastAsia="pt-BR"/>
        </w:rPr>
        <w:t>11.1 –</w:t>
      </w:r>
      <w:r w:rsidRPr="000B4768">
        <w:rPr>
          <w:rFonts w:ascii="Times New Roman" w:eastAsia="Times New Roman" w:hAnsi="Times New Roman" w:cs="Times New Roman"/>
          <w:sz w:val="24"/>
          <w:szCs w:val="24"/>
          <w:lang w:eastAsia="pt-BR"/>
        </w:rPr>
        <w:t xml:space="preserve"> </w:t>
      </w:r>
      <w:r w:rsidRPr="000B4768">
        <w:rPr>
          <w:rFonts w:ascii="Times New Roman" w:eastAsia="Times New Roman" w:hAnsi="Times New Roman" w:cs="Times New Roman"/>
          <w:color w:val="000000"/>
          <w:sz w:val="24"/>
          <w:szCs w:val="24"/>
          <w:lang w:eastAsia="pt-BR"/>
        </w:rPr>
        <w:t>O pagamento da presente licitação será efetivado de acordo com a proposta financeira apresentada pela empresa julgada vencedora, observado o que consta neste Edital e seus anexos, inclusive quanto à forma e condições de pagamento;</w:t>
      </w:r>
    </w:p>
    <w:p w:rsidR="000B4768" w:rsidRPr="000B4768" w:rsidRDefault="000B4768" w:rsidP="000B4768">
      <w:pPr>
        <w:spacing w:after="0" w:line="276" w:lineRule="auto"/>
        <w:ind w:firstLine="1416"/>
        <w:jc w:val="both"/>
        <w:rPr>
          <w:rFonts w:ascii="Times New Roman" w:eastAsia="Times New Roman" w:hAnsi="Times New Roman" w:cs="Times New Roman"/>
          <w:color w:val="000000"/>
          <w:sz w:val="24"/>
          <w:szCs w:val="24"/>
          <w:lang w:eastAsia="pt-BR"/>
        </w:rPr>
      </w:pPr>
    </w:p>
    <w:p w:rsidR="000B4768" w:rsidRDefault="000B4768" w:rsidP="000B4768">
      <w:pPr>
        <w:spacing w:after="0" w:line="276" w:lineRule="auto"/>
        <w:ind w:left="708" w:firstLine="708"/>
        <w:jc w:val="both"/>
        <w:rPr>
          <w:rFonts w:ascii="Times New Roman" w:eastAsia="Times New Roman" w:hAnsi="Times New Roman" w:cs="Times New Roman"/>
          <w:color w:val="000000"/>
          <w:sz w:val="24"/>
          <w:szCs w:val="24"/>
          <w:lang w:eastAsia="pt-BR"/>
        </w:rPr>
      </w:pPr>
      <w:r w:rsidRPr="000B4768">
        <w:rPr>
          <w:rFonts w:ascii="Times New Roman" w:eastAsia="Times New Roman" w:hAnsi="Times New Roman" w:cs="Times New Roman"/>
          <w:b/>
          <w:color w:val="000000"/>
          <w:sz w:val="24"/>
          <w:szCs w:val="24"/>
          <w:lang w:eastAsia="pt-BR"/>
        </w:rPr>
        <w:t>11.2 -</w:t>
      </w:r>
      <w:r w:rsidRPr="000B4768">
        <w:rPr>
          <w:rFonts w:ascii="Times New Roman" w:eastAsia="Times New Roman" w:hAnsi="Times New Roman" w:cs="Times New Roman"/>
          <w:color w:val="000000"/>
          <w:sz w:val="24"/>
          <w:szCs w:val="24"/>
          <w:lang w:eastAsia="pt-BR"/>
        </w:rPr>
        <w:t xml:space="preserve"> O pagamento será efetivado com recurso da Secretaria Municipal de Obras.</w:t>
      </w:r>
    </w:p>
    <w:p w:rsidR="000B4768" w:rsidRPr="000B4768" w:rsidRDefault="000B4768" w:rsidP="000B4768">
      <w:pPr>
        <w:spacing w:after="0" w:line="276" w:lineRule="auto"/>
        <w:ind w:left="708" w:firstLine="708"/>
        <w:jc w:val="both"/>
        <w:rPr>
          <w:rFonts w:ascii="Times New Roman" w:eastAsia="Times New Roman" w:hAnsi="Times New Roman" w:cs="Times New Roman"/>
          <w:color w:val="000000"/>
          <w:sz w:val="24"/>
          <w:szCs w:val="24"/>
          <w:lang w:eastAsia="pt-BR"/>
        </w:rPr>
      </w:pPr>
    </w:p>
    <w:p w:rsidR="000B4768" w:rsidRDefault="000B4768" w:rsidP="000B4768">
      <w:pPr>
        <w:spacing w:after="0" w:line="276" w:lineRule="auto"/>
        <w:ind w:firstLine="1416"/>
        <w:jc w:val="both"/>
        <w:rPr>
          <w:rFonts w:ascii="Times New Roman" w:eastAsia="Times New Roman" w:hAnsi="Times New Roman" w:cs="Times New Roman"/>
          <w:color w:val="000000"/>
          <w:sz w:val="24"/>
          <w:szCs w:val="24"/>
          <w:lang w:eastAsia="pt-BR"/>
        </w:rPr>
      </w:pPr>
      <w:r w:rsidRPr="000B4768">
        <w:rPr>
          <w:rFonts w:ascii="Times New Roman" w:eastAsia="Times New Roman" w:hAnsi="Times New Roman" w:cs="Times New Roman"/>
          <w:b/>
          <w:color w:val="000000"/>
          <w:sz w:val="24"/>
          <w:szCs w:val="24"/>
          <w:lang w:eastAsia="pt-BR"/>
        </w:rPr>
        <w:lastRenderedPageBreak/>
        <w:t>11.3 -</w:t>
      </w:r>
      <w:r w:rsidRPr="000B4768">
        <w:rPr>
          <w:rFonts w:ascii="Times New Roman" w:eastAsia="Times New Roman" w:hAnsi="Times New Roman" w:cs="Times New Roman"/>
          <w:color w:val="000000"/>
          <w:sz w:val="24"/>
          <w:szCs w:val="24"/>
          <w:lang w:eastAsia="pt-BR"/>
        </w:rPr>
        <w:t xml:space="preserve"> O pagamento será efetivado mediante apresentação da nota fiscal/fatura que deverá ser emitida em nome da Contratante, na qual deverá constar o número do processo desta licitação nº (0</w:t>
      </w:r>
      <w:r>
        <w:rPr>
          <w:rFonts w:ascii="Times New Roman" w:eastAsia="Times New Roman" w:hAnsi="Times New Roman" w:cs="Times New Roman"/>
          <w:color w:val="000000"/>
          <w:sz w:val="24"/>
          <w:szCs w:val="24"/>
          <w:lang w:eastAsia="pt-BR"/>
        </w:rPr>
        <w:t>19</w:t>
      </w:r>
      <w:r w:rsidRPr="000B4768">
        <w:rPr>
          <w:rFonts w:ascii="Times New Roman" w:eastAsia="Times New Roman" w:hAnsi="Times New Roman" w:cs="Times New Roman"/>
          <w:color w:val="000000"/>
          <w:sz w:val="24"/>
          <w:szCs w:val="24"/>
          <w:lang w:eastAsia="pt-BR"/>
        </w:rPr>
        <w:t>/2021), na Modalidade de Pregão Presencial nº (00</w:t>
      </w:r>
      <w:r>
        <w:rPr>
          <w:rFonts w:ascii="Times New Roman" w:eastAsia="Times New Roman" w:hAnsi="Times New Roman" w:cs="Times New Roman"/>
          <w:color w:val="000000"/>
          <w:sz w:val="24"/>
          <w:szCs w:val="24"/>
          <w:lang w:eastAsia="pt-BR"/>
        </w:rPr>
        <w:t>9</w:t>
      </w:r>
      <w:r w:rsidRPr="000B4768">
        <w:rPr>
          <w:rFonts w:ascii="Times New Roman" w:eastAsia="Times New Roman" w:hAnsi="Times New Roman" w:cs="Times New Roman"/>
          <w:color w:val="000000"/>
          <w:sz w:val="24"/>
          <w:szCs w:val="24"/>
          <w:lang w:eastAsia="pt-BR"/>
        </w:rPr>
        <w:t xml:space="preserve">/2021), após o prazo </w:t>
      </w:r>
      <w:r>
        <w:rPr>
          <w:rFonts w:ascii="Times New Roman" w:eastAsia="Times New Roman" w:hAnsi="Times New Roman" w:cs="Times New Roman"/>
          <w:color w:val="000000"/>
          <w:sz w:val="24"/>
          <w:szCs w:val="24"/>
          <w:lang w:eastAsia="pt-BR"/>
        </w:rPr>
        <w:t>m</w:t>
      </w:r>
      <w:r w:rsidRPr="000B4768">
        <w:rPr>
          <w:rFonts w:ascii="Times New Roman" w:eastAsia="Times New Roman" w:hAnsi="Times New Roman" w:cs="Times New Roman"/>
          <w:color w:val="000000"/>
          <w:sz w:val="24"/>
          <w:szCs w:val="24"/>
          <w:lang w:eastAsia="pt-BR"/>
        </w:rPr>
        <w:t>áximo de 30 dias da entrega do utilitário.</w:t>
      </w:r>
    </w:p>
    <w:p w:rsidR="000B4768" w:rsidRDefault="000B4768" w:rsidP="000B4768">
      <w:pPr>
        <w:spacing w:after="0" w:line="276" w:lineRule="auto"/>
        <w:ind w:firstLine="1416"/>
        <w:jc w:val="both"/>
        <w:rPr>
          <w:rFonts w:ascii="Times New Roman" w:eastAsia="Times New Roman" w:hAnsi="Times New Roman" w:cs="Times New Roman"/>
          <w:color w:val="000000"/>
          <w:sz w:val="24"/>
          <w:szCs w:val="24"/>
          <w:lang w:eastAsia="pt-BR"/>
        </w:rPr>
      </w:pPr>
      <w:r w:rsidRPr="000B4768">
        <w:rPr>
          <w:rFonts w:ascii="Times New Roman" w:eastAsia="Times New Roman" w:hAnsi="Times New Roman" w:cs="Times New Roman"/>
          <w:b/>
          <w:sz w:val="24"/>
          <w:szCs w:val="24"/>
          <w:lang w:eastAsia="pt-BR"/>
        </w:rPr>
        <w:t>11.4 -</w:t>
      </w:r>
      <w:r w:rsidRPr="000B4768">
        <w:rPr>
          <w:rFonts w:ascii="Times New Roman" w:eastAsia="Times New Roman" w:hAnsi="Times New Roman" w:cs="Times New Roman"/>
          <w:sz w:val="24"/>
          <w:szCs w:val="24"/>
          <w:lang w:eastAsia="pt-BR"/>
        </w:rPr>
        <w:t xml:space="preserve"> </w:t>
      </w:r>
      <w:r w:rsidRPr="000B4768">
        <w:rPr>
          <w:rFonts w:ascii="Times New Roman" w:eastAsia="Times New Roman" w:hAnsi="Times New Roman" w:cs="Times New Roman"/>
          <w:color w:val="000000"/>
          <w:sz w:val="24"/>
          <w:szCs w:val="24"/>
          <w:lang w:eastAsia="pt-BR"/>
        </w:rPr>
        <w:t>Em todos os pagamentos e quando for o caso, o Município efetuará a retenção do Imposto de Renda, do ISSQN e do INSS (contribuição previdenciária).</w:t>
      </w:r>
    </w:p>
    <w:p w:rsidR="000B4768" w:rsidRPr="000B4768" w:rsidRDefault="000B4768" w:rsidP="000B4768">
      <w:pPr>
        <w:spacing w:after="0" w:line="276" w:lineRule="auto"/>
        <w:ind w:firstLine="1416"/>
        <w:jc w:val="both"/>
        <w:rPr>
          <w:rFonts w:ascii="Times New Roman" w:eastAsia="Times New Roman" w:hAnsi="Times New Roman" w:cs="Times New Roman"/>
          <w:color w:val="000000"/>
          <w:sz w:val="24"/>
          <w:szCs w:val="24"/>
          <w:lang w:eastAsia="pt-BR"/>
        </w:rPr>
      </w:pPr>
    </w:p>
    <w:p w:rsidR="000B4768" w:rsidRPr="000B4768" w:rsidRDefault="000B4768" w:rsidP="000B4768">
      <w:pPr>
        <w:autoSpaceDE w:val="0"/>
        <w:autoSpaceDN w:val="0"/>
        <w:adjustRightInd w:val="0"/>
        <w:spacing w:after="0" w:line="276" w:lineRule="auto"/>
        <w:ind w:firstLine="1416"/>
        <w:jc w:val="both"/>
        <w:rPr>
          <w:rFonts w:ascii="Times New Roman" w:eastAsia="Times New Roman" w:hAnsi="Times New Roman" w:cs="Times New Roman"/>
          <w:sz w:val="24"/>
          <w:szCs w:val="24"/>
          <w:lang w:eastAsia="pt-BR"/>
        </w:rPr>
      </w:pPr>
      <w:r w:rsidRPr="000B4768">
        <w:rPr>
          <w:rFonts w:ascii="Times New Roman" w:eastAsia="Times New Roman" w:hAnsi="Times New Roman" w:cs="Times New Roman"/>
          <w:b/>
          <w:sz w:val="24"/>
          <w:szCs w:val="24"/>
          <w:lang w:eastAsia="pt-BR"/>
        </w:rPr>
        <w:t>11.5 –</w:t>
      </w:r>
      <w:r w:rsidRPr="000B4768">
        <w:rPr>
          <w:rFonts w:ascii="Times New Roman" w:eastAsia="Times New Roman" w:hAnsi="Times New Roman" w:cs="Times New Roman"/>
          <w:sz w:val="24"/>
          <w:szCs w:val="24"/>
          <w:lang w:eastAsia="pt-BR"/>
        </w:rPr>
        <w:t xml:space="preserve"> Ocorrendo atraso no pagamento por parte da administração municipal, superior a 90 (noventa) dias, após a disponibilização dos recursos pela caixa econômica federal, os valores serão corrigidos monetariamente pelos IPCA do período, ou outro índice que vier substituí-lo, e a Administração compensará a contratada com juros de 0,5% ao mês, </w:t>
      </w:r>
      <w:r w:rsidRPr="000B4768">
        <w:rPr>
          <w:rFonts w:ascii="Times New Roman" w:eastAsia="Times New Roman" w:hAnsi="Times New Roman" w:cs="Times New Roman"/>
          <w:i/>
          <w:sz w:val="24"/>
          <w:szCs w:val="24"/>
          <w:lang w:eastAsia="pt-BR"/>
        </w:rPr>
        <w:t>pro rata</w:t>
      </w:r>
      <w:r w:rsidRPr="000B4768">
        <w:rPr>
          <w:rFonts w:ascii="Times New Roman" w:eastAsia="Times New Roman" w:hAnsi="Times New Roman" w:cs="Times New Roman"/>
          <w:sz w:val="24"/>
          <w:szCs w:val="24"/>
          <w:lang w:eastAsia="pt-BR"/>
        </w:rPr>
        <w:t>.</w:t>
      </w:r>
    </w:p>
    <w:p w:rsidR="000B4768" w:rsidRPr="004E4F49" w:rsidRDefault="000B4768" w:rsidP="000B4768">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530"/>
      </w:tblGrid>
      <w:tr w:rsidR="000B4768" w:rsidRPr="00BB4662" w:rsidTr="00FE63E1">
        <w:tc>
          <w:tcPr>
            <w:tcW w:w="9530" w:type="dxa"/>
            <w:tcBorders>
              <w:left w:val="nil"/>
              <w:right w:val="nil"/>
            </w:tcBorders>
            <w:shd w:val="clear" w:color="auto" w:fill="9CC2E5" w:themeFill="accent1" w:themeFillTint="99"/>
          </w:tcPr>
          <w:p w:rsidR="000B4768" w:rsidRPr="00BB4662" w:rsidRDefault="000B4768" w:rsidP="0012709F">
            <w:pPr>
              <w:ind w:firstLine="1199"/>
              <w:jc w:val="both"/>
              <w:rPr>
                <w:rFonts w:ascii="Times New Roman" w:hAnsi="Times New Roman" w:cs="Times New Roman"/>
                <w:b/>
                <w:sz w:val="24"/>
                <w:szCs w:val="24"/>
              </w:rPr>
            </w:pPr>
            <w:r w:rsidRPr="00BB4662">
              <w:rPr>
                <w:rFonts w:ascii="Times New Roman" w:hAnsi="Times New Roman" w:cs="Times New Roman"/>
                <w:b/>
                <w:bCs/>
                <w:sz w:val="24"/>
                <w:szCs w:val="24"/>
              </w:rPr>
              <w:t>1</w:t>
            </w:r>
            <w:r>
              <w:rPr>
                <w:rFonts w:ascii="Times New Roman" w:hAnsi="Times New Roman" w:cs="Times New Roman"/>
                <w:b/>
                <w:bCs/>
                <w:sz w:val="24"/>
                <w:szCs w:val="24"/>
              </w:rPr>
              <w:t>2</w:t>
            </w:r>
            <w:r w:rsidRPr="00BB4662">
              <w:rPr>
                <w:rFonts w:ascii="Times New Roman" w:hAnsi="Times New Roman" w:cs="Times New Roman"/>
                <w:b/>
                <w:bCs/>
                <w:sz w:val="24"/>
                <w:szCs w:val="24"/>
              </w:rPr>
              <w:t xml:space="preserve"> – DO LOCAL</w:t>
            </w:r>
            <w:r>
              <w:rPr>
                <w:rFonts w:ascii="Times New Roman" w:hAnsi="Times New Roman" w:cs="Times New Roman"/>
                <w:b/>
                <w:bCs/>
                <w:sz w:val="24"/>
                <w:szCs w:val="24"/>
              </w:rPr>
              <w:t xml:space="preserve">, </w:t>
            </w:r>
            <w:r w:rsidRPr="00BB4662">
              <w:rPr>
                <w:rFonts w:ascii="Times New Roman" w:hAnsi="Times New Roman" w:cs="Times New Roman"/>
                <w:b/>
                <w:bCs/>
                <w:sz w:val="24"/>
                <w:szCs w:val="24"/>
              </w:rPr>
              <w:t>PRAZO</w:t>
            </w:r>
            <w:r>
              <w:rPr>
                <w:rFonts w:ascii="Times New Roman" w:hAnsi="Times New Roman" w:cs="Times New Roman"/>
                <w:b/>
                <w:bCs/>
                <w:sz w:val="24"/>
                <w:szCs w:val="24"/>
              </w:rPr>
              <w:t xml:space="preserve"> E CONDIÇÕES</w:t>
            </w:r>
            <w:r w:rsidRPr="00BB4662">
              <w:rPr>
                <w:rFonts w:ascii="Times New Roman" w:hAnsi="Times New Roman" w:cs="Times New Roman"/>
                <w:b/>
                <w:bCs/>
                <w:sz w:val="24"/>
                <w:szCs w:val="24"/>
              </w:rPr>
              <w:t xml:space="preserve"> PARA A ENTREGA DO VEICULO:</w:t>
            </w:r>
          </w:p>
        </w:tc>
      </w:tr>
    </w:tbl>
    <w:p w:rsidR="000B4768" w:rsidRPr="00BB4662" w:rsidRDefault="000B4768" w:rsidP="000B4768">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t-BR"/>
        </w:rPr>
      </w:pPr>
    </w:p>
    <w:p w:rsidR="000B4768" w:rsidRDefault="000B4768" w:rsidP="000B4768">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r w:rsidRPr="00A91F0F">
        <w:rPr>
          <w:rFonts w:ascii="Times New Roman" w:eastAsia="Times New Roman" w:hAnsi="Times New Roman" w:cs="Times New Roman"/>
          <w:b/>
          <w:bCs/>
          <w:color w:val="000000"/>
          <w:sz w:val="24"/>
          <w:szCs w:val="24"/>
          <w:lang w:eastAsia="pt-BR"/>
        </w:rPr>
        <w:t>1</w:t>
      </w:r>
      <w:r>
        <w:rPr>
          <w:rFonts w:ascii="Times New Roman" w:eastAsia="Times New Roman" w:hAnsi="Times New Roman" w:cs="Times New Roman"/>
          <w:b/>
          <w:bCs/>
          <w:color w:val="000000"/>
          <w:sz w:val="24"/>
          <w:szCs w:val="24"/>
          <w:lang w:eastAsia="pt-BR"/>
        </w:rPr>
        <w:t>2</w:t>
      </w:r>
      <w:r w:rsidRPr="00A91F0F">
        <w:rPr>
          <w:rFonts w:ascii="Times New Roman" w:eastAsia="Times New Roman" w:hAnsi="Times New Roman" w:cs="Times New Roman"/>
          <w:b/>
          <w:bCs/>
          <w:color w:val="000000"/>
          <w:sz w:val="24"/>
          <w:szCs w:val="24"/>
          <w:lang w:eastAsia="pt-BR"/>
        </w:rPr>
        <w:t>.1 –</w:t>
      </w:r>
      <w:r w:rsidRPr="00A91F0F">
        <w:rPr>
          <w:rFonts w:ascii="Times New Roman" w:eastAsia="Times New Roman" w:hAnsi="Times New Roman" w:cs="Times New Roman"/>
          <w:color w:val="000000"/>
          <w:sz w:val="24"/>
          <w:szCs w:val="24"/>
          <w:lang w:eastAsia="pt-BR"/>
        </w:rPr>
        <w:t xml:space="preserve"> </w:t>
      </w:r>
      <w:r w:rsidRPr="00A91F0F">
        <w:rPr>
          <w:rFonts w:ascii="Times New Roman" w:eastAsia="Times New Roman" w:hAnsi="Times New Roman" w:cs="Times New Roman"/>
          <w:sz w:val="24"/>
          <w:szCs w:val="24"/>
          <w:lang w:eastAsia="pt-BR"/>
        </w:rPr>
        <w:t>O utilitário</w:t>
      </w:r>
      <w:r w:rsidRPr="00A91F0F">
        <w:rPr>
          <w:rFonts w:ascii="Times New Roman" w:eastAsia="Times New Roman" w:hAnsi="Times New Roman" w:cs="Times New Roman"/>
          <w:color w:val="000000"/>
          <w:sz w:val="24"/>
          <w:szCs w:val="24"/>
          <w:lang w:eastAsia="pt-BR"/>
        </w:rPr>
        <w:t xml:space="preserve">, objeto deste edital, deverá ser apresentado, no prazo máximo de dez (10) dias contados da data da assinatura do respectivo contrato, sem qualquer custo adicional para o Município, em oficina mecânica à ser indicada pela Municipalidade, na cidade de Espumoso/RS, para ser submetido a vistoria e avaliação mecânica. </w:t>
      </w:r>
    </w:p>
    <w:p w:rsidR="000B4768" w:rsidRPr="00A91F0F" w:rsidRDefault="000B4768" w:rsidP="000B4768">
      <w:pPr>
        <w:autoSpaceDE w:val="0"/>
        <w:autoSpaceDN w:val="0"/>
        <w:adjustRightInd w:val="0"/>
        <w:spacing w:after="0" w:line="276" w:lineRule="auto"/>
        <w:ind w:firstLine="1416"/>
        <w:jc w:val="both"/>
        <w:rPr>
          <w:rFonts w:ascii="Times New Roman" w:eastAsia="Times New Roman" w:hAnsi="Times New Roman" w:cs="Times New Roman"/>
          <w:sz w:val="24"/>
          <w:szCs w:val="24"/>
          <w:lang w:eastAsia="pt-BR"/>
        </w:rPr>
      </w:pPr>
    </w:p>
    <w:p w:rsidR="000B4768" w:rsidRDefault="000B4768" w:rsidP="000B4768">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r w:rsidRPr="00A91F0F">
        <w:rPr>
          <w:rFonts w:ascii="Times New Roman" w:eastAsia="Times New Roman" w:hAnsi="Times New Roman" w:cs="Times New Roman"/>
          <w:b/>
          <w:bCs/>
          <w:color w:val="000000"/>
          <w:sz w:val="24"/>
          <w:szCs w:val="24"/>
          <w:lang w:eastAsia="pt-BR"/>
        </w:rPr>
        <w:t xml:space="preserve">12.2 – </w:t>
      </w:r>
      <w:r w:rsidRPr="00A91F0F">
        <w:rPr>
          <w:rFonts w:ascii="Times New Roman" w:eastAsia="Times New Roman" w:hAnsi="Times New Roman" w:cs="Times New Roman"/>
          <w:color w:val="000000"/>
          <w:sz w:val="24"/>
          <w:szCs w:val="24"/>
          <w:lang w:eastAsia="pt-BR"/>
        </w:rPr>
        <w:t>Caso a vistoria e avaliação mecânica de que trata o Item 12.1 desta Cláusula, concluir que o veículo apresentado não atende as condições constantes deste Edital, o Município rescindirá o contrato firmado com o Vencedor.</w:t>
      </w:r>
    </w:p>
    <w:p w:rsidR="000B4768" w:rsidRPr="00A91F0F" w:rsidRDefault="000B4768" w:rsidP="000B4768">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p>
    <w:p w:rsidR="000B4768" w:rsidRDefault="000B4768" w:rsidP="000B4768">
      <w:pPr>
        <w:spacing w:after="0" w:line="276" w:lineRule="auto"/>
        <w:ind w:firstLine="1416"/>
        <w:jc w:val="both"/>
        <w:rPr>
          <w:rFonts w:ascii="Times New Roman" w:eastAsia="Times New Roman" w:hAnsi="Times New Roman" w:cs="Times New Roman"/>
          <w:bCs/>
          <w:sz w:val="24"/>
          <w:szCs w:val="24"/>
          <w:lang w:eastAsia="pt-BR"/>
        </w:rPr>
      </w:pPr>
      <w:r w:rsidRPr="00A91F0F">
        <w:rPr>
          <w:rFonts w:ascii="Times New Roman" w:eastAsia="Times New Roman" w:hAnsi="Times New Roman" w:cs="Times New Roman"/>
          <w:b/>
          <w:color w:val="000000"/>
          <w:sz w:val="24"/>
          <w:szCs w:val="24"/>
          <w:lang w:eastAsia="pt-BR"/>
        </w:rPr>
        <w:t>12</w:t>
      </w:r>
      <w:r w:rsidRPr="000B4768">
        <w:rPr>
          <w:rFonts w:ascii="Times New Roman" w:eastAsia="Times New Roman" w:hAnsi="Times New Roman" w:cs="Times New Roman"/>
          <w:b/>
          <w:color w:val="000000"/>
          <w:sz w:val="24"/>
          <w:szCs w:val="24"/>
          <w:lang w:eastAsia="pt-BR"/>
        </w:rPr>
        <w:t>.</w:t>
      </w:r>
      <w:r w:rsidRPr="00A91F0F">
        <w:rPr>
          <w:rFonts w:ascii="Times New Roman" w:eastAsia="Times New Roman" w:hAnsi="Times New Roman" w:cs="Times New Roman"/>
          <w:b/>
          <w:color w:val="000000"/>
          <w:sz w:val="24"/>
          <w:szCs w:val="24"/>
          <w:lang w:eastAsia="pt-BR"/>
        </w:rPr>
        <w:t>3 –</w:t>
      </w:r>
      <w:r w:rsidRPr="00A91F0F">
        <w:rPr>
          <w:rFonts w:ascii="Times New Roman" w:eastAsia="Times New Roman" w:hAnsi="Times New Roman" w:cs="Times New Roman"/>
          <w:color w:val="000000"/>
          <w:sz w:val="24"/>
          <w:szCs w:val="24"/>
          <w:lang w:eastAsia="pt-BR"/>
        </w:rPr>
        <w:t xml:space="preserve"> Concluindo a vistoria prevista no Item 12.1 desta Cláusula pelo atendimento integral das condições deste Edital, o Município receberá o veículo licitado </w:t>
      </w:r>
      <w:r w:rsidRPr="00A91F0F">
        <w:rPr>
          <w:rFonts w:ascii="Times New Roman" w:eastAsia="Times New Roman" w:hAnsi="Times New Roman" w:cs="Times New Roman"/>
          <w:bCs/>
          <w:sz w:val="24"/>
          <w:szCs w:val="24"/>
          <w:lang w:eastAsia="pt-BR"/>
        </w:rPr>
        <w:t>livre e desembaraçado de quaisquer ônus, com todos os equipamentos e documentos que possibilite o seu uso imediato, juntamente com o respectivo DUT (Documento Único de Transferência) do Veículo, devidamente assinado com a firma reconhecida, que permita a imediata transferência do mesmo para o nome do Município.</w:t>
      </w:r>
    </w:p>
    <w:p w:rsidR="000B4768" w:rsidRPr="00A91F0F" w:rsidRDefault="000B4768" w:rsidP="000B4768">
      <w:pPr>
        <w:spacing w:after="0" w:line="276" w:lineRule="auto"/>
        <w:ind w:firstLine="1416"/>
        <w:jc w:val="both"/>
        <w:rPr>
          <w:rFonts w:ascii="Times New Roman" w:eastAsia="Times New Roman" w:hAnsi="Times New Roman" w:cs="Times New Roman"/>
          <w:bCs/>
          <w:sz w:val="24"/>
          <w:szCs w:val="24"/>
          <w:lang w:eastAsia="pt-BR"/>
        </w:rPr>
      </w:pPr>
    </w:p>
    <w:p w:rsidR="000B4768" w:rsidRDefault="000B4768" w:rsidP="000B4768">
      <w:pPr>
        <w:spacing w:after="0" w:line="276" w:lineRule="auto"/>
        <w:ind w:firstLine="1416"/>
        <w:jc w:val="both"/>
        <w:rPr>
          <w:rFonts w:ascii="Times New Roman" w:eastAsia="Times New Roman" w:hAnsi="Times New Roman" w:cs="Times New Roman"/>
          <w:color w:val="000000"/>
          <w:sz w:val="24"/>
          <w:szCs w:val="24"/>
          <w:lang w:eastAsia="pt-BR"/>
        </w:rPr>
      </w:pPr>
      <w:r w:rsidRPr="00A91F0F">
        <w:rPr>
          <w:rFonts w:ascii="Times New Roman" w:eastAsia="Times New Roman" w:hAnsi="Times New Roman" w:cs="Times New Roman"/>
          <w:b/>
          <w:bCs/>
          <w:color w:val="000000"/>
          <w:sz w:val="24"/>
          <w:szCs w:val="24"/>
          <w:lang w:eastAsia="pt-BR"/>
        </w:rPr>
        <w:t xml:space="preserve">12.4 - </w:t>
      </w:r>
      <w:r w:rsidRPr="00A91F0F">
        <w:rPr>
          <w:rFonts w:ascii="Times New Roman" w:eastAsia="Times New Roman" w:hAnsi="Times New Roman" w:cs="Times New Roman"/>
          <w:color w:val="000000"/>
          <w:sz w:val="24"/>
          <w:szCs w:val="24"/>
          <w:lang w:eastAsia="pt-BR"/>
        </w:rPr>
        <w:t xml:space="preserve">A Nota Fiscal com Fatura de </w:t>
      </w:r>
      <w:r w:rsidRPr="00A91F0F">
        <w:rPr>
          <w:rFonts w:ascii="Times New Roman" w:eastAsia="Times New Roman" w:hAnsi="Times New Roman" w:cs="Times New Roman"/>
          <w:b/>
          <w:bCs/>
          <w:color w:val="000000"/>
          <w:sz w:val="24"/>
          <w:szCs w:val="24"/>
          <w:lang w:eastAsia="pt-BR"/>
        </w:rPr>
        <w:t xml:space="preserve">CONTRA APRESENTAÇÃO </w:t>
      </w:r>
      <w:r w:rsidRPr="00A91F0F">
        <w:rPr>
          <w:rFonts w:ascii="Times New Roman" w:eastAsia="Times New Roman" w:hAnsi="Times New Roman" w:cs="Times New Roman"/>
          <w:color w:val="000000"/>
          <w:sz w:val="24"/>
          <w:szCs w:val="24"/>
          <w:lang w:eastAsia="pt-BR"/>
        </w:rPr>
        <w:t>deve, obrigatoriamente, ser entregue junto com o seu objeto, e ser emitida em nome da Prefeitura Municipal de Jacuizinho CNPJ Nº. 04.217.901/0001-90, e nela deverá conter informação clara do empenho e da Licitação, que a mesma refere-se, número da conta bancária, agência e banco em nome da empresa (</w:t>
      </w:r>
      <w:r w:rsidR="00EC7A8C">
        <w:rPr>
          <w:rFonts w:ascii="Times New Roman" w:eastAsia="Times New Roman" w:hAnsi="Times New Roman" w:cs="Times New Roman"/>
          <w:color w:val="000000"/>
          <w:sz w:val="24"/>
          <w:szCs w:val="24"/>
          <w:lang w:eastAsia="pt-BR"/>
        </w:rPr>
        <w:t>c</w:t>
      </w:r>
      <w:r w:rsidRPr="00A91F0F">
        <w:rPr>
          <w:rFonts w:ascii="Times New Roman" w:eastAsia="Times New Roman" w:hAnsi="Times New Roman" w:cs="Times New Roman"/>
          <w:color w:val="000000"/>
          <w:sz w:val="24"/>
          <w:szCs w:val="24"/>
          <w:lang w:eastAsia="pt-BR"/>
        </w:rPr>
        <w:t>onta jurídica) para efetuar o pagamento</w:t>
      </w:r>
      <w:r w:rsidR="00251FD3">
        <w:rPr>
          <w:rFonts w:ascii="Times New Roman" w:eastAsia="Times New Roman" w:hAnsi="Times New Roman" w:cs="Times New Roman"/>
          <w:color w:val="000000"/>
          <w:sz w:val="24"/>
          <w:szCs w:val="24"/>
          <w:lang w:eastAsia="pt-BR"/>
        </w:rPr>
        <w:t>, no caso de Licitante Pessoa Jurídica.</w:t>
      </w:r>
      <w:bookmarkStart w:id="6" w:name="_GoBack"/>
      <w:bookmarkEnd w:id="6"/>
    </w:p>
    <w:p w:rsidR="000B4768" w:rsidRPr="00A91F0F" w:rsidRDefault="000B4768" w:rsidP="000B4768">
      <w:pPr>
        <w:spacing w:after="0" w:line="276" w:lineRule="auto"/>
        <w:ind w:firstLine="1416"/>
        <w:jc w:val="both"/>
        <w:rPr>
          <w:rFonts w:ascii="Times New Roman" w:eastAsia="Times New Roman" w:hAnsi="Times New Roman" w:cs="Times New Roman"/>
          <w:bCs/>
          <w:sz w:val="24"/>
          <w:szCs w:val="24"/>
          <w:lang w:eastAsia="pt-BR"/>
        </w:rPr>
      </w:pPr>
    </w:p>
    <w:p w:rsidR="000B4768" w:rsidRDefault="000B4768" w:rsidP="000B4768">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r w:rsidRPr="00A91F0F">
        <w:rPr>
          <w:rFonts w:ascii="Times New Roman" w:eastAsia="Times New Roman" w:hAnsi="Times New Roman" w:cs="Times New Roman"/>
          <w:b/>
          <w:bCs/>
          <w:color w:val="000000"/>
          <w:sz w:val="24"/>
          <w:szCs w:val="24"/>
          <w:lang w:eastAsia="pt-BR"/>
        </w:rPr>
        <w:t xml:space="preserve">12.5 - </w:t>
      </w:r>
      <w:r w:rsidRPr="00A91F0F">
        <w:rPr>
          <w:rFonts w:ascii="Times New Roman" w:eastAsia="Times New Roman" w:hAnsi="Times New Roman" w:cs="Times New Roman"/>
          <w:color w:val="000000"/>
          <w:sz w:val="24"/>
          <w:szCs w:val="24"/>
          <w:lang w:eastAsia="pt-BR"/>
        </w:rPr>
        <w:t>Na ocasião da entrega do utilitário, será verificada a sua característica concernente a apresentação exigida no ato convocatório, devidamente atendidas pelo fornecedor na ocasião de sua proposta.</w:t>
      </w:r>
    </w:p>
    <w:p w:rsidR="00EC7A8C" w:rsidRDefault="00EC7A8C" w:rsidP="000B4768">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p>
    <w:tbl>
      <w:tblPr>
        <w:tblStyle w:val="Tabelacomgrade"/>
        <w:tblW w:w="0" w:type="auto"/>
        <w:tblInd w:w="108" w:type="dxa"/>
        <w:tblLook w:val="04A0" w:firstRow="1" w:lastRow="0" w:firstColumn="1" w:lastColumn="0" w:noHBand="0" w:noVBand="1"/>
      </w:tblPr>
      <w:tblGrid>
        <w:gridCol w:w="9530"/>
      </w:tblGrid>
      <w:tr w:rsidR="00EC7A8C" w:rsidRPr="00EC7A8C" w:rsidTr="00EC7A8C">
        <w:tc>
          <w:tcPr>
            <w:tcW w:w="9530" w:type="dxa"/>
            <w:tcBorders>
              <w:left w:val="nil"/>
              <w:right w:val="nil"/>
            </w:tcBorders>
            <w:shd w:val="clear" w:color="auto" w:fill="9CC2E5" w:themeFill="accent1" w:themeFillTint="99"/>
          </w:tcPr>
          <w:p w:rsidR="00EC7A8C" w:rsidRPr="00EC7A8C" w:rsidRDefault="00EC7A8C" w:rsidP="00EC7A8C">
            <w:pPr>
              <w:autoSpaceDE w:val="0"/>
              <w:autoSpaceDN w:val="0"/>
              <w:adjustRightInd w:val="0"/>
              <w:spacing w:line="276" w:lineRule="auto"/>
              <w:ind w:firstLine="1199"/>
              <w:jc w:val="both"/>
              <w:rPr>
                <w:rFonts w:ascii="Times New Roman" w:eastAsia="Times New Roman" w:hAnsi="Times New Roman" w:cs="Times New Roman"/>
                <w:b/>
                <w:color w:val="000000"/>
                <w:sz w:val="24"/>
                <w:szCs w:val="24"/>
                <w:lang w:eastAsia="pt-BR"/>
              </w:rPr>
            </w:pPr>
            <w:r w:rsidRPr="00EC7A8C">
              <w:rPr>
                <w:rFonts w:ascii="Times New Roman" w:eastAsia="Times New Roman" w:hAnsi="Times New Roman" w:cs="Times New Roman"/>
                <w:b/>
                <w:color w:val="000000"/>
                <w:sz w:val="24"/>
                <w:szCs w:val="24"/>
                <w:lang w:eastAsia="pt-BR"/>
              </w:rPr>
              <w:t xml:space="preserve">13 </w:t>
            </w:r>
            <w:r>
              <w:rPr>
                <w:rFonts w:ascii="Times New Roman" w:eastAsia="Times New Roman" w:hAnsi="Times New Roman" w:cs="Times New Roman"/>
                <w:b/>
                <w:color w:val="000000"/>
                <w:sz w:val="24"/>
                <w:szCs w:val="24"/>
                <w:lang w:eastAsia="pt-BR"/>
              </w:rPr>
              <w:t>–</w:t>
            </w:r>
            <w:r w:rsidRPr="00EC7A8C">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DA GARANTIA</w:t>
            </w:r>
            <w:r w:rsidRPr="00EC7A8C">
              <w:rPr>
                <w:rFonts w:ascii="Times New Roman" w:eastAsia="Times New Roman" w:hAnsi="Times New Roman" w:cs="Times New Roman"/>
                <w:b/>
                <w:color w:val="000000"/>
                <w:sz w:val="24"/>
                <w:szCs w:val="24"/>
                <w:lang w:eastAsia="pt-BR"/>
              </w:rPr>
              <w:t xml:space="preserve">: </w:t>
            </w:r>
          </w:p>
        </w:tc>
      </w:tr>
    </w:tbl>
    <w:p w:rsidR="00EC7A8C" w:rsidRPr="00EC7A8C" w:rsidRDefault="00EC7A8C" w:rsidP="00EC7A8C">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p>
    <w:p w:rsidR="00EC7A8C" w:rsidRDefault="00EC7A8C" w:rsidP="00EC7A8C">
      <w:pPr>
        <w:autoSpaceDE w:val="0"/>
        <w:autoSpaceDN w:val="0"/>
        <w:adjustRightInd w:val="0"/>
        <w:spacing w:after="0" w:line="276" w:lineRule="auto"/>
        <w:ind w:firstLine="1416"/>
        <w:jc w:val="both"/>
        <w:rPr>
          <w:rFonts w:ascii="Times New Roman" w:eastAsia="Times New Roman" w:hAnsi="Times New Roman" w:cs="Times New Roman"/>
          <w:sz w:val="24"/>
          <w:szCs w:val="24"/>
          <w:lang w:eastAsia="pt-BR"/>
        </w:rPr>
      </w:pPr>
      <w:r w:rsidRPr="00EC7A8C">
        <w:rPr>
          <w:rFonts w:ascii="Times New Roman" w:eastAsia="Times New Roman" w:hAnsi="Times New Roman" w:cs="Times New Roman"/>
          <w:sz w:val="24"/>
          <w:szCs w:val="24"/>
          <w:lang w:eastAsia="pt-BR"/>
        </w:rPr>
        <w:t>O Licitante deverá anexar declaração de no mínimo 0</w:t>
      </w:r>
      <w:r>
        <w:rPr>
          <w:rFonts w:ascii="Times New Roman" w:eastAsia="Times New Roman" w:hAnsi="Times New Roman" w:cs="Times New Roman"/>
          <w:sz w:val="24"/>
          <w:szCs w:val="24"/>
          <w:lang w:eastAsia="pt-BR"/>
        </w:rPr>
        <w:t>3</w:t>
      </w:r>
      <w:r w:rsidRPr="00EC7A8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três</w:t>
      </w:r>
      <w:r w:rsidRPr="00EC7A8C">
        <w:rPr>
          <w:rFonts w:ascii="Times New Roman" w:eastAsia="Times New Roman" w:hAnsi="Times New Roman" w:cs="Times New Roman"/>
          <w:sz w:val="24"/>
          <w:szCs w:val="24"/>
          <w:lang w:eastAsia="pt-BR"/>
        </w:rPr>
        <w:t>) meses de garantia de quilometragem para caixa, motor e diferencial.</w:t>
      </w:r>
    </w:p>
    <w:p w:rsidR="008D6322" w:rsidRDefault="008D6322" w:rsidP="00EC7A8C">
      <w:pPr>
        <w:autoSpaceDE w:val="0"/>
        <w:autoSpaceDN w:val="0"/>
        <w:adjustRightInd w:val="0"/>
        <w:spacing w:after="0" w:line="276" w:lineRule="auto"/>
        <w:ind w:firstLine="1416"/>
        <w:jc w:val="both"/>
        <w:rPr>
          <w:rFonts w:ascii="Times New Roman" w:eastAsia="Times New Roman" w:hAnsi="Times New Roman" w:cs="Times New Roman"/>
          <w:sz w:val="24"/>
          <w:szCs w:val="24"/>
          <w:lang w:eastAsia="pt-BR"/>
        </w:rPr>
      </w:pPr>
    </w:p>
    <w:tbl>
      <w:tblPr>
        <w:tblStyle w:val="Tabelacomgrade"/>
        <w:tblW w:w="0" w:type="auto"/>
        <w:tblInd w:w="108" w:type="dxa"/>
        <w:tblLook w:val="04A0" w:firstRow="1" w:lastRow="0" w:firstColumn="1" w:lastColumn="0" w:noHBand="0" w:noVBand="1"/>
      </w:tblPr>
      <w:tblGrid>
        <w:gridCol w:w="9530"/>
      </w:tblGrid>
      <w:tr w:rsidR="00EC7A8C" w:rsidTr="00EC7A8C">
        <w:tc>
          <w:tcPr>
            <w:tcW w:w="9530" w:type="dxa"/>
            <w:tcBorders>
              <w:left w:val="nil"/>
              <w:right w:val="nil"/>
            </w:tcBorders>
            <w:shd w:val="clear" w:color="auto" w:fill="9CC2E5" w:themeFill="accent1" w:themeFillTint="99"/>
          </w:tcPr>
          <w:p w:rsidR="00EC7A8C" w:rsidRDefault="00EC7A8C" w:rsidP="00EC7A8C">
            <w:pPr>
              <w:ind w:firstLine="1199"/>
              <w:jc w:val="both"/>
              <w:rPr>
                <w:rFonts w:ascii="Times New Roman" w:hAnsi="Times New Roman" w:cs="Times New Roman"/>
                <w:b/>
                <w:sz w:val="24"/>
                <w:szCs w:val="24"/>
              </w:rPr>
            </w:pPr>
            <w:r w:rsidRPr="005A58B9">
              <w:rPr>
                <w:rFonts w:ascii="Times New Roman" w:hAnsi="Times New Roman" w:cs="Times New Roman"/>
                <w:b/>
                <w:sz w:val="24"/>
                <w:szCs w:val="24"/>
              </w:rPr>
              <w:t>1</w:t>
            </w:r>
            <w:r>
              <w:rPr>
                <w:rFonts w:ascii="Times New Roman" w:hAnsi="Times New Roman" w:cs="Times New Roman"/>
                <w:b/>
                <w:sz w:val="24"/>
                <w:szCs w:val="24"/>
              </w:rPr>
              <w:t>4</w:t>
            </w:r>
            <w:r w:rsidRPr="005A58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7A8C">
              <w:rPr>
                <w:rFonts w:ascii="Times New Roman" w:hAnsi="Times New Roman" w:cs="Times New Roman"/>
                <w:b/>
                <w:sz w:val="24"/>
                <w:szCs w:val="24"/>
              </w:rPr>
              <w:t xml:space="preserve">DO RECURSO FINANCEIRO: </w:t>
            </w:r>
            <w:r w:rsidRPr="005A58B9">
              <w:rPr>
                <w:rFonts w:ascii="Times New Roman" w:hAnsi="Times New Roman" w:cs="Times New Roman"/>
                <w:b/>
                <w:sz w:val="24"/>
                <w:szCs w:val="24"/>
              </w:rPr>
              <w:t xml:space="preserve">: </w:t>
            </w:r>
          </w:p>
        </w:tc>
      </w:tr>
    </w:tbl>
    <w:p w:rsidR="00EC7A8C" w:rsidRPr="004E4F49" w:rsidRDefault="00EC7A8C" w:rsidP="00EC7A8C">
      <w:pPr>
        <w:spacing w:after="0" w:line="240" w:lineRule="auto"/>
        <w:jc w:val="both"/>
        <w:rPr>
          <w:rFonts w:ascii="Times New Roman" w:hAnsi="Times New Roman" w:cs="Times New Roman"/>
          <w:sz w:val="24"/>
          <w:szCs w:val="24"/>
        </w:rPr>
      </w:pPr>
    </w:p>
    <w:p w:rsidR="00EC7A8C" w:rsidRPr="00CB2F25" w:rsidRDefault="00EC7A8C" w:rsidP="00EC7A8C">
      <w:pPr>
        <w:spacing w:after="0" w:line="276" w:lineRule="auto"/>
        <w:ind w:firstLine="1416"/>
        <w:jc w:val="both"/>
        <w:rPr>
          <w:rFonts w:ascii="Times New Roman" w:hAnsi="Times New Roman" w:cs="Times New Roman"/>
          <w:sz w:val="24"/>
          <w:szCs w:val="24"/>
        </w:rPr>
      </w:pPr>
      <w:r w:rsidRPr="00CB2F25">
        <w:rPr>
          <w:rFonts w:ascii="Times New Roman" w:hAnsi="Times New Roman" w:cs="Times New Roman"/>
          <w:b/>
          <w:sz w:val="24"/>
          <w:szCs w:val="24"/>
        </w:rPr>
        <w:t>1</w:t>
      </w:r>
      <w:r>
        <w:rPr>
          <w:rFonts w:ascii="Times New Roman" w:hAnsi="Times New Roman" w:cs="Times New Roman"/>
          <w:b/>
          <w:sz w:val="24"/>
          <w:szCs w:val="24"/>
        </w:rPr>
        <w:t>4</w:t>
      </w:r>
      <w:r w:rsidRPr="00CB2F25">
        <w:rPr>
          <w:rFonts w:ascii="Times New Roman" w:hAnsi="Times New Roman" w:cs="Times New Roman"/>
          <w:b/>
          <w:sz w:val="24"/>
          <w:szCs w:val="24"/>
        </w:rPr>
        <w:t>.1</w:t>
      </w:r>
      <w:r w:rsidRPr="00CB2F25">
        <w:rPr>
          <w:rFonts w:ascii="Times New Roman" w:hAnsi="Times New Roman" w:cs="Times New Roman"/>
          <w:sz w:val="24"/>
          <w:szCs w:val="24"/>
        </w:rPr>
        <w:t xml:space="preserve">. As despesas decorrentes do presente certame correrão à conta da(s) seguinte(s) dotação(ões) orçamentária(s): </w:t>
      </w:r>
    </w:p>
    <w:p w:rsidR="00EC7A8C" w:rsidRPr="00CB2F25" w:rsidRDefault="00EC7A8C" w:rsidP="00EC7A8C">
      <w:pPr>
        <w:spacing w:after="0" w:line="276" w:lineRule="auto"/>
        <w:ind w:firstLine="1416"/>
        <w:jc w:val="both"/>
        <w:rPr>
          <w:rFonts w:ascii="Times New Roman" w:hAnsi="Times New Roman" w:cs="Times New Roman"/>
          <w:sz w:val="24"/>
          <w:szCs w:val="24"/>
        </w:rPr>
      </w:pPr>
      <w:bookmarkStart w:id="7" w:name="_Hlk65851458"/>
      <w:r>
        <w:rPr>
          <w:rFonts w:ascii="Times New Roman" w:hAnsi="Times New Roman" w:cs="Times New Roman"/>
          <w:sz w:val="24"/>
          <w:szCs w:val="24"/>
        </w:rPr>
        <w:t>08.02.26.782.01.01.1.022.4.4.90.52.00.0000</w:t>
      </w:r>
    </w:p>
    <w:p w:rsidR="00B7561F" w:rsidRPr="005A58B9" w:rsidRDefault="00B7561F" w:rsidP="00A529CB">
      <w:pPr>
        <w:spacing w:after="0" w:line="240" w:lineRule="auto"/>
        <w:jc w:val="both"/>
        <w:rPr>
          <w:rFonts w:ascii="Times New Roman" w:hAnsi="Times New Roman" w:cs="Times New Roman"/>
          <w:sz w:val="24"/>
          <w:szCs w:val="24"/>
        </w:rPr>
      </w:pPr>
      <w:bookmarkStart w:id="8" w:name="_Hlk67046000"/>
      <w:bookmarkEnd w:id="7"/>
    </w:p>
    <w:tbl>
      <w:tblPr>
        <w:tblStyle w:val="Tabelacomgrade"/>
        <w:tblW w:w="0" w:type="auto"/>
        <w:tblInd w:w="108" w:type="dxa"/>
        <w:tblLook w:val="04A0" w:firstRow="1" w:lastRow="0" w:firstColumn="1" w:lastColumn="0" w:noHBand="0" w:noVBand="1"/>
      </w:tblPr>
      <w:tblGrid>
        <w:gridCol w:w="9670"/>
      </w:tblGrid>
      <w:tr w:rsidR="006735FD" w:rsidTr="00C4108A">
        <w:tc>
          <w:tcPr>
            <w:tcW w:w="9670" w:type="dxa"/>
            <w:tcBorders>
              <w:left w:val="nil"/>
              <w:right w:val="nil"/>
            </w:tcBorders>
            <w:shd w:val="clear" w:color="auto" w:fill="9CC2E5" w:themeFill="accent1" w:themeFillTint="99"/>
          </w:tcPr>
          <w:p w:rsidR="006735FD" w:rsidRDefault="006735FD" w:rsidP="00A529CB">
            <w:pPr>
              <w:ind w:firstLine="1310"/>
              <w:jc w:val="both"/>
              <w:rPr>
                <w:rFonts w:ascii="Times New Roman" w:hAnsi="Times New Roman" w:cs="Times New Roman"/>
                <w:b/>
                <w:sz w:val="24"/>
                <w:szCs w:val="24"/>
              </w:rPr>
            </w:pPr>
            <w:r w:rsidRPr="005A58B9">
              <w:rPr>
                <w:rFonts w:ascii="Times New Roman" w:hAnsi="Times New Roman" w:cs="Times New Roman"/>
                <w:b/>
                <w:sz w:val="24"/>
                <w:szCs w:val="24"/>
              </w:rPr>
              <w:t>1</w:t>
            </w:r>
            <w:r w:rsidR="00EC7A8C">
              <w:rPr>
                <w:rFonts w:ascii="Times New Roman" w:hAnsi="Times New Roman" w:cs="Times New Roman"/>
                <w:b/>
                <w:sz w:val="24"/>
                <w:szCs w:val="24"/>
              </w:rPr>
              <w:t>5</w:t>
            </w:r>
            <w:r w:rsidRPr="005A58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DAS PENALIDADES: </w:t>
            </w:r>
          </w:p>
        </w:tc>
      </w:tr>
    </w:tbl>
    <w:p w:rsidR="004E4F49" w:rsidRPr="004E4F49" w:rsidRDefault="004E4F49" w:rsidP="00A529CB">
      <w:pPr>
        <w:spacing w:after="0" w:line="240" w:lineRule="auto"/>
        <w:jc w:val="both"/>
        <w:rPr>
          <w:rFonts w:ascii="Times New Roman" w:hAnsi="Times New Roman" w:cs="Times New Roman"/>
          <w:sz w:val="24"/>
          <w:szCs w:val="24"/>
        </w:rPr>
      </w:pPr>
    </w:p>
    <w:bookmarkEnd w:id="8"/>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w:t>
      </w:r>
      <w:r w:rsidR="00EC7A8C">
        <w:rPr>
          <w:rFonts w:ascii="Times New Roman" w:hAnsi="Times New Roman" w:cs="Times New Roman"/>
          <w:b/>
          <w:sz w:val="24"/>
          <w:szCs w:val="24"/>
        </w:rPr>
        <w:t>5</w:t>
      </w:r>
      <w:r w:rsidRPr="0009570A">
        <w:rPr>
          <w:rFonts w:ascii="Times New Roman" w:hAnsi="Times New Roman" w:cs="Times New Roman"/>
          <w:b/>
          <w:sz w:val="24"/>
          <w:szCs w:val="24"/>
        </w:rPr>
        <w:t>.1.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A529CB">
      <w:pPr>
        <w:spacing w:after="0" w:line="240"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BC57E8" w:rsidRDefault="00BC57E8" w:rsidP="00A529CB">
      <w:pPr>
        <w:spacing w:after="0" w:line="240" w:lineRule="auto"/>
        <w:ind w:firstLine="1416"/>
        <w:jc w:val="both"/>
        <w:rPr>
          <w:rFonts w:ascii="Times New Roman" w:hAnsi="Times New Roman" w:cs="Times New Roman"/>
          <w:sz w:val="24"/>
          <w:szCs w:val="24"/>
        </w:rPr>
      </w:pPr>
    </w:p>
    <w:p w:rsidR="005504F5"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5</w:t>
      </w:r>
      <w:r w:rsidRPr="005504F5">
        <w:rPr>
          <w:rFonts w:ascii="Times New Roman" w:hAnsi="Times New Roman" w:cs="Times New Roman"/>
          <w:b/>
          <w:sz w:val="24"/>
          <w:szCs w:val="24"/>
        </w:rPr>
        <w:t>.2</w:t>
      </w:r>
      <w:r w:rsidRPr="004E4F49">
        <w:rPr>
          <w:rFonts w:ascii="Times New Roman" w:hAnsi="Times New Roman" w:cs="Times New Roman"/>
          <w:sz w:val="24"/>
          <w:szCs w:val="24"/>
        </w:rPr>
        <w:t xml:space="preserve">. As penalidades serão registradas no cadastro da contratada, quando for o caso. </w:t>
      </w:r>
    </w:p>
    <w:p w:rsidR="00BC57E8" w:rsidRDefault="00BC57E8" w:rsidP="00A529CB">
      <w:pPr>
        <w:spacing w:after="0" w:line="240" w:lineRule="auto"/>
        <w:ind w:firstLine="1416"/>
        <w:jc w:val="both"/>
        <w:rPr>
          <w:rFonts w:ascii="Times New Roman" w:hAnsi="Times New Roman" w:cs="Times New Roman"/>
          <w:sz w:val="24"/>
          <w:szCs w:val="24"/>
        </w:rPr>
      </w:pPr>
    </w:p>
    <w:p w:rsidR="005504F5"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5</w:t>
      </w:r>
      <w:r w:rsidRPr="005504F5">
        <w:rPr>
          <w:rFonts w:ascii="Times New Roman" w:hAnsi="Times New Roman" w:cs="Times New Roman"/>
          <w:b/>
          <w:sz w:val="24"/>
          <w:szCs w:val="24"/>
        </w:rPr>
        <w:t>.3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A4C06" w:rsidTr="00C4108A">
        <w:tc>
          <w:tcPr>
            <w:tcW w:w="9670" w:type="dxa"/>
            <w:tcBorders>
              <w:left w:val="nil"/>
              <w:right w:val="nil"/>
            </w:tcBorders>
            <w:shd w:val="clear" w:color="auto" w:fill="9CC2E5" w:themeFill="accent1" w:themeFillTint="99"/>
          </w:tcPr>
          <w:p w:rsidR="000A4C06" w:rsidRDefault="000A4C06" w:rsidP="00EC7A8C">
            <w:pPr>
              <w:ind w:firstLine="1199"/>
              <w:jc w:val="both"/>
              <w:rPr>
                <w:rFonts w:ascii="Times New Roman" w:hAnsi="Times New Roman" w:cs="Times New Roman"/>
                <w:b/>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 xml:space="preserve">. DOS BENEFÍCIOS DA LEI COMPLEMENTAR 123/2006: </w:t>
            </w:r>
          </w:p>
        </w:tc>
      </w:tr>
    </w:tbl>
    <w:p w:rsidR="005504F5" w:rsidRPr="000A4C06" w:rsidRDefault="005504F5"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w:t>
      </w:r>
      <w:r w:rsidRPr="004E4F49">
        <w:rPr>
          <w:rFonts w:ascii="Times New Roman" w:hAnsi="Times New Roman" w:cs="Times New Roman"/>
          <w:sz w:val="24"/>
          <w:szCs w:val="24"/>
        </w:rPr>
        <w:lastRenderedPageBreak/>
        <w:t xml:space="preserve">situação jurídica através de certidão expedida pela Junta Comercial (conforme artigo 8º da Instrução Normativa nº 103 de 30/04/2007) ou por meio de declaração firmada por contador.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BC57E8" w:rsidRPr="004E4F49"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BC57E8" w:rsidRDefault="00BC57E8" w:rsidP="00A529CB">
      <w:pPr>
        <w:spacing w:after="0" w:line="240" w:lineRule="auto"/>
        <w:ind w:firstLine="1416"/>
        <w:jc w:val="both"/>
        <w:rPr>
          <w:rFonts w:ascii="Times New Roman" w:hAnsi="Times New Roman" w:cs="Times New Roman"/>
          <w:sz w:val="24"/>
          <w:szCs w:val="24"/>
        </w:rPr>
      </w:pPr>
    </w:p>
    <w:p w:rsidR="005504F5"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EC7A8C">
        <w:rPr>
          <w:rFonts w:ascii="Times New Roman" w:hAnsi="Times New Roman" w:cs="Times New Roman"/>
          <w:b/>
          <w:sz w:val="24"/>
          <w:szCs w:val="24"/>
        </w:rPr>
        <w:t>6</w:t>
      </w:r>
      <w:r w:rsidRPr="005504F5">
        <w:rPr>
          <w:rFonts w:ascii="Times New Roman" w:hAnsi="Times New Roman" w:cs="Times New Roman"/>
          <w:b/>
          <w:sz w:val="24"/>
          <w:szCs w:val="24"/>
        </w:rPr>
        <w:t>.6.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A4C06" w:rsidTr="00C4108A">
        <w:tc>
          <w:tcPr>
            <w:tcW w:w="9670" w:type="dxa"/>
            <w:tcBorders>
              <w:left w:val="nil"/>
              <w:right w:val="nil"/>
            </w:tcBorders>
            <w:shd w:val="clear" w:color="auto" w:fill="9CC2E5" w:themeFill="accent1" w:themeFillTint="99"/>
          </w:tcPr>
          <w:p w:rsidR="000A4C06" w:rsidRDefault="000A4C06" w:rsidP="003B31A9">
            <w:pPr>
              <w:ind w:firstLine="1199"/>
              <w:jc w:val="both"/>
              <w:rPr>
                <w:rFonts w:ascii="Times New Roman" w:hAnsi="Times New Roman" w:cs="Times New Roman"/>
                <w:b/>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504F5">
              <w:rPr>
                <w:rFonts w:ascii="Times New Roman" w:hAnsi="Times New Roman" w:cs="Times New Roman"/>
                <w:b/>
                <w:sz w:val="24"/>
                <w:szCs w:val="24"/>
              </w:rPr>
              <w:t xml:space="preserve">DAS DISPOSIÇÕES GERAIS: </w:t>
            </w:r>
          </w:p>
        </w:tc>
      </w:tr>
    </w:tbl>
    <w:p w:rsidR="000A4C06" w:rsidRPr="000A4C06" w:rsidRDefault="000A4C06" w:rsidP="00A529CB">
      <w:pPr>
        <w:spacing w:after="0" w:line="240" w:lineRule="auto"/>
        <w:ind w:firstLine="1416"/>
        <w:jc w:val="both"/>
        <w:rPr>
          <w:rFonts w:ascii="Times New Roman" w:hAnsi="Times New Roman" w:cs="Times New Roman"/>
          <w:sz w:val="24"/>
          <w:szCs w:val="24"/>
        </w:rPr>
      </w:pPr>
    </w:p>
    <w:p w:rsidR="00BC57E8"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r w:rsidR="005504F5">
        <w:rPr>
          <w:rFonts w:ascii="Times New Roman" w:hAnsi="Times New Roman" w:cs="Times New Roman"/>
          <w:sz w:val="24"/>
          <w:szCs w:val="24"/>
        </w:rPr>
        <w:t>Eloi Tatim da Silva, nº. 407</w:t>
      </w:r>
      <w:r w:rsidRPr="004E4F49">
        <w:rPr>
          <w:rFonts w:ascii="Times New Roman" w:hAnsi="Times New Roman" w:cs="Times New Roman"/>
          <w:sz w:val="24"/>
          <w:szCs w:val="24"/>
        </w:rPr>
        <w:t xml:space="preserve">, Centro, </w:t>
      </w:r>
      <w:r w:rsidR="00BE3530">
        <w:rPr>
          <w:rFonts w:ascii="Times New Roman" w:hAnsi="Times New Roman" w:cs="Times New Roman"/>
          <w:sz w:val="24"/>
          <w:szCs w:val="24"/>
        </w:rPr>
        <w:t>Jacuizinho/</w:t>
      </w:r>
      <w:r w:rsidR="005504F5">
        <w:rPr>
          <w:rFonts w:ascii="Times New Roman" w:hAnsi="Times New Roman" w:cs="Times New Roman"/>
          <w:sz w:val="24"/>
          <w:szCs w:val="24"/>
        </w:rPr>
        <w:t>RS, ou pelos telefones (55) 3629-1087</w:t>
      </w:r>
      <w:r w:rsidRPr="004E4F49">
        <w:rPr>
          <w:rFonts w:ascii="Times New Roman" w:hAnsi="Times New Roman" w:cs="Times New Roman"/>
          <w:sz w:val="24"/>
          <w:szCs w:val="24"/>
        </w:rPr>
        <w:t xml:space="preserve">, </w:t>
      </w:r>
      <w:r w:rsidR="00BE3530">
        <w:rPr>
          <w:rFonts w:ascii="Times New Roman" w:hAnsi="Times New Roman" w:cs="Times New Roman"/>
          <w:sz w:val="24"/>
          <w:szCs w:val="24"/>
        </w:rPr>
        <w:t>no horário das 08:00 horas às 12:00 horas e das 13:0</w:t>
      </w:r>
      <w:r w:rsidR="00BE3530" w:rsidRPr="00BE3530">
        <w:rPr>
          <w:rFonts w:ascii="Times New Roman" w:hAnsi="Times New Roman" w:cs="Times New Roman"/>
          <w:sz w:val="24"/>
          <w:szCs w:val="24"/>
        </w:rPr>
        <w:t>0 horas às 17:00 horas.</w:t>
      </w:r>
    </w:p>
    <w:p w:rsidR="00BE3530" w:rsidRDefault="00BE3530"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rsidR="000B4768" w:rsidRDefault="000B476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Pr="003B31A9" w:rsidRDefault="004E4F49" w:rsidP="00A529CB">
      <w:pPr>
        <w:spacing w:after="0" w:line="240" w:lineRule="auto"/>
        <w:ind w:firstLine="1416"/>
        <w:jc w:val="both"/>
        <w:rPr>
          <w:rFonts w:ascii="Times New Roman" w:hAnsi="Times New Roman" w:cs="Times New Roman"/>
          <w:b/>
          <w:bCs/>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.4.</w:t>
      </w:r>
      <w:r w:rsidRPr="004E4F49">
        <w:rPr>
          <w:rFonts w:ascii="Times New Roman" w:hAnsi="Times New Roman" w:cs="Times New Roman"/>
          <w:sz w:val="24"/>
          <w:szCs w:val="24"/>
        </w:rPr>
        <w:t xml:space="preserve"> </w:t>
      </w:r>
      <w:r w:rsidRPr="003B31A9">
        <w:rPr>
          <w:rFonts w:ascii="Times New Roman" w:hAnsi="Times New Roman" w:cs="Times New Roman"/>
          <w:b/>
          <w:bCs/>
          <w:sz w:val="24"/>
          <w:szCs w:val="24"/>
        </w:rPr>
        <w:t xml:space="preserve">Para agilização dos trabalhos, solicita-se que as licitantes façam constar na documentação o seu endereço, e-mail e os números de fax e/ou telefone.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BC57E8" w:rsidRPr="004E4F49"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BC57E8" w:rsidRDefault="00BC57E8" w:rsidP="00A529CB">
      <w:pPr>
        <w:spacing w:after="0" w:line="240" w:lineRule="auto"/>
        <w:ind w:firstLine="1416"/>
        <w:jc w:val="both"/>
        <w:rPr>
          <w:rFonts w:ascii="Times New Roman" w:hAnsi="Times New Roman" w:cs="Times New Roman"/>
          <w:sz w:val="24"/>
          <w:szCs w:val="24"/>
        </w:rPr>
      </w:pPr>
    </w:p>
    <w:p w:rsidR="005504F5"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7</w:t>
      </w:r>
      <w:r w:rsidRPr="005504F5">
        <w:rPr>
          <w:rFonts w:ascii="Times New Roman" w:hAnsi="Times New Roman" w:cs="Times New Roman"/>
          <w:b/>
          <w:sz w:val="24"/>
          <w:szCs w:val="24"/>
        </w:rPr>
        <w:t>.9.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A4C06" w:rsidTr="00C4108A">
        <w:tc>
          <w:tcPr>
            <w:tcW w:w="9670" w:type="dxa"/>
            <w:tcBorders>
              <w:left w:val="nil"/>
              <w:right w:val="nil"/>
            </w:tcBorders>
            <w:shd w:val="clear" w:color="auto" w:fill="9CC2E5" w:themeFill="accent1" w:themeFillTint="99"/>
          </w:tcPr>
          <w:p w:rsidR="000A4C06" w:rsidRDefault="000A4C06" w:rsidP="003B31A9">
            <w:pPr>
              <w:ind w:firstLine="1199"/>
              <w:jc w:val="both"/>
              <w:rPr>
                <w:rFonts w:ascii="Times New Roman" w:hAnsi="Times New Roman" w:cs="Times New Roman"/>
                <w:b/>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8</w:t>
            </w:r>
            <w:r w:rsidRPr="005504F5">
              <w:rPr>
                <w:rFonts w:ascii="Times New Roman" w:hAnsi="Times New Roman" w:cs="Times New Roman"/>
                <w:b/>
                <w:sz w:val="24"/>
                <w:szCs w:val="24"/>
              </w:rPr>
              <w:t xml:space="preserve">. ANEXOS: </w:t>
            </w:r>
          </w:p>
        </w:tc>
      </w:tr>
    </w:tbl>
    <w:p w:rsidR="005504F5" w:rsidRPr="005504F5" w:rsidRDefault="005504F5" w:rsidP="00A529CB">
      <w:pPr>
        <w:spacing w:after="0" w:line="240" w:lineRule="auto"/>
        <w:jc w:val="both"/>
        <w:rPr>
          <w:rFonts w:ascii="Times New Roman" w:hAnsi="Times New Roman" w:cs="Times New Roman"/>
          <w:b/>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8</w:t>
      </w:r>
      <w:r w:rsidRPr="005504F5">
        <w:rPr>
          <w:rFonts w:ascii="Times New Roman" w:hAnsi="Times New Roman" w:cs="Times New Roman"/>
          <w:b/>
          <w:sz w:val="24"/>
          <w:szCs w:val="24"/>
        </w:rPr>
        <w:t>.1.</w:t>
      </w:r>
      <w:r w:rsidRPr="004E4F49">
        <w:rPr>
          <w:rFonts w:ascii="Times New Roman" w:hAnsi="Times New Roman" w:cs="Times New Roman"/>
          <w:sz w:val="24"/>
          <w:szCs w:val="24"/>
        </w:rPr>
        <w:t xml:space="preserve"> Preço Máximo Orçado (ANEXO I) </w:t>
      </w:r>
    </w:p>
    <w:p w:rsidR="00BC57E8" w:rsidRDefault="00BC57E8" w:rsidP="00A529CB">
      <w:pPr>
        <w:spacing w:after="0" w:line="240" w:lineRule="auto"/>
        <w:ind w:firstLine="1416"/>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w:t>
      </w:r>
      <w:r w:rsidR="003B31A9">
        <w:rPr>
          <w:rFonts w:ascii="Times New Roman" w:hAnsi="Times New Roman" w:cs="Times New Roman"/>
          <w:b/>
          <w:sz w:val="24"/>
          <w:szCs w:val="24"/>
        </w:rPr>
        <w:t>8</w:t>
      </w:r>
      <w:r w:rsidRPr="005504F5">
        <w:rPr>
          <w:rFonts w:ascii="Times New Roman" w:hAnsi="Times New Roman" w:cs="Times New Roman"/>
          <w:b/>
          <w:sz w:val="24"/>
          <w:szCs w:val="24"/>
        </w:rPr>
        <w:t>.2</w:t>
      </w:r>
      <w:r w:rsidRPr="004E4F49">
        <w:rPr>
          <w:rFonts w:ascii="Times New Roman" w:hAnsi="Times New Roman" w:cs="Times New Roman"/>
          <w:sz w:val="24"/>
          <w:szCs w:val="24"/>
        </w:rPr>
        <w:t xml:space="preserve">. Minuta de Termo Contratual (ANEXO II) </w:t>
      </w:r>
    </w:p>
    <w:p w:rsidR="00FB3263" w:rsidRDefault="00FB3263" w:rsidP="00A529CB">
      <w:pPr>
        <w:spacing w:after="0" w:line="240" w:lineRule="auto"/>
        <w:ind w:firstLine="1416"/>
        <w:jc w:val="both"/>
        <w:rPr>
          <w:rFonts w:ascii="Times New Roman" w:hAnsi="Times New Roman" w:cs="Times New Roman"/>
          <w:sz w:val="24"/>
          <w:szCs w:val="24"/>
        </w:rPr>
      </w:pPr>
    </w:p>
    <w:p w:rsidR="00FB3263" w:rsidRDefault="00FB3263" w:rsidP="00A529CB">
      <w:pPr>
        <w:spacing w:after="0" w:line="240" w:lineRule="auto"/>
        <w:ind w:firstLine="1416"/>
        <w:jc w:val="both"/>
        <w:rPr>
          <w:rFonts w:ascii="Times New Roman" w:hAnsi="Times New Roman" w:cs="Times New Roman"/>
          <w:sz w:val="24"/>
          <w:szCs w:val="24"/>
        </w:rPr>
      </w:pPr>
    </w:p>
    <w:p w:rsidR="00370F4F" w:rsidRDefault="00370F4F" w:rsidP="00A529CB">
      <w:pPr>
        <w:spacing w:after="0" w:line="240" w:lineRule="auto"/>
        <w:ind w:firstLine="1416"/>
        <w:jc w:val="both"/>
        <w:rPr>
          <w:rFonts w:ascii="Times New Roman" w:hAnsi="Times New Roman" w:cs="Times New Roman"/>
          <w:sz w:val="24"/>
          <w:szCs w:val="24"/>
        </w:rPr>
      </w:pPr>
    </w:p>
    <w:p w:rsidR="004E4F49" w:rsidRDefault="00DE4B16" w:rsidP="00A529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0D1422">
        <w:rPr>
          <w:rFonts w:ascii="Times New Roman" w:hAnsi="Times New Roman" w:cs="Times New Roman"/>
          <w:sz w:val="24"/>
          <w:szCs w:val="24"/>
        </w:rPr>
        <w:t>18</w:t>
      </w:r>
      <w:r w:rsidR="005504F5">
        <w:rPr>
          <w:rFonts w:ascii="Times New Roman" w:hAnsi="Times New Roman" w:cs="Times New Roman"/>
          <w:sz w:val="24"/>
          <w:szCs w:val="24"/>
        </w:rPr>
        <w:t xml:space="preserve"> de </w:t>
      </w:r>
      <w:r w:rsidR="000D1422">
        <w:rPr>
          <w:rFonts w:ascii="Times New Roman" w:hAnsi="Times New Roman" w:cs="Times New Roman"/>
          <w:sz w:val="24"/>
          <w:szCs w:val="24"/>
        </w:rPr>
        <w:t>março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rsidR="00FB3263" w:rsidRDefault="00FB3263" w:rsidP="00A529CB">
      <w:pPr>
        <w:spacing w:after="0" w:line="240" w:lineRule="auto"/>
        <w:jc w:val="center"/>
        <w:rPr>
          <w:rFonts w:ascii="Times New Roman" w:hAnsi="Times New Roman" w:cs="Times New Roman"/>
          <w:sz w:val="24"/>
          <w:szCs w:val="24"/>
        </w:rPr>
      </w:pPr>
    </w:p>
    <w:p w:rsidR="00171944" w:rsidRDefault="00171944" w:rsidP="00A529CB">
      <w:pPr>
        <w:spacing w:after="0" w:line="240" w:lineRule="auto"/>
        <w:jc w:val="center"/>
        <w:rPr>
          <w:rFonts w:ascii="Times New Roman" w:hAnsi="Times New Roman" w:cs="Times New Roman"/>
          <w:sz w:val="24"/>
          <w:szCs w:val="24"/>
        </w:rPr>
      </w:pPr>
    </w:p>
    <w:p w:rsidR="00370F4F" w:rsidRDefault="00370F4F" w:rsidP="00A529CB">
      <w:pPr>
        <w:spacing w:after="0" w:line="240" w:lineRule="auto"/>
        <w:jc w:val="center"/>
        <w:rPr>
          <w:rFonts w:ascii="Times New Roman" w:hAnsi="Times New Roman" w:cs="Times New Roman"/>
          <w:sz w:val="24"/>
          <w:szCs w:val="24"/>
        </w:rPr>
      </w:pPr>
    </w:p>
    <w:p w:rsidR="004E4F49" w:rsidRPr="005504F5" w:rsidRDefault="005504F5" w:rsidP="00A529CB">
      <w:pPr>
        <w:spacing w:after="0" w:line="240"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A529CB">
      <w:pPr>
        <w:spacing w:after="0" w:line="240"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rsidP="00A529C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A529CB">
      <w:pPr>
        <w:spacing w:after="0" w:line="240"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A529CB">
      <w:pPr>
        <w:spacing w:after="0" w:line="240" w:lineRule="auto"/>
        <w:jc w:val="center"/>
        <w:rPr>
          <w:rFonts w:ascii="Times New Roman" w:hAnsi="Times New Roman" w:cs="Times New Roman"/>
          <w:b/>
          <w:sz w:val="24"/>
          <w:szCs w:val="24"/>
        </w:rPr>
      </w:pPr>
    </w:p>
    <w:p w:rsidR="004E4F49" w:rsidRPr="00B7561F" w:rsidRDefault="004E4F49" w:rsidP="00A529CB">
      <w:pPr>
        <w:spacing w:after="0" w:line="240"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0A4C06" w:rsidRDefault="000A4C06" w:rsidP="00A529CB">
      <w:pPr>
        <w:spacing w:after="0" w:line="240" w:lineRule="auto"/>
        <w:jc w:val="both"/>
        <w:rPr>
          <w:rFonts w:ascii="Times New Roman" w:hAnsi="Times New Roman" w:cs="Times New Roman"/>
          <w:sz w:val="24"/>
          <w:szCs w:val="24"/>
        </w:rPr>
      </w:pPr>
      <w:bookmarkStart w:id="9" w:name="_Hlk67047036"/>
    </w:p>
    <w:p w:rsidR="000A4C06" w:rsidRPr="000A4C06" w:rsidRDefault="000A4C06" w:rsidP="00A529CB">
      <w:pPr>
        <w:spacing w:after="0" w:line="240" w:lineRule="auto"/>
        <w:jc w:val="both"/>
        <w:rPr>
          <w:rFonts w:ascii="Times New Roman" w:hAnsi="Times New Roman" w:cs="Times New Roman"/>
          <w:sz w:val="24"/>
          <w:szCs w:val="24"/>
        </w:rPr>
      </w:pPr>
      <w:bookmarkStart w:id="10" w:name="_Hlk67046917"/>
      <w:r w:rsidRPr="000A4C06">
        <w:rPr>
          <w:rFonts w:ascii="Times New Roman" w:hAnsi="Times New Roman" w:cs="Times New Roman"/>
          <w:sz w:val="24"/>
          <w:szCs w:val="24"/>
        </w:rPr>
        <w:t>------------------------------------------------------------------------------------------------------------------------</w:t>
      </w:r>
    </w:p>
    <w:bookmarkEnd w:id="10"/>
    <w:p w:rsidR="000A4C06" w:rsidRPr="000A4C06" w:rsidRDefault="000A4C06" w:rsidP="00A529CB">
      <w:pPr>
        <w:spacing w:after="0" w:line="240" w:lineRule="auto"/>
        <w:jc w:val="both"/>
        <w:rPr>
          <w:rFonts w:ascii="Times New Roman" w:hAnsi="Times New Roman" w:cs="Times New Roman"/>
          <w:sz w:val="24"/>
          <w:szCs w:val="24"/>
        </w:rPr>
      </w:pPr>
      <w:r w:rsidRPr="000A4C06">
        <w:rPr>
          <w:rFonts w:ascii="Times New Roman" w:hAnsi="Times New Roman" w:cs="Times New Roman"/>
          <w:sz w:val="24"/>
          <w:szCs w:val="24"/>
        </w:rPr>
        <w:t>Item</w:t>
      </w:r>
      <w:r>
        <w:rPr>
          <w:rFonts w:ascii="Times New Roman" w:hAnsi="Times New Roman" w:cs="Times New Roman"/>
          <w:sz w:val="24"/>
          <w:szCs w:val="24"/>
        </w:rPr>
        <w:tab/>
      </w:r>
      <w:r w:rsidRPr="000A4C06">
        <w:rPr>
          <w:rFonts w:ascii="Times New Roman" w:hAnsi="Times New Roman" w:cs="Times New Roman"/>
          <w:sz w:val="24"/>
          <w:szCs w:val="24"/>
        </w:rPr>
        <w:t xml:space="preserve">Qtd. </w:t>
      </w:r>
      <w:r>
        <w:rPr>
          <w:rFonts w:ascii="Times New Roman" w:hAnsi="Times New Roman" w:cs="Times New Roman"/>
          <w:sz w:val="24"/>
          <w:szCs w:val="24"/>
        </w:rPr>
        <w:tab/>
      </w:r>
      <w:r>
        <w:rPr>
          <w:rFonts w:ascii="Times New Roman" w:hAnsi="Times New Roman" w:cs="Times New Roman"/>
          <w:sz w:val="24"/>
          <w:szCs w:val="24"/>
        </w:rPr>
        <w:tab/>
      </w:r>
      <w:r w:rsidRPr="000A4C06">
        <w:rPr>
          <w:rFonts w:ascii="Times New Roman" w:hAnsi="Times New Roman" w:cs="Times New Roman"/>
          <w:sz w:val="24"/>
          <w:szCs w:val="24"/>
        </w:rPr>
        <w:t xml:space="preserve">Especificação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506">
        <w:rPr>
          <w:rFonts w:ascii="Times New Roman" w:hAnsi="Times New Roman" w:cs="Times New Roman"/>
          <w:sz w:val="24"/>
          <w:szCs w:val="24"/>
        </w:rPr>
        <w:tab/>
      </w:r>
      <w:r w:rsidRPr="000A4C06">
        <w:rPr>
          <w:rFonts w:ascii="Times New Roman" w:hAnsi="Times New Roman" w:cs="Times New Roman"/>
          <w:sz w:val="24"/>
          <w:szCs w:val="24"/>
        </w:rPr>
        <w:t xml:space="preserve">Preço Unitário </w:t>
      </w:r>
      <w:r>
        <w:rPr>
          <w:rFonts w:ascii="Times New Roman" w:hAnsi="Times New Roman" w:cs="Times New Roman"/>
          <w:sz w:val="24"/>
          <w:szCs w:val="24"/>
        </w:rPr>
        <w:tab/>
        <w:t xml:space="preserve">          </w:t>
      </w:r>
      <w:r w:rsidRPr="000A4C06">
        <w:rPr>
          <w:rFonts w:ascii="Times New Roman" w:hAnsi="Times New Roman" w:cs="Times New Roman"/>
          <w:sz w:val="24"/>
          <w:szCs w:val="24"/>
        </w:rPr>
        <w:t>Preço Total</w:t>
      </w:r>
    </w:p>
    <w:p w:rsidR="000A4C06" w:rsidRDefault="000A4C06" w:rsidP="00A529CB">
      <w:pPr>
        <w:spacing w:after="0" w:line="240" w:lineRule="auto"/>
        <w:jc w:val="both"/>
        <w:rPr>
          <w:rFonts w:ascii="Times New Roman" w:hAnsi="Times New Roman" w:cs="Times New Roman"/>
          <w:sz w:val="24"/>
          <w:szCs w:val="24"/>
        </w:rPr>
      </w:pPr>
      <w:bookmarkStart w:id="11" w:name="_Hlk67047671"/>
      <w:r w:rsidRPr="000A4C06">
        <w:rPr>
          <w:rFonts w:ascii="Times New Roman" w:hAnsi="Times New Roman" w:cs="Times New Roman"/>
          <w:sz w:val="24"/>
          <w:szCs w:val="24"/>
        </w:rPr>
        <w:t>----------------------------------------------------------------------------------------</w:t>
      </w:r>
      <w:r>
        <w:rPr>
          <w:rFonts w:ascii="Times New Roman" w:hAnsi="Times New Roman" w:cs="Times New Roman"/>
          <w:sz w:val="24"/>
          <w:szCs w:val="24"/>
        </w:rPr>
        <w:t>-------------------------------</w:t>
      </w:r>
      <w:r w:rsidRPr="000A4C06">
        <w:rPr>
          <w:rFonts w:ascii="Times New Roman" w:hAnsi="Times New Roman" w:cs="Times New Roman"/>
          <w:sz w:val="24"/>
          <w:szCs w:val="24"/>
        </w:rPr>
        <w:t>-</w:t>
      </w:r>
    </w:p>
    <w:bookmarkEnd w:id="11"/>
    <w:p w:rsidR="000A4C06" w:rsidRPr="000A4C06" w:rsidRDefault="000A4C06" w:rsidP="00A529CB">
      <w:pPr>
        <w:spacing w:after="0" w:line="240" w:lineRule="auto"/>
        <w:jc w:val="both"/>
        <w:rPr>
          <w:rFonts w:ascii="Times New Roman" w:hAnsi="Times New Roman" w:cs="Times New Roman"/>
          <w:sz w:val="24"/>
          <w:szCs w:val="24"/>
        </w:rPr>
      </w:pPr>
    </w:p>
    <w:p w:rsidR="000A4C06" w:rsidRDefault="000A4C06" w:rsidP="00A529CB">
      <w:pPr>
        <w:spacing w:after="0" w:line="240" w:lineRule="auto"/>
        <w:jc w:val="both"/>
        <w:rPr>
          <w:rFonts w:ascii="Times New Roman" w:hAnsi="Times New Roman" w:cs="Times New Roman"/>
          <w:sz w:val="24"/>
          <w:szCs w:val="24"/>
        </w:rPr>
      </w:pPr>
      <w:r w:rsidRPr="000A4C06">
        <w:rPr>
          <w:rFonts w:ascii="Times New Roman" w:hAnsi="Times New Roman" w:cs="Times New Roman"/>
          <w:sz w:val="24"/>
          <w:szCs w:val="24"/>
        </w:rPr>
        <w:t xml:space="preserve"> 1 </w:t>
      </w:r>
      <w:r>
        <w:rPr>
          <w:rFonts w:ascii="Times New Roman" w:hAnsi="Times New Roman" w:cs="Times New Roman"/>
          <w:sz w:val="24"/>
          <w:szCs w:val="24"/>
        </w:rPr>
        <w:tab/>
      </w:r>
      <w:r w:rsidR="003B31A9">
        <w:rPr>
          <w:rFonts w:ascii="Times New Roman" w:hAnsi="Times New Roman" w:cs="Times New Roman"/>
          <w:sz w:val="24"/>
          <w:szCs w:val="24"/>
        </w:rPr>
        <w:t>UN</w:t>
      </w:r>
      <w:r w:rsidRPr="000A4C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B31A9">
        <w:rPr>
          <w:rFonts w:ascii="Times New Roman" w:hAnsi="Times New Roman" w:cs="Times New Roman"/>
          <w:sz w:val="24"/>
          <w:szCs w:val="24"/>
        </w:rPr>
        <w:t>UTILITÁRIO SEMI NOVO</w:t>
      </w:r>
      <w:r w:rsidRPr="000A4C06">
        <w:rPr>
          <w:rFonts w:ascii="Times New Roman" w:hAnsi="Times New Roman" w:cs="Times New Roman"/>
          <w:sz w:val="24"/>
          <w:szCs w:val="24"/>
        </w:rPr>
        <w:t xml:space="preserve"> </w:t>
      </w:r>
      <w:r>
        <w:rPr>
          <w:rFonts w:ascii="Times New Roman" w:hAnsi="Times New Roman" w:cs="Times New Roman"/>
          <w:sz w:val="24"/>
          <w:szCs w:val="24"/>
        </w:rPr>
        <w:tab/>
      </w:r>
      <w:r w:rsidR="00195506">
        <w:rPr>
          <w:rFonts w:ascii="Times New Roman" w:hAnsi="Times New Roman" w:cs="Times New Roman"/>
          <w:sz w:val="24"/>
          <w:szCs w:val="24"/>
        </w:rPr>
        <w:tab/>
      </w:r>
      <w:r w:rsidRPr="000A4C06">
        <w:rPr>
          <w:rFonts w:ascii="Times New Roman" w:hAnsi="Times New Roman" w:cs="Times New Roman"/>
          <w:sz w:val="24"/>
          <w:szCs w:val="24"/>
        </w:rPr>
        <w:t xml:space="preserve">______________ </w:t>
      </w:r>
      <w:r>
        <w:rPr>
          <w:rFonts w:ascii="Times New Roman" w:hAnsi="Times New Roman" w:cs="Times New Roman"/>
          <w:sz w:val="24"/>
          <w:szCs w:val="24"/>
        </w:rPr>
        <w:tab/>
      </w:r>
      <w:r w:rsidRPr="000A4C06">
        <w:rPr>
          <w:rFonts w:ascii="Times New Roman" w:hAnsi="Times New Roman" w:cs="Times New Roman"/>
          <w:sz w:val="24"/>
          <w:szCs w:val="24"/>
        </w:rPr>
        <w:t>______________</w:t>
      </w:r>
    </w:p>
    <w:p w:rsidR="000A4C06" w:rsidRPr="000A4C06" w:rsidRDefault="000A4C06" w:rsidP="00A529CB">
      <w:pPr>
        <w:spacing w:after="0" w:line="240" w:lineRule="auto"/>
        <w:jc w:val="both"/>
        <w:rPr>
          <w:rFonts w:ascii="Times New Roman" w:hAnsi="Times New Roman" w:cs="Times New Roman"/>
          <w:sz w:val="24"/>
          <w:szCs w:val="24"/>
        </w:rPr>
      </w:pPr>
    </w:p>
    <w:p w:rsidR="003B31A9" w:rsidRDefault="000A4C06" w:rsidP="003B31A9">
      <w:pPr>
        <w:spacing w:after="0" w:line="240" w:lineRule="auto"/>
        <w:ind w:left="1134" w:right="1274" w:firstLine="142"/>
        <w:jc w:val="both"/>
        <w:rPr>
          <w:rFonts w:ascii="Times New Roman" w:eastAsia="Times New Roman" w:hAnsi="Times New Roman" w:cs="Times New Roman"/>
          <w:bCs/>
          <w:sz w:val="24"/>
          <w:szCs w:val="24"/>
          <w:lang w:eastAsia="ar-SA"/>
        </w:rPr>
      </w:pPr>
      <w:r w:rsidRPr="000A4C06">
        <w:rPr>
          <w:rFonts w:ascii="Times New Roman" w:hAnsi="Times New Roman" w:cs="Times New Roman"/>
          <w:sz w:val="24"/>
          <w:szCs w:val="24"/>
        </w:rPr>
        <w:t>-</w:t>
      </w:r>
      <w:bookmarkStart w:id="12" w:name="_Hlk64469777"/>
      <w:r w:rsidR="003B31A9">
        <w:rPr>
          <w:rFonts w:ascii="Times New Roman" w:hAnsi="Times New Roman" w:cs="Times New Roman"/>
          <w:sz w:val="24"/>
          <w:szCs w:val="24"/>
        </w:rPr>
        <w:t xml:space="preserve"> </w:t>
      </w:r>
      <w:r w:rsidR="003B31A9" w:rsidRPr="003B31A9">
        <w:rPr>
          <w:rFonts w:ascii="Times New Roman" w:eastAsia="Times New Roman" w:hAnsi="Times New Roman" w:cs="Times New Roman"/>
          <w:bCs/>
          <w:sz w:val="24"/>
          <w:szCs w:val="24"/>
          <w:lang w:eastAsia="ar-SA"/>
        </w:rPr>
        <w:t>Um utilitário seminovo tipo camioneta cabine dupla, 04 (quatro) portas, carroceria aberta com capacidade de carga de no mínimo 7</w:t>
      </w:r>
      <w:r w:rsidR="003B31A9">
        <w:rPr>
          <w:rFonts w:ascii="Times New Roman" w:eastAsia="Times New Roman" w:hAnsi="Times New Roman" w:cs="Times New Roman"/>
          <w:bCs/>
          <w:sz w:val="24"/>
          <w:szCs w:val="24"/>
          <w:lang w:eastAsia="ar-SA"/>
        </w:rPr>
        <w:t>5</w:t>
      </w:r>
      <w:r w:rsidR="003B31A9" w:rsidRPr="003B31A9">
        <w:rPr>
          <w:rFonts w:ascii="Times New Roman" w:eastAsia="Times New Roman" w:hAnsi="Times New Roman" w:cs="Times New Roman"/>
          <w:bCs/>
          <w:sz w:val="24"/>
          <w:szCs w:val="24"/>
          <w:lang w:eastAsia="ar-SA"/>
        </w:rPr>
        <w:t xml:space="preserve">0kgs (setecentos e </w:t>
      </w:r>
      <w:r w:rsidR="003B31A9">
        <w:rPr>
          <w:rFonts w:ascii="Times New Roman" w:eastAsia="Times New Roman" w:hAnsi="Times New Roman" w:cs="Times New Roman"/>
          <w:bCs/>
          <w:sz w:val="24"/>
          <w:szCs w:val="24"/>
          <w:lang w:eastAsia="ar-SA"/>
        </w:rPr>
        <w:t>cinquenta</w:t>
      </w:r>
      <w:r w:rsidR="003B31A9" w:rsidRPr="003B31A9">
        <w:rPr>
          <w:rFonts w:ascii="Times New Roman" w:eastAsia="Times New Roman" w:hAnsi="Times New Roman" w:cs="Times New Roman"/>
          <w:bCs/>
          <w:sz w:val="24"/>
          <w:szCs w:val="24"/>
          <w:lang w:eastAsia="ar-SA"/>
        </w:rPr>
        <w:t xml:space="preserve"> quilos); ano/modelo no mínimo 201</w:t>
      </w:r>
      <w:r w:rsidR="003B31A9">
        <w:rPr>
          <w:rFonts w:ascii="Times New Roman" w:eastAsia="Times New Roman" w:hAnsi="Times New Roman" w:cs="Times New Roman"/>
          <w:bCs/>
          <w:sz w:val="24"/>
          <w:szCs w:val="24"/>
          <w:lang w:eastAsia="ar-SA"/>
        </w:rPr>
        <w:t>0</w:t>
      </w:r>
      <w:r w:rsidR="003B31A9" w:rsidRPr="003B31A9">
        <w:rPr>
          <w:rFonts w:ascii="Times New Roman" w:eastAsia="Times New Roman" w:hAnsi="Times New Roman" w:cs="Times New Roman"/>
          <w:bCs/>
          <w:sz w:val="24"/>
          <w:szCs w:val="24"/>
          <w:lang w:eastAsia="ar-SA"/>
        </w:rPr>
        <w:t>/201</w:t>
      </w:r>
      <w:r w:rsidR="003B31A9">
        <w:rPr>
          <w:rFonts w:ascii="Times New Roman" w:eastAsia="Times New Roman" w:hAnsi="Times New Roman" w:cs="Times New Roman"/>
          <w:bCs/>
          <w:sz w:val="24"/>
          <w:szCs w:val="24"/>
          <w:lang w:eastAsia="ar-SA"/>
        </w:rPr>
        <w:t>0</w:t>
      </w:r>
      <w:r w:rsidR="003B31A9" w:rsidRPr="003B31A9">
        <w:rPr>
          <w:rFonts w:ascii="Times New Roman" w:eastAsia="Times New Roman" w:hAnsi="Times New Roman" w:cs="Times New Roman"/>
          <w:bCs/>
          <w:sz w:val="24"/>
          <w:szCs w:val="24"/>
          <w:lang w:eastAsia="ar-SA"/>
        </w:rPr>
        <w:t>; IPVA 2021 pago; com no mínimo 140cv de potência, motor flex, transmissão manual de no mínimo 05 (cinco) marchas à frente e 01 (uma) marcha à ré; capacidade de 05 (cinco) passageiros, cintos de segurança padrão do veículo; jogo de tapetes automotivos; pneus em perfeitas condições de uso; com ar condicionado, direção hidráulica; quilometragem original não superior à 100.000km (cem mil quilômetros); sistema mecânico em perfeito funcionamento (suspensão, freios, amortecedores, etc.); carroceria em perfeitas condições (sem amassados, riscados, etc.);e demais itens de segurança previstos na legislação de trânsito em vigor no Brasil. Garantia para a caixa, motor e diferencial de no mínimo 0</w:t>
      </w:r>
      <w:r w:rsidR="003B31A9">
        <w:rPr>
          <w:rFonts w:ascii="Times New Roman" w:eastAsia="Times New Roman" w:hAnsi="Times New Roman" w:cs="Times New Roman"/>
          <w:bCs/>
          <w:sz w:val="24"/>
          <w:szCs w:val="24"/>
          <w:lang w:eastAsia="ar-SA"/>
        </w:rPr>
        <w:t>3</w:t>
      </w:r>
      <w:r w:rsidR="003B31A9" w:rsidRPr="003B31A9">
        <w:rPr>
          <w:rFonts w:ascii="Times New Roman" w:eastAsia="Times New Roman" w:hAnsi="Times New Roman" w:cs="Times New Roman"/>
          <w:bCs/>
          <w:sz w:val="24"/>
          <w:szCs w:val="24"/>
          <w:lang w:eastAsia="ar-SA"/>
        </w:rPr>
        <w:t xml:space="preserve"> (</w:t>
      </w:r>
      <w:r w:rsidR="003B31A9">
        <w:rPr>
          <w:rFonts w:ascii="Times New Roman" w:eastAsia="Times New Roman" w:hAnsi="Times New Roman" w:cs="Times New Roman"/>
          <w:bCs/>
          <w:sz w:val="24"/>
          <w:szCs w:val="24"/>
          <w:lang w:eastAsia="ar-SA"/>
        </w:rPr>
        <w:t>três</w:t>
      </w:r>
      <w:r w:rsidR="003B31A9" w:rsidRPr="003B31A9">
        <w:rPr>
          <w:rFonts w:ascii="Times New Roman" w:eastAsia="Times New Roman" w:hAnsi="Times New Roman" w:cs="Times New Roman"/>
          <w:bCs/>
          <w:sz w:val="24"/>
          <w:szCs w:val="24"/>
          <w:lang w:eastAsia="ar-SA"/>
        </w:rPr>
        <w:t>) meses</w:t>
      </w:r>
      <w:bookmarkEnd w:id="12"/>
      <w:r w:rsidR="003B31A9" w:rsidRPr="003B31A9">
        <w:rPr>
          <w:rFonts w:ascii="Times New Roman" w:eastAsia="Times New Roman" w:hAnsi="Times New Roman" w:cs="Times New Roman"/>
          <w:bCs/>
          <w:sz w:val="24"/>
          <w:szCs w:val="24"/>
          <w:lang w:eastAsia="ar-SA"/>
        </w:rPr>
        <w:t>.</w:t>
      </w:r>
    </w:p>
    <w:p w:rsidR="003B31A9" w:rsidRDefault="003B31A9" w:rsidP="003B31A9">
      <w:pPr>
        <w:spacing w:after="0" w:line="240" w:lineRule="auto"/>
        <w:ind w:left="1134" w:right="1274" w:firstLine="142"/>
        <w:jc w:val="both"/>
        <w:rPr>
          <w:rFonts w:ascii="Times New Roman" w:eastAsia="Times New Roman" w:hAnsi="Times New Roman" w:cs="Times New Roman"/>
          <w:bCs/>
          <w:sz w:val="24"/>
          <w:szCs w:val="24"/>
          <w:lang w:eastAsia="ar-SA"/>
        </w:rPr>
      </w:pPr>
    </w:p>
    <w:p w:rsidR="003B31A9" w:rsidRDefault="0012709F" w:rsidP="003B31A9">
      <w:pPr>
        <w:tabs>
          <w:tab w:val="left" w:pos="8789"/>
        </w:tabs>
        <w:spacing w:after="0" w:line="240" w:lineRule="auto"/>
        <w:ind w:left="1134" w:right="849" w:hanging="1134"/>
        <w:jc w:val="both"/>
        <w:rPr>
          <w:rFonts w:ascii="Times New Roman" w:hAnsi="Times New Roman" w:cs="Times New Roman"/>
          <w:sz w:val="24"/>
          <w:szCs w:val="24"/>
        </w:rPr>
      </w:pPr>
      <w:r w:rsidRPr="0012709F">
        <w:rPr>
          <w:noProof/>
          <w:lang w:eastAsia="pt-BR"/>
        </w:rPr>
        <w:drawing>
          <wp:inline distT="0" distB="0" distL="0" distR="0">
            <wp:extent cx="6120130" cy="1752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75260"/>
                    </a:xfrm>
                    <a:prstGeom prst="rect">
                      <a:avLst/>
                    </a:prstGeom>
                    <a:noFill/>
                    <a:ln>
                      <a:noFill/>
                    </a:ln>
                  </pic:spPr>
                </pic:pic>
              </a:graphicData>
            </a:graphic>
          </wp:inline>
        </w:drawing>
      </w:r>
    </w:p>
    <w:bookmarkEnd w:id="9"/>
    <w:p w:rsidR="0012709F" w:rsidRDefault="0012709F" w:rsidP="003B31A9">
      <w:pPr>
        <w:tabs>
          <w:tab w:val="left" w:pos="8789"/>
        </w:tabs>
        <w:spacing w:after="0" w:line="240" w:lineRule="auto"/>
        <w:ind w:left="1134" w:right="849" w:hanging="1134"/>
        <w:jc w:val="both"/>
        <w:rPr>
          <w:rFonts w:ascii="Times New Roman" w:hAnsi="Times New Roman" w:cs="Times New Roman"/>
          <w:sz w:val="24"/>
          <w:szCs w:val="24"/>
        </w:rPr>
      </w:pPr>
    </w:p>
    <w:p w:rsidR="003B31A9" w:rsidRDefault="000A4C06" w:rsidP="003B31A9">
      <w:pPr>
        <w:tabs>
          <w:tab w:val="left" w:pos="8789"/>
        </w:tabs>
        <w:spacing w:after="0" w:line="240" w:lineRule="auto"/>
        <w:ind w:left="1134" w:right="849" w:hanging="1134"/>
        <w:jc w:val="both"/>
        <w:rPr>
          <w:rFonts w:ascii="Times New Roman" w:hAnsi="Times New Roman" w:cs="Times New Roman"/>
          <w:sz w:val="24"/>
          <w:szCs w:val="24"/>
        </w:rPr>
      </w:pPr>
      <w:r w:rsidRPr="000A4C06">
        <w:rPr>
          <w:rFonts w:ascii="Times New Roman" w:hAnsi="Times New Roman" w:cs="Times New Roman"/>
          <w:sz w:val="24"/>
          <w:szCs w:val="24"/>
        </w:rPr>
        <w:t xml:space="preserve">Valor de Referência: R$ </w:t>
      </w:r>
      <w:r w:rsidR="003B31A9">
        <w:rPr>
          <w:rFonts w:ascii="Times New Roman" w:hAnsi="Times New Roman" w:cs="Times New Roman"/>
          <w:sz w:val="24"/>
          <w:szCs w:val="24"/>
        </w:rPr>
        <w:t>5</w:t>
      </w:r>
      <w:r w:rsidRPr="000A4C06">
        <w:rPr>
          <w:rFonts w:ascii="Times New Roman" w:hAnsi="Times New Roman" w:cs="Times New Roman"/>
          <w:sz w:val="24"/>
          <w:szCs w:val="24"/>
        </w:rPr>
        <w:t>3.</w:t>
      </w:r>
      <w:r w:rsidR="003B31A9">
        <w:rPr>
          <w:rFonts w:ascii="Times New Roman" w:hAnsi="Times New Roman" w:cs="Times New Roman"/>
          <w:sz w:val="24"/>
          <w:szCs w:val="24"/>
        </w:rPr>
        <w:t>0</w:t>
      </w:r>
      <w:r w:rsidRPr="000A4C06">
        <w:rPr>
          <w:rFonts w:ascii="Times New Roman" w:hAnsi="Times New Roman" w:cs="Times New Roman"/>
          <w:sz w:val="24"/>
          <w:szCs w:val="24"/>
        </w:rPr>
        <w:t>00,00</w:t>
      </w:r>
      <w:r w:rsidR="003B31A9">
        <w:rPr>
          <w:rFonts w:ascii="Times New Roman" w:hAnsi="Times New Roman" w:cs="Times New Roman"/>
          <w:sz w:val="24"/>
          <w:szCs w:val="24"/>
        </w:rPr>
        <w:t xml:space="preserve"> (cinquenta e três mil reais)</w:t>
      </w:r>
    </w:p>
    <w:p w:rsidR="004E4F49" w:rsidRPr="004E4F49" w:rsidRDefault="004E4F49" w:rsidP="00A529CB">
      <w:pPr>
        <w:spacing w:after="0" w:line="240"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A529CB">
      <w:pPr>
        <w:spacing w:after="0" w:line="240"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A529CB">
      <w:pPr>
        <w:spacing w:after="0" w:line="240" w:lineRule="auto"/>
        <w:jc w:val="both"/>
        <w:rPr>
          <w:rFonts w:ascii="Times New Roman" w:hAnsi="Times New Roman" w:cs="Times New Roman"/>
          <w:sz w:val="24"/>
          <w:szCs w:val="24"/>
        </w:rPr>
      </w:pPr>
    </w:p>
    <w:p w:rsidR="00657ECE" w:rsidRDefault="00657ECE" w:rsidP="00A529CB">
      <w:pPr>
        <w:spacing w:after="0" w:line="240" w:lineRule="auto"/>
        <w:jc w:val="both"/>
        <w:rPr>
          <w:rFonts w:ascii="Times New Roman" w:hAnsi="Times New Roman" w:cs="Times New Roman"/>
          <w:bCs/>
          <w:sz w:val="24"/>
          <w:szCs w:val="24"/>
        </w:rPr>
      </w:pPr>
      <w:r w:rsidRPr="00657ECE">
        <w:rPr>
          <w:rFonts w:ascii="Times New Roman" w:hAnsi="Times New Roman" w:cs="Times New Roman"/>
          <w:b/>
          <w:sz w:val="24"/>
          <w:szCs w:val="24"/>
        </w:rPr>
        <w:t xml:space="preserve">MINUTA DE TERMO ADMINISTRATIVO CONTRATUAL VISANDO </w:t>
      </w:r>
      <w:r w:rsidR="00FE63E1" w:rsidRPr="00FE63E1">
        <w:rPr>
          <w:rFonts w:ascii="Times New Roman" w:hAnsi="Times New Roman" w:cs="Times New Roman"/>
          <w:b/>
          <w:sz w:val="24"/>
          <w:szCs w:val="24"/>
        </w:rPr>
        <w:t>AQUISIÇAO DE UTILITÁRIO SEMINOVO TIPO CAMIONETA CABINE DUPLA DESTINADO À SECRETARIA MUNICIPAL DE OBRAS, VIAÇÃO E SERVIÇOS URBANOS</w:t>
      </w:r>
      <w:r w:rsidRPr="00657ECE">
        <w:rPr>
          <w:rFonts w:ascii="Times New Roman" w:hAnsi="Times New Roman" w:cs="Times New Roman"/>
          <w:b/>
          <w:sz w:val="24"/>
          <w:szCs w:val="24"/>
        </w:rPr>
        <w:t xml:space="preserve">, FIRMADO ENTRE O MUNICÍPIO DE </w:t>
      </w:r>
      <w:r w:rsidR="00A529CB">
        <w:rPr>
          <w:rFonts w:ascii="Times New Roman" w:hAnsi="Times New Roman" w:cs="Times New Roman"/>
          <w:b/>
          <w:sz w:val="24"/>
          <w:szCs w:val="24"/>
        </w:rPr>
        <w:t>JACUIZINHO</w:t>
      </w:r>
      <w:r w:rsidRPr="00657ECE">
        <w:rPr>
          <w:rFonts w:ascii="Times New Roman" w:hAnsi="Times New Roman" w:cs="Times New Roman"/>
          <w:b/>
          <w:sz w:val="24"/>
          <w:szCs w:val="24"/>
        </w:rPr>
        <w:t>, RS, E</w:t>
      </w:r>
      <w:r>
        <w:rPr>
          <w:rFonts w:ascii="Times New Roman" w:hAnsi="Times New Roman" w:cs="Times New Roman"/>
          <w:b/>
          <w:sz w:val="24"/>
          <w:szCs w:val="24"/>
        </w:rPr>
        <w:t xml:space="preserve"> </w:t>
      </w:r>
      <w:r w:rsidRPr="00657ECE">
        <w:rPr>
          <w:rFonts w:ascii="Times New Roman" w:hAnsi="Times New Roman" w:cs="Times New Roman"/>
          <w:b/>
          <w:sz w:val="24"/>
          <w:szCs w:val="24"/>
        </w:rPr>
        <w:t>…................................</w:t>
      </w:r>
      <w:r w:rsidRPr="00657ECE">
        <w:rPr>
          <w:rFonts w:ascii="Times New Roman" w:hAnsi="Times New Roman" w:cs="Times New Roman"/>
          <w:b/>
          <w:sz w:val="24"/>
          <w:szCs w:val="24"/>
        </w:rPr>
        <w:cr/>
      </w:r>
    </w:p>
    <w:p w:rsidR="008D6322" w:rsidRPr="008D6322" w:rsidRDefault="008D6322" w:rsidP="00A529CB">
      <w:pPr>
        <w:spacing w:after="0" w:line="240" w:lineRule="auto"/>
        <w:jc w:val="both"/>
        <w:rPr>
          <w:rFonts w:ascii="Times New Roman" w:hAnsi="Times New Roman" w:cs="Times New Roman"/>
          <w:bCs/>
          <w:sz w:val="24"/>
          <w:szCs w:val="24"/>
        </w:rPr>
      </w:pPr>
    </w:p>
    <w:p w:rsidR="004E4F49" w:rsidRPr="00A67B23" w:rsidRDefault="007A6584" w:rsidP="00A529CB">
      <w:pPr>
        <w:spacing w:after="0" w:line="240"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rsidR="004E4F49" w:rsidRDefault="004E4F49" w:rsidP="00A529CB">
      <w:pPr>
        <w:spacing w:after="0" w:line="240" w:lineRule="auto"/>
        <w:jc w:val="both"/>
        <w:rPr>
          <w:rFonts w:ascii="Times New Roman" w:hAnsi="Times New Roman" w:cs="Times New Roman"/>
          <w:sz w:val="24"/>
          <w:szCs w:val="24"/>
        </w:rPr>
      </w:pPr>
    </w:p>
    <w:p w:rsidR="008D6322" w:rsidRPr="004E4F49" w:rsidRDefault="008D6322"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w:t>
      </w:r>
      <w:r w:rsidR="00B9502F" w:rsidRPr="004E4F49">
        <w:rPr>
          <w:rFonts w:ascii="Times New Roman" w:hAnsi="Times New Roman" w:cs="Times New Roman"/>
          <w:sz w:val="24"/>
          <w:szCs w:val="24"/>
        </w:rPr>
        <w:t>e…</w:t>
      </w:r>
      <w:r w:rsidRPr="004E4F49">
        <w:rPr>
          <w:rFonts w:ascii="Times New Roman" w:hAnsi="Times New Roman" w:cs="Times New Roman"/>
          <w:sz w:val="24"/>
          <w:szCs w:val="24"/>
        </w:rPr>
        <w:t xml:space="preserve">.........................................., empresa inscrita no CNPJ nº …............................., com sede à …......................................, nº …....., Bairro …....................... do município de …................................., ….., doravante denominado simplesmente CONTRATADA, para o fornecimento do Objeto descrito na Cláusula Primeira. </w:t>
      </w:r>
    </w:p>
    <w:p w:rsidR="00027F55" w:rsidRP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0035118C">
        <w:rPr>
          <w:rFonts w:ascii="Times New Roman" w:hAnsi="Times New Roman" w:cs="Times New Roman"/>
          <w:sz w:val="24"/>
          <w:szCs w:val="24"/>
        </w:rPr>
        <w:t xml:space="preserve"> e alterações posteriores</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w:t>
      </w:r>
      <w:r w:rsidR="0035118C">
        <w:rPr>
          <w:rFonts w:ascii="Times New Roman" w:hAnsi="Times New Roman" w:cs="Times New Roman"/>
          <w:sz w:val="24"/>
          <w:szCs w:val="24"/>
        </w:rPr>
        <w:t>(vinte e um)</w:t>
      </w:r>
      <w:r w:rsidRPr="004E4F49">
        <w:rPr>
          <w:rFonts w:ascii="Times New Roman" w:hAnsi="Times New Roman" w:cs="Times New Roman"/>
          <w:sz w:val="24"/>
          <w:szCs w:val="24"/>
        </w:rPr>
        <w:t xml:space="preserve"> de junho de 1993, e alterações posteriores, </w:t>
      </w:r>
      <w:r w:rsidRPr="00FE63E1">
        <w:rPr>
          <w:rFonts w:ascii="Times New Roman" w:hAnsi="Times New Roman" w:cs="Times New Roman"/>
          <w:sz w:val="24"/>
          <w:szCs w:val="24"/>
        </w:rPr>
        <w:t>bem co</w:t>
      </w:r>
      <w:r w:rsidR="00A67B23" w:rsidRPr="00FE63E1">
        <w:rPr>
          <w:rFonts w:ascii="Times New Roman" w:hAnsi="Times New Roman" w:cs="Times New Roman"/>
          <w:sz w:val="24"/>
          <w:szCs w:val="24"/>
        </w:rPr>
        <w:t>m</w:t>
      </w:r>
      <w:r w:rsidR="00774DA0" w:rsidRPr="00FE63E1">
        <w:rPr>
          <w:rFonts w:ascii="Times New Roman" w:hAnsi="Times New Roman" w:cs="Times New Roman"/>
          <w:sz w:val="24"/>
          <w:szCs w:val="24"/>
        </w:rPr>
        <w:t xml:space="preserve">o no </w:t>
      </w:r>
      <w:r w:rsidR="000D4F85" w:rsidRPr="00FE63E1">
        <w:rPr>
          <w:rFonts w:ascii="Times New Roman" w:hAnsi="Times New Roman" w:cs="Times New Roman"/>
          <w:b/>
          <w:sz w:val="24"/>
          <w:szCs w:val="24"/>
        </w:rPr>
        <w:t>Processo Licitatório nº 01</w:t>
      </w:r>
      <w:r w:rsidR="00FE63E1" w:rsidRPr="00FE63E1">
        <w:rPr>
          <w:rFonts w:ascii="Times New Roman" w:hAnsi="Times New Roman" w:cs="Times New Roman"/>
          <w:b/>
          <w:sz w:val="24"/>
          <w:szCs w:val="24"/>
        </w:rPr>
        <w:t>9</w:t>
      </w:r>
      <w:r w:rsidR="00A67B23" w:rsidRPr="00FE63E1">
        <w:rPr>
          <w:rFonts w:ascii="Times New Roman" w:hAnsi="Times New Roman" w:cs="Times New Roman"/>
          <w:b/>
          <w:sz w:val="24"/>
          <w:szCs w:val="24"/>
        </w:rPr>
        <w:t>/2021</w:t>
      </w:r>
      <w:r w:rsidRPr="00FE63E1">
        <w:rPr>
          <w:rFonts w:ascii="Times New Roman" w:hAnsi="Times New Roman" w:cs="Times New Roman"/>
          <w:b/>
          <w:sz w:val="24"/>
          <w:szCs w:val="24"/>
        </w:rPr>
        <w:t xml:space="preserve">, Pregão Presencial nº </w:t>
      </w:r>
      <w:r w:rsidR="00774DA0" w:rsidRPr="00FE63E1">
        <w:rPr>
          <w:rFonts w:ascii="Times New Roman" w:hAnsi="Times New Roman" w:cs="Times New Roman"/>
          <w:b/>
          <w:sz w:val="24"/>
          <w:szCs w:val="24"/>
        </w:rPr>
        <w:t>0</w:t>
      </w:r>
      <w:r w:rsidRPr="00FE63E1">
        <w:rPr>
          <w:rFonts w:ascii="Times New Roman" w:hAnsi="Times New Roman" w:cs="Times New Roman"/>
          <w:b/>
          <w:sz w:val="24"/>
          <w:szCs w:val="24"/>
        </w:rPr>
        <w:t>0</w:t>
      </w:r>
      <w:r w:rsidR="00FE63E1" w:rsidRPr="00FE63E1">
        <w:rPr>
          <w:rFonts w:ascii="Times New Roman" w:hAnsi="Times New Roman" w:cs="Times New Roman"/>
          <w:b/>
          <w:sz w:val="24"/>
          <w:szCs w:val="24"/>
        </w:rPr>
        <w:t>9</w:t>
      </w:r>
      <w:r w:rsidR="00A67B23" w:rsidRPr="00FE63E1">
        <w:rPr>
          <w:rFonts w:ascii="Times New Roman" w:hAnsi="Times New Roman" w:cs="Times New Roman"/>
          <w:b/>
          <w:sz w:val="24"/>
          <w:szCs w:val="24"/>
        </w:rPr>
        <w:t>/2021</w:t>
      </w:r>
      <w:r w:rsidRPr="00FE63E1">
        <w:rPr>
          <w:rFonts w:ascii="Times New Roman" w:hAnsi="Times New Roman" w:cs="Times New Roman"/>
          <w:sz w:val="24"/>
          <w:szCs w:val="24"/>
        </w:rPr>
        <w:t xml:space="preserve">, firmam o presente Contrato, com base </w:t>
      </w:r>
      <w:r w:rsidRPr="004E4F49">
        <w:rPr>
          <w:rFonts w:ascii="Times New Roman" w:hAnsi="Times New Roman" w:cs="Times New Roman"/>
          <w:sz w:val="24"/>
          <w:szCs w:val="24"/>
        </w:rPr>
        <w:t xml:space="preserve">nas Cláusulas e condições a seguir expressas, definidoras dos direitos, obrigações e responsabilidades das partes, como sendo: </w:t>
      </w:r>
    </w:p>
    <w:p w:rsidR="004E4F49" w:rsidRPr="002C121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39"/>
      </w:tblGrid>
      <w:tr w:rsidR="002C1219" w:rsidRPr="002C1219" w:rsidTr="00C4108A">
        <w:tc>
          <w:tcPr>
            <w:tcW w:w="9639" w:type="dxa"/>
            <w:tcBorders>
              <w:left w:val="nil"/>
              <w:right w:val="nil"/>
            </w:tcBorders>
            <w:shd w:val="clear" w:color="auto" w:fill="9CC2E5" w:themeFill="accent1" w:themeFillTint="99"/>
          </w:tcPr>
          <w:p w:rsidR="002C1219" w:rsidRPr="002C1219" w:rsidRDefault="002C1219" w:rsidP="00A529CB">
            <w:pPr>
              <w:ind w:left="708" w:firstLine="602"/>
              <w:jc w:val="both"/>
              <w:rPr>
                <w:rFonts w:ascii="Times New Roman" w:hAnsi="Times New Roman" w:cs="Times New Roman"/>
                <w:sz w:val="24"/>
                <w:szCs w:val="24"/>
              </w:rPr>
            </w:pPr>
            <w:r w:rsidRPr="007A6584">
              <w:rPr>
                <w:rFonts w:ascii="Times New Roman" w:hAnsi="Times New Roman" w:cs="Times New Roman"/>
                <w:b/>
                <w:sz w:val="24"/>
                <w:szCs w:val="24"/>
              </w:rPr>
              <w:t xml:space="preserve">CLÁUSULA PRIMEIRA – DO OBJETO </w:t>
            </w:r>
          </w:p>
        </w:tc>
      </w:tr>
    </w:tbl>
    <w:p w:rsidR="002C1219" w:rsidRDefault="002C1219" w:rsidP="00A529CB">
      <w:pPr>
        <w:spacing w:after="0" w:line="240" w:lineRule="auto"/>
        <w:ind w:left="708" w:firstLine="708"/>
        <w:jc w:val="both"/>
        <w:rPr>
          <w:rFonts w:ascii="Times New Roman" w:hAnsi="Times New Roman" w:cs="Times New Roman"/>
          <w:sz w:val="24"/>
          <w:szCs w:val="24"/>
        </w:rPr>
      </w:pPr>
    </w:p>
    <w:p w:rsidR="000D4F85" w:rsidRDefault="00657ECE" w:rsidP="00A529CB">
      <w:pPr>
        <w:spacing w:after="0" w:line="240" w:lineRule="auto"/>
        <w:ind w:left="708" w:firstLine="708"/>
        <w:jc w:val="both"/>
        <w:rPr>
          <w:rFonts w:ascii="Times New Roman" w:hAnsi="Times New Roman" w:cs="Times New Roman"/>
          <w:sz w:val="24"/>
          <w:szCs w:val="24"/>
        </w:rPr>
      </w:pPr>
      <w:r w:rsidRPr="00657ECE">
        <w:rPr>
          <w:rFonts w:ascii="Times New Roman" w:hAnsi="Times New Roman" w:cs="Times New Roman"/>
          <w:sz w:val="24"/>
          <w:szCs w:val="24"/>
        </w:rPr>
        <w:t xml:space="preserve">O presente Contrato tem por objeto o fornecimento do(s) seguinte(s) </w:t>
      </w:r>
      <w:r w:rsidR="00FE63E1">
        <w:rPr>
          <w:rFonts w:ascii="Times New Roman" w:hAnsi="Times New Roman" w:cs="Times New Roman"/>
          <w:sz w:val="24"/>
          <w:szCs w:val="24"/>
        </w:rPr>
        <w:t>item</w:t>
      </w:r>
      <w:r w:rsidRPr="00657ECE">
        <w:rPr>
          <w:rFonts w:ascii="Times New Roman" w:hAnsi="Times New Roman" w:cs="Times New Roman"/>
          <w:sz w:val="24"/>
          <w:szCs w:val="24"/>
        </w:rPr>
        <w:t>(s):</w:t>
      </w:r>
    </w:p>
    <w:p w:rsidR="00FE63E1" w:rsidRDefault="00FE63E1" w:rsidP="00A529CB">
      <w:pPr>
        <w:spacing w:after="0" w:line="240" w:lineRule="auto"/>
        <w:ind w:left="708" w:firstLine="708"/>
        <w:jc w:val="both"/>
        <w:rPr>
          <w:rFonts w:ascii="Times New Roman" w:hAnsi="Times New Roman" w:cs="Times New Roman"/>
          <w:sz w:val="24"/>
          <w:szCs w:val="24"/>
        </w:rPr>
      </w:pPr>
    </w:p>
    <w:p w:rsidR="00FE63E1" w:rsidRPr="000A4C06" w:rsidRDefault="00FE63E1" w:rsidP="00FE63E1">
      <w:pPr>
        <w:spacing w:after="0" w:line="240" w:lineRule="auto"/>
        <w:jc w:val="both"/>
        <w:rPr>
          <w:rFonts w:ascii="Times New Roman" w:hAnsi="Times New Roman" w:cs="Times New Roman"/>
          <w:sz w:val="24"/>
          <w:szCs w:val="24"/>
        </w:rPr>
      </w:pPr>
      <w:r w:rsidRPr="000A4C06">
        <w:rPr>
          <w:rFonts w:ascii="Times New Roman" w:hAnsi="Times New Roman" w:cs="Times New Roman"/>
          <w:sz w:val="24"/>
          <w:szCs w:val="24"/>
        </w:rPr>
        <w:t>------------------------------------------------------------------------------------------------------------------------</w:t>
      </w:r>
    </w:p>
    <w:p w:rsidR="00FE63E1" w:rsidRPr="000A4C06" w:rsidRDefault="00FE63E1" w:rsidP="00FE63E1">
      <w:pPr>
        <w:spacing w:after="0" w:line="240" w:lineRule="auto"/>
        <w:jc w:val="both"/>
        <w:rPr>
          <w:rFonts w:ascii="Times New Roman" w:hAnsi="Times New Roman" w:cs="Times New Roman"/>
          <w:sz w:val="24"/>
          <w:szCs w:val="24"/>
        </w:rPr>
      </w:pPr>
      <w:r w:rsidRPr="000A4C06">
        <w:rPr>
          <w:rFonts w:ascii="Times New Roman" w:hAnsi="Times New Roman" w:cs="Times New Roman"/>
          <w:sz w:val="24"/>
          <w:szCs w:val="24"/>
        </w:rPr>
        <w:t>Item</w:t>
      </w:r>
      <w:r>
        <w:rPr>
          <w:rFonts w:ascii="Times New Roman" w:hAnsi="Times New Roman" w:cs="Times New Roman"/>
          <w:sz w:val="24"/>
          <w:szCs w:val="24"/>
        </w:rPr>
        <w:tab/>
      </w:r>
      <w:r w:rsidRPr="000A4C06">
        <w:rPr>
          <w:rFonts w:ascii="Times New Roman" w:hAnsi="Times New Roman" w:cs="Times New Roman"/>
          <w:sz w:val="24"/>
          <w:szCs w:val="24"/>
        </w:rPr>
        <w:t xml:space="preserve">Qtd. </w:t>
      </w:r>
      <w:r>
        <w:rPr>
          <w:rFonts w:ascii="Times New Roman" w:hAnsi="Times New Roman" w:cs="Times New Roman"/>
          <w:sz w:val="24"/>
          <w:szCs w:val="24"/>
        </w:rPr>
        <w:tab/>
      </w:r>
      <w:r>
        <w:rPr>
          <w:rFonts w:ascii="Times New Roman" w:hAnsi="Times New Roman" w:cs="Times New Roman"/>
          <w:sz w:val="24"/>
          <w:szCs w:val="24"/>
        </w:rPr>
        <w:tab/>
      </w:r>
      <w:r w:rsidRPr="000A4C06">
        <w:rPr>
          <w:rFonts w:ascii="Times New Roman" w:hAnsi="Times New Roman" w:cs="Times New Roman"/>
          <w:sz w:val="24"/>
          <w:szCs w:val="24"/>
        </w:rPr>
        <w:t xml:space="preserve">Especificação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4C06">
        <w:rPr>
          <w:rFonts w:ascii="Times New Roman" w:hAnsi="Times New Roman" w:cs="Times New Roman"/>
          <w:sz w:val="24"/>
          <w:szCs w:val="24"/>
        </w:rPr>
        <w:t xml:space="preserve">Preço Unitário </w:t>
      </w:r>
      <w:r>
        <w:rPr>
          <w:rFonts w:ascii="Times New Roman" w:hAnsi="Times New Roman" w:cs="Times New Roman"/>
          <w:sz w:val="24"/>
          <w:szCs w:val="24"/>
        </w:rPr>
        <w:tab/>
        <w:t xml:space="preserve">          </w:t>
      </w:r>
      <w:r w:rsidRPr="000A4C06">
        <w:rPr>
          <w:rFonts w:ascii="Times New Roman" w:hAnsi="Times New Roman" w:cs="Times New Roman"/>
          <w:sz w:val="24"/>
          <w:szCs w:val="24"/>
        </w:rPr>
        <w:t>Preço Total</w:t>
      </w:r>
    </w:p>
    <w:p w:rsidR="00FE63E1" w:rsidRDefault="00FE63E1" w:rsidP="00FE63E1">
      <w:pPr>
        <w:spacing w:after="0" w:line="240" w:lineRule="auto"/>
        <w:jc w:val="both"/>
        <w:rPr>
          <w:rFonts w:ascii="Times New Roman" w:hAnsi="Times New Roman" w:cs="Times New Roman"/>
          <w:sz w:val="24"/>
          <w:szCs w:val="24"/>
        </w:rPr>
      </w:pPr>
      <w:r w:rsidRPr="000A4C06">
        <w:rPr>
          <w:rFonts w:ascii="Times New Roman" w:hAnsi="Times New Roman" w:cs="Times New Roman"/>
          <w:sz w:val="24"/>
          <w:szCs w:val="24"/>
        </w:rPr>
        <w:t>----------------------------------------------------------------------------------------</w:t>
      </w:r>
      <w:r>
        <w:rPr>
          <w:rFonts w:ascii="Times New Roman" w:hAnsi="Times New Roman" w:cs="Times New Roman"/>
          <w:sz w:val="24"/>
          <w:szCs w:val="24"/>
        </w:rPr>
        <w:t>-------------------------------</w:t>
      </w:r>
      <w:r w:rsidRPr="000A4C06">
        <w:rPr>
          <w:rFonts w:ascii="Times New Roman" w:hAnsi="Times New Roman" w:cs="Times New Roman"/>
          <w:sz w:val="24"/>
          <w:szCs w:val="24"/>
        </w:rPr>
        <w:t>-</w:t>
      </w:r>
    </w:p>
    <w:p w:rsidR="00FE63E1" w:rsidRDefault="00FE63E1" w:rsidP="00FE63E1">
      <w:pPr>
        <w:spacing w:after="0" w:line="240" w:lineRule="auto"/>
        <w:jc w:val="both"/>
        <w:rPr>
          <w:rFonts w:ascii="Times New Roman" w:hAnsi="Times New Roman" w:cs="Times New Roman"/>
          <w:sz w:val="24"/>
          <w:szCs w:val="24"/>
        </w:rPr>
      </w:pPr>
      <w:r w:rsidRPr="000A4C06">
        <w:rPr>
          <w:rFonts w:ascii="Times New Roman" w:hAnsi="Times New Roman" w:cs="Times New Roman"/>
          <w:sz w:val="24"/>
          <w:szCs w:val="24"/>
        </w:rPr>
        <w:t xml:space="preserve"> 1 </w:t>
      </w:r>
      <w:r>
        <w:rPr>
          <w:rFonts w:ascii="Times New Roman" w:hAnsi="Times New Roman" w:cs="Times New Roman"/>
          <w:sz w:val="24"/>
          <w:szCs w:val="24"/>
        </w:rPr>
        <w:tab/>
        <w:t>UN</w:t>
      </w:r>
      <w:r w:rsidRPr="000A4C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UTILITÁRIO SEMI NOVO</w:t>
      </w:r>
      <w:r w:rsidRPr="000A4C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4C06">
        <w:rPr>
          <w:rFonts w:ascii="Times New Roman" w:hAnsi="Times New Roman" w:cs="Times New Roman"/>
          <w:sz w:val="24"/>
          <w:szCs w:val="24"/>
        </w:rPr>
        <w:t xml:space="preserve">______________ </w:t>
      </w:r>
      <w:r>
        <w:rPr>
          <w:rFonts w:ascii="Times New Roman" w:hAnsi="Times New Roman" w:cs="Times New Roman"/>
          <w:sz w:val="24"/>
          <w:szCs w:val="24"/>
        </w:rPr>
        <w:tab/>
      </w:r>
      <w:r w:rsidRPr="000A4C06">
        <w:rPr>
          <w:rFonts w:ascii="Times New Roman" w:hAnsi="Times New Roman" w:cs="Times New Roman"/>
          <w:sz w:val="24"/>
          <w:szCs w:val="24"/>
        </w:rPr>
        <w:t>______________</w:t>
      </w:r>
    </w:p>
    <w:p w:rsidR="00FE63E1" w:rsidRPr="000A4C06" w:rsidRDefault="00FE63E1" w:rsidP="00FE63E1">
      <w:pPr>
        <w:spacing w:after="0" w:line="240" w:lineRule="auto"/>
        <w:jc w:val="both"/>
        <w:rPr>
          <w:rFonts w:ascii="Times New Roman" w:hAnsi="Times New Roman" w:cs="Times New Roman"/>
          <w:sz w:val="24"/>
          <w:szCs w:val="24"/>
        </w:rPr>
      </w:pPr>
    </w:p>
    <w:p w:rsidR="00FE63E1" w:rsidRDefault="00FE63E1" w:rsidP="00FE63E1">
      <w:pPr>
        <w:spacing w:after="0" w:line="240" w:lineRule="auto"/>
        <w:ind w:left="1134" w:right="1274" w:firstLine="142"/>
        <w:jc w:val="both"/>
        <w:rPr>
          <w:rFonts w:ascii="Times New Roman" w:eastAsia="Times New Roman" w:hAnsi="Times New Roman" w:cs="Times New Roman"/>
          <w:bCs/>
          <w:sz w:val="24"/>
          <w:szCs w:val="24"/>
          <w:lang w:eastAsia="ar-SA"/>
        </w:rPr>
      </w:pPr>
      <w:r w:rsidRPr="000A4C06">
        <w:rPr>
          <w:rFonts w:ascii="Times New Roman" w:hAnsi="Times New Roman" w:cs="Times New Roman"/>
          <w:sz w:val="24"/>
          <w:szCs w:val="24"/>
        </w:rPr>
        <w:t>-</w:t>
      </w:r>
      <w:r>
        <w:rPr>
          <w:rFonts w:ascii="Times New Roman" w:hAnsi="Times New Roman" w:cs="Times New Roman"/>
          <w:sz w:val="24"/>
          <w:szCs w:val="24"/>
        </w:rPr>
        <w:t xml:space="preserve"> </w:t>
      </w:r>
      <w:r w:rsidRPr="003B31A9">
        <w:rPr>
          <w:rFonts w:ascii="Times New Roman" w:eastAsia="Times New Roman" w:hAnsi="Times New Roman" w:cs="Times New Roman"/>
          <w:bCs/>
          <w:sz w:val="24"/>
          <w:szCs w:val="24"/>
          <w:lang w:eastAsia="ar-SA"/>
        </w:rPr>
        <w:t>Um utilitário seminovo tipo camioneta cabine dupla, 04 (quatro) portas, carroceria aberta com capacidade de carga de no mínimo 7</w:t>
      </w:r>
      <w:r>
        <w:rPr>
          <w:rFonts w:ascii="Times New Roman" w:eastAsia="Times New Roman" w:hAnsi="Times New Roman" w:cs="Times New Roman"/>
          <w:bCs/>
          <w:sz w:val="24"/>
          <w:szCs w:val="24"/>
          <w:lang w:eastAsia="ar-SA"/>
        </w:rPr>
        <w:t>5</w:t>
      </w:r>
      <w:r w:rsidRPr="003B31A9">
        <w:rPr>
          <w:rFonts w:ascii="Times New Roman" w:eastAsia="Times New Roman" w:hAnsi="Times New Roman" w:cs="Times New Roman"/>
          <w:bCs/>
          <w:sz w:val="24"/>
          <w:szCs w:val="24"/>
          <w:lang w:eastAsia="ar-SA"/>
        </w:rPr>
        <w:t xml:space="preserve">0kgs (setecentos e </w:t>
      </w:r>
      <w:r>
        <w:rPr>
          <w:rFonts w:ascii="Times New Roman" w:eastAsia="Times New Roman" w:hAnsi="Times New Roman" w:cs="Times New Roman"/>
          <w:bCs/>
          <w:sz w:val="24"/>
          <w:szCs w:val="24"/>
          <w:lang w:eastAsia="ar-SA"/>
        </w:rPr>
        <w:t>cinquenta</w:t>
      </w:r>
      <w:r w:rsidRPr="003B31A9">
        <w:rPr>
          <w:rFonts w:ascii="Times New Roman" w:eastAsia="Times New Roman" w:hAnsi="Times New Roman" w:cs="Times New Roman"/>
          <w:bCs/>
          <w:sz w:val="24"/>
          <w:szCs w:val="24"/>
          <w:lang w:eastAsia="ar-SA"/>
        </w:rPr>
        <w:t xml:space="preserve"> quilos); ano/modelo no mínimo 201</w:t>
      </w:r>
      <w:r>
        <w:rPr>
          <w:rFonts w:ascii="Times New Roman" w:eastAsia="Times New Roman" w:hAnsi="Times New Roman" w:cs="Times New Roman"/>
          <w:bCs/>
          <w:sz w:val="24"/>
          <w:szCs w:val="24"/>
          <w:lang w:eastAsia="ar-SA"/>
        </w:rPr>
        <w:t>0</w:t>
      </w:r>
      <w:r w:rsidRPr="003B31A9">
        <w:rPr>
          <w:rFonts w:ascii="Times New Roman" w:eastAsia="Times New Roman" w:hAnsi="Times New Roman" w:cs="Times New Roman"/>
          <w:bCs/>
          <w:sz w:val="24"/>
          <w:szCs w:val="24"/>
          <w:lang w:eastAsia="ar-SA"/>
        </w:rPr>
        <w:t>/201</w:t>
      </w:r>
      <w:r>
        <w:rPr>
          <w:rFonts w:ascii="Times New Roman" w:eastAsia="Times New Roman" w:hAnsi="Times New Roman" w:cs="Times New Roman"/>
          <w:bCs/>
          <w:sz w:val="24"/>
          <w:szCs w:val="24"/>
          <w:lang w:eastAsia="ar-SA"/>
        </w:rPr>
        <w:t>0</w:t>
      </w:r>
      <w:r w:rsidRPr="003B31A9">
        <w:rPr>
          <w:rFonts w:ascii="Times New Roman" w:eastAsia="Times New Roman" w:hAnsi="Times New Roman" w:cs="Times New Roman"/>
          <w:bCs/>
          <w:sz w:val="24"/>
          <w:szCs w:val="24"/>
          <w:lang w:eastAsia="ar-SA"/>
        </w:rPr>
        <w:t xml:space="preserve">; IPVA 2021 pago; com no mínimo 140cv de potência, motor flex, transmissão manual de no mínimo 05 (cinco) marchas à frente e 01 (uma) marcha à ré; capacidade de 05 (cinco) passageiros, cintos de segurança padrão do veículo; jogo de tapetes automotivos; pneus em perfeitas condições de uso; com ar condicionado, direção hidráulica; quilometragem original não superior à 100.000km (cem mil quilômetros); sistema mecânico em perfeito funcionamento (suspensão, freios, amortecedores, etc.); carroceria em perfeitas condições (sem amassados, riscados, etc.);e demais itens de </w:t>
      </w:r>
      <w:r w:rsidRPr="003B31A9">
        <w:rPr>
          <w:rFonts w:ascii="Times New Roman" w:eastAsia="Times New Roman" w:hAnsi="Times New Roman" w:cs="Times New Roman"/>
          <w:bCs/>
          <w:sz w:val="24"/>
          <w:szCs w:val="24"/>
          <w:lang w:eastAsia="ar-SA"/>
        </w:rPr>
        <w:lastRenderedPageBreak/>
        <w:t>segurança previstos na legislação de trânsito em vigor no Brasil. Garantia para a caixa, motor e diferencial de no mínimo 0</w:t>
      </w:r>
      <w:r>
        <w:rPr>
          <w:rFonts w:ascii="Times New Roman" w:eastAsia="Times New Roman" w:hAnsi="Times New Roman" w:cs="Times New Roman"/>
          <w:bCs/>
          <w:sz w:val="24"/>
          <w:szCs w:val="24"/>
          <w:lang w:eastAsia="ar-SA"/>
        </w:rPr>
        <w:t>3</w:t>
      </w:r>
      <w:r w:rsidRPr="003B31A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três</w:t>
      </w:r>
      <w:r w:rsidRPr="003B31A9">
        <w:rPr>
          <w:rFonts w:ascii="Times New Roman" w:eastAsia="Times New Roman" w:hAnsi="Times New Roman" w:cs="Times New Roman"/>
          <w:bCs/>
          <w:sz w:val="24"/>
          <w:szCs w:val="24"/>
          <w:lang w:eastAsia="ar-SA"/>
        </w:rPr>
        <w:t>) meses.</w:t>
      </w:r>
    </w:p>
    <w:p w:rsidR="00FE63E1" w:rsidRDefault="00FE63E1" w:rsidP="00FE63E1">
      <w:pPr>
        <w:tabs>
          <w:tab w:val="left" w:pos="8505"/>
        </w:tabs>
        <w:spacing w:after="0" w:line="240" w:lineRule="auto"/>
        <w:ind w:left="1134" w:right="-1" w:hanging="1134"/>
        <w:jc w:val="both"/>
        <w:rPr>
          <w:rFonts w:ascii="Times New Roman" w:hAnsi="Times New Roman" w:cs="Times New Roman"/>
          <w:sz w:val="24"/>
          <w:szCs w:val="24"/>
        </w:rPr>
      </w:pPr>
      <w:r w:rsidRPr="000A4C06">
        <w:rPr>
          <w:rFonts w:ascii="Times New Roman" w:hAnsi="Times New Roman" w:cs="Times New Roman"/>
          <w:sz w:val="24"/>
          <w:szCs w:val="24"/>
        </w:rPr>
        <w:t>-------------------------------------------------------------------------------------------------------------</w:t>
      </w:r>
      <w:r>
        <w:rPr>
          <w:rFonts w:ascii="Times New Roman" w:hAnsi="Times New Roman" w:cs="Times New Roman"/>
          <w:sz w:val="24"/>
          <w:szCs w:val="24"/>
        </w:rPr>
        <w:t>-----------</w:t>
      </w:r>
    </w:p>
    <w:p w:rsidR="008D6322" w:rsidRDefault="008D6322" w:rsidP="00FE63E1">
      <w:pPr>
        <w:tabs>
          <w:tab w:val="left" w:pos="8505"/>
        </w:tabs>
        <w:spacing w:after="0" w:line="240" w:lineRule="auto"/>
        <w:ind w:left="1134" w:right="-1" w:hanging="1134"/>
        <w:jc w:val="both"/>
        <w:rPr>
          <w:rFonts w:ascii="Times New Roman" w:hAnsi="Times New Roman" w:cs="Times New Roman"/>
          <w:sz w:val="24"/>
          <w:szCs w:val="24"/>
        </w:rPr>
      </w:pPr>
    </w:p>
    <w:p w:rsidR="008D6322" w:rsidRDefault="008D6322" w:rsidP="00FE63E1">
      <w:pPr>
        <w:tabs>
          <w:tab w:val="left" w:pos="8505"/>
        </w:tabs>
        <w:spacing w:after="0" w:line="240" w:lineRule="auto"/>
        <w:ind w:left="1134" w:right="-1" w:hanging="1134"/>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530"/>
      </w:tblGrid>
      <w:tr w:rsidR="002C1219" w:rsidTr="00FE63E1">
        <w:tc>
          <w:tcPr>
            <w:tcW w:w="9530" w:type="dxa"/>
            <w:tcBorders>
              <w:left w:val="nil"/>
              <w:right w:val="nil"/>
            </w:tcBorders>
            <w:shd w:val="clear" w:color="auto" w:fill="9CC2E5" w:themeFill="accent1" w:themeFillTint="99"/>
          </w:tcPr>
          <w:p w:rsidR="002C1219" w:rsidRDefault="00DD559E" w:rsidP="00FE63E1">
            <w:pPr>
              <w:ind w:left="490" w:firstLine="820"/>
              <w:jc w:val="both"/>
              <w:rPr>
                <w:rFonts w:ascii="Times New Roman" w:hAnsi="Times New Roman" w:cs="Times New Roman"/>
                <w:b/>
                <w:sz w:val="24"/>
                <w:szCs w:val="24"/>
              </w:rPr>
            </w:pPr>
            <w:r w:rsidRPr="00DD559E">
              <w:rPr>
                <w:rFonts w:ascii="Times New Roman" w:hAnsi="Times New Roman" w:cs="Times New Roman"/>
                <w:b/>
                <w:sz w:val="24"/>
                <w:szCs w:val="24"/>
              </w:rPr>
              <w:t xml:space="preserve">CLÁUSULA SEGUNDA – </w:t>
            </w:r>
            <w:r w:rsidR="00FE63E1" w:rsidRPr="00FE63E1">
              <w:rPr>
                <w:rFonts w:ascii="Times New Roman" w:hAnsi="Times New Roman" w:cs="Times New Roman"/>
                <w:b/>
                <w:bCs/>
                <w:sz w:val="24"/>
                <w:szCs w:val="24"/>
              </w:rPr>
              <w:t>DO RECEBIMENTO DO UTILITÁRIO</w:t>
            </w:r>
          </w:p>
        </w:tc>
      </w:tr>
    </w:tbl>
    <w:p w:rsidR="00FE63E1" w:rsidRPr="00FE63E1" w:rsidRDefault="00FE63E1" w:rsidP="00FE63E1">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t-BR"/>
        </w:rPr>
      </w:pPr>
    </w:p>
    <w:p w:rsidR="00FE63E1" w:rsidRDefault="00FE63E1" w:rsidP="00FE63E1">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r w:rsidRPr="00FE63E1">
        <w:rPr>
          <w:rFonts w:ascii="Times New Roman" w:eastAsia="Times New Roman" w:hAnsi="Times New Roman" w:cs="Times New Roman"/>
          <w:b/>
          <w:bCs/>
          <w:color w:val="000000"/>
          <w:sz w:val="24"/>
          <w:szCs w:val="24"/>
          <w:lang w:eastAsia="pt-BR"/>
        </w:rPr>
        <w:t>2.1 –</w:t>
      </w:r>
      <w:r w:rsidRPr="00FE63E1">
        <w:rPr>
          <w:rFonts w:ascii="Times New Roman" w:eastAsia="Times New Roman" w:hAnsi="Times New Roman" w:cs="Times New Roman"/>
          <w:color w:val="000000"/>
          <w:sz w:val="24"/>
          <w:szCs w:val="24"/>
          <w:lang w:eastAsia="pt-BR"/>
        </w:rPr>
        <w:t xml:space="preserve"> O utilitário objeto deste Contrato Administrativo, deverá ser entregue na Sede da Prefeitura Municipal de Jacuizinho, sem custos adicionais, endereço no Preâmbulo deste Contrato Administrativo, em horário comercial.</w:t>
      </w:r>
    </w:p>
    <w:p w:rsidR="00FE63E1" w:rsidRPr="00FE63E1" w:rsidRDefault="00FE63E1" w:rsidP="00FE63E1">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p>
    <w:p w:rsidR="00FE63E1" w:rsidRDefault="00FE63E1" w:rsidP="00FE63E1">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r w:rsidRPr="00FE63E1">
        <w:rPr>
          <w:rFonts w:ascii="Times New Roman" w:eastAsia="Times New Roman" w:hAnsi="Times New Roman" w:cs="Times New Roman"/>
          <w:b/>
          <w:bCs/>
          <w:color w:val="000000"/>
          <w:sz w:val="24"/>
          <w:szCs w:val="24"/>
          <w:lang w:eastAsia="pt-BR"/>
        </w:rPr>
        <w:t xml:space="preserve">2.2 - </w:t>
      </w:r>
      <w:r w:rsidRPr="00FE63E1">
        <w:rPr>
          <w:rFonts w:ascii="Times New Roman" w:eastAsia="Times New Roman" w:hAnsi="Times New Roman" w:cs="Times New Roman"/>
          <w:color w:val="000000"/>
          <w:sz w:val="24"/>
          <w:szCs w:val="24"/>
          <w:lang w:eastAsia="pt-BR"/>
        </w:rPr>
        <w:t>Verificada a não-conformidade do objeto, a licitante vencedora deverá promover as correções necessárias no prazo máximo de 10 (dez) dias, sujeitando-se às penalidades previstas neste Edital.</w:t>
      </w:r>
    </w:p>
    <w:p w:rsidR="00FE63E1" w:rsidRPr="00FE63E1" w:rsidRDefault="00FE63E1" w:rsidP="00FE63E1">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p>
    <w:p w:rsidR="00FE63E1" w:rsidRDefault="00FE63E1" w:rsidP="0012709F">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r w:rsidRPr="00FE63E1">
        <w:rPr>
          <w:rFonts w:ascii="Times New Roman" w:eastAsia="Times New Roman" w:hAnsi="Times New Roman" w:cs="Times New Roman"/>
          <w:b/>
          <w:bCs/>
          <w:color w:val="000000"/>
          <w:sz w:val="24"/>
          <w:szCs w:val="24"/>
          <w:lang w:eastAsia="pt-BR"/>
        </w:rPr>
        <w:t xml:space="preserve">2.3 - </w:t>
      </w:r>
      <w:r w:rsidRPr="00FE63E1">
        <w:rPr>
          <w:rFonts w:ascii="Times New Roman" w:eastAsia="Times New Roman" w:hAnsi="Times New Roman" w:cs="Times New Roman"/>
          <w:color w:val="000000"/>
          <w:sz w:val="24"/>
          <w:szCs w:val="24"/>
          <w:lang w:eastAsia="pt-BR"/>
        </w:rPr>
        <w:t>A Nota Fiscal com fatura de contra apresentação</w:t>
      </w:r>
      <w:r w:rsidRPr="00FE63E1">
        <w:rPr>
          <w:rFonts w:ascii="Times New Roman" w:eastAsia="Times New Roman" w:hAnsi="Times New Roman" w:cs="Times New Roman"/>
          <w:b/>
          <w:bCs/>
          <w:color w:val="000000"/>
          <w:sz w:val="24"/>
          <w:szCs w:val="24"/>
          <w:lang w:eastAsia="pt-BR"/>
        </w:rPr>
        <w:t xml:space="preserve"> </w:t>
      </w:r>
      <w:r w:rsidRPr="00FE63E1">
        <w:rPr>
          <w:rFonts w:ascii="Times New Roman" w:eastAsia="Times New Roman" w:hAnsi="Times New Roman" w:cs="Times New Roman"/>
          <w:color w:val="000000"/>
          <w:sz w:val="24"/>
          <w:szCs w:val="24"/>
          <w:lang w:eastAsia="pt-BR"/>
        </w:rPr>
        <w:t>deve, obrigatoriamente, ser entregue junto com o seu objeto, e ser emitida em nome da Prefeitura Municipal de Jacuizinho CNPJ Nº. 04.217.901/0001-90, e nela deverá conter informação clara do empenho e da Licitação, que a mesma refere-se, número da conta bancária, agência e banco em nome da empresa (Conta jurídica) para efetuar o pagamento.</w:t>
      </w:r>
    </w:p>
    <w:p w:rsidR="00FE63E1" w:rsidRPr="00FE63E1" w:rsidRDefault="00FE63E1" w:rsidP="00FE63E1">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p>
    <w:p w:rsidR="00FE63E1" w:rsidRDefault="00FE63E1" w:rsidP="0012709F">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r w:rsidRPr="00FE63E1">
        <w:rPr>
          <w:rFonts w:ascii="Times New Roman" w:eastAsia="Times New Roman" w:hAnsi="Times New Roman" w:cs="Times New Roman"/>
          <w:b/>
          <w:bCs/>
          <w:color w:val="000000"/>
          <w:sz w:val="24"/>
          <w:szCs w:val="24"/>
          <w:lang w:eastAsia="pt-BR"/>
        </w:rPr>
        <w:t xml:space="preserve">2.4 - </w:t>
      </w:r>
      <w:r w:rsidRPr="00FE63E1">
        <w:rPr>
          <w:rFonts w:ascii="Times New Roman" w:eastAsia="Times New Roman" w:hAnsi="Times New Roman" w:cs="Times New Roman"/>
          <w:color w:val="000000"/>
          <w:sz w:val="24"/>
          <w:szCs w:val="24"/>
          <w:lang w:eastAsia="pt-BR"/>
        </w:rPr>
        <w:t>Na ocasião da entrega do utilitário, será verificada as características concernentes a apresentação exigida no ato convocatório, devidamente atendidas pelo fornecedor na ocasião de sua proposta.</w:t>
      </w:r>
    </w:p>
    <w:p w:rsidR="00FE63E1" w:rsidRPr="00FE63E1" w:rsidRDefault="00FE63E1" w:rsidP="00FE63E1">
      <w:pPr>
        <w:autoSpaceDE w:val="0"/>
        <w:autoSpaceDN w:val="0"/>
        <w:adjustRightInd w:val="0"/>
        <w:spacing w:after="0" w:line="276" w:lineRule="auto"/>
        <w:ind w:firstLine="1416"/>
        <w:jc w:val="both"/>
        <w:rPr>
          <w:rFonts w:ascii="Times New Roman" w:eastAsia="Times New Roman" w:hAnsi="Times New Roman" w:cs="Times New Roman"/>
          <w:color w:val="000000"/>
          <w:sz w:val="24"/>
          <w:szCs w:val="24"/>
          <w:lang w:eastAsia="pt-BR"/>
        </w:rPr>
      </w:pPr>
    </w:p>
    <w:p w:rsidR="00FE63E1" w:rsidRPr="00FE63E1" w:rsidRDefault="00FE63E1" w:rsidP="0012709F">
      <w:pPr>
        <w:autoSpaceDE w:val="0"/>
        <w:autoSpaceDN w:val="0"/>
        <w:adjustRightInd w:val="0"/>
        <w:spacing w:after="0" w:line="276" w:lineRule="auto"/>
        <w:ind w:firstLine="1560"/>
        <w:jc w:val="both"/>
        <w:rPr>
          <w:rFonts w:ascii="Times New Roman" w:eastAsia="Times New Roman" w:hAnsi="Times New Roman" w:cs="Times New Roman"/>
          <w:color w:val="000000"/>
          <w:sz w:val="24"/>
          <w:szCs w:val="24"/>
          <w:lang w:eastAsia="pt-BR"/>
        </w:rPr>
      </w:pPr>
      <w:r w:rsidRPr="00FE63E1">
        <w:rPr>
          <w:rFonts w:ascii="Times New Roman" w:eastAsia="Times New Roman" w:hAnsi="Times New Roman" w:cs="Times New Roman"/>
          <w:b/>
          <w:bCs/>
          <w:color w:val="000000"/>
          <w:sz w:val="24"/>
          <w:szCs w:val="24"/>
          <w:lang w:eastAsia="pt-BR"/>
        </w:rPr>
        <w:t xml:space="preserve">2.5 </w:t>
      </w:r>
      <w:r w:rsidRPr="00FE63E1">
        <w:rPr>
          <w:rFonts w:ascii="Times New Roman" w:eastAsia="Times New Roman" w:hAnsi="Times New Roman" w:cs="Times New Roman"/>
          <w:color w:val="000000"/>
          <w:sz w:val="24"/>
          <w:szCs w:val="24"/>
          <w:lang w:eastAsia="pt-BR"/>
        </w:rPr>
        <w:t>- O recebimento dar-se-á de forma provisória conforme lei 8.666/93, tendo a secretaria solicitante prazo de no mínimo 10 dias para manifestação sobre a não conformidade do utilitário. Ultrapassado este limite não havendo manifestação da Secretaria solicitante a Equipe de Compras considerar-se-á definitivamente recebido.</w:t>
      </w:r>
    </w:p>
    <w:p w:rsid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530"/>
      </w:tblGrid>
      <w:tr w:rsidR="00027F55" w:rsidTr="008D6322">
        <w:tc>
          <w:tcPr>
            <w:tcW w:w="9530" w:type="dxa"/>
            <w:tcBorders>
              <w:left w:val="nil"/>
              <w:right w:val="nil"/>
            </w:tcBorders>
            <w:shd w:val="clear" w:color="auto" w:fill="9CC2E5" w:themeFill="accent1" w:themeFillTint="99"/>
          </w:tcPr>
          <w:p w:rsidR="00027F55" w:rsidRDefault="00027F55" w:rsidP="00A529CB">
            <w:pPr>
              <w:ind w:firstLine="1310"/>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tc>
      </w:tr>
    </w:tbl>
    <w:p w:rsidR="004E4F49" w:rsidRPr="004E4F49" w:rsidRDefault="004E4F49" w:rsidP="00A529CB">
      <w:pPr>
        <w:spacing w:after="0" w:line="240" w:lineRule="auto"/>
        <w:jc w:val="both"/>
        <w:rPr>
          <w:rFonts w:ascii="Times New Roman" w:hAnsi="Times New Roman" w:cs="Times New Roman"/>
          <w:sz w:val="24"/>
          <w:szCs w:val="24"/>
        </w:rPr>
      </w:pPr>
    </w:p>
    <w:p w:rsidR="00DD559E" w:rsidRDefault="00DD559E" w:rsidP="00A529CB">
      <w:pPr>
        <w:spacing w:after="0" w:line="240" w:lineRule="auto"/>
        <w:ind w:firstLine="1416"/>
        <w:jc w:val="both"/>
        <w:rPr>
          <w:rFonts w:ascii="Times New Roman" w:hAnsi="Times New Roman" w:cs="Times New Roman"/>
          <w:sz w:val="24"/>
          <w:szCs w:val="24"/>
        </w:rPr>
      </w:pPr>
      <w:r w:rsidRPr="00DD559E">
        <w:rPr>
          <w:rFonts w:ascii="Times New Roman" w:hAnsi="Times New Roman" w:cs="Times New Roman"/>
          <w:sz w:val="24"/>
          <w:szCs w:val="24"/>
        </w:rPr>
        <w:t xml:space="preserve">Pelo objeto da presente contratação, o CONTRATANTE pagará à CONTRATADA, livre da cobrança de qualquer espécie de adicional, a importância </w:t>
      </w:r>
      <w:r w:rsidR="00FE63E1">
        <w:rPr>
          <w:rFonts w:ascii="Times New Roman" w:hAnsi="Times New Roman" w:cs="Times New Roman"/>
          <w:sz w:val="24"/>
          <w:szCs w:val="24"/>
        </w:rPr>
        <w:t>d</w:t>
      </w:r>
      <w:r w:rsidRPr="00DD559E">
        <w:rPr>
          <w:rFonts w:ascii="Times New Roman" w:hAnsi="Times New Roman" w:cs="Times New Roman"/>
          <w:sz w:val="24"/>
          <w:szCs w:val="24"/>
        </w:rPr>
        <w:t xml:space="preserve">e R$ ................(.....................................), de acordo com o estabelecido na Cláusula Primeira. </w:t>
      </w:r>
    </w:p>
    <w:p w:rsidR="004E4F49" w:rsidRPr="004E4F49" w:rsidRDefault="002C1219" w:rsidP="00A529CB">
      <w:pPr>
        <w:spacing w:after="0" w:line="240" w:lineRule="auto"/>
        <w:ind w:firstLine="1416"/>
        <w:jc w:val="both"/>
        <w:rPr>
          <w:rFonts w:ascii="Times New Roman" w:hAnsi="Times New Roman" w:cs="Times New Roman"/>
          <w:sz w:val="24"/>
          <w:szCs w:val="24"/>
        </w:rPr>
      </w:pPr>
      <w:r w:rsidRPr="002C1219">
        <w:rPr>
          <w:rFonts w:ascii="Times New Roman" w:hAnsi="Times New Roman" w:cs="Times New Roman"/>
          <w:b/>
          <w:i/>
          <w:sz w:val="24"/>
          <w:szCs w:val="24"/>
        </w:rPr>
        <w:t>§ Único</w:t>
      </w:r>
      <w:r w:rsidRPr="002C121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O pagamento de que trata esta Cláusula será feito no prazo de até 30 (trinta) dias contados a partir da entrega. </w:t>
      </w:r>
    </w:p>
    <w:p w:rsidR="004E4F49" w:rsidRP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left="-108" w:firstLine="141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tc>
      </w:tr>
    </w:tbl>
    <w:p w:rsidR="004E4F49" w:rsidRPr="005A58B9" w:rsidRDefault="004E4F49" w:rsidP="00A529CB">
      <w:pPr>
        <w:spacing w:after="0" w:line="240" w:lineRule="auto"/>
        <w:jc w:val="both"/>
        <w:rPr>
          <w:rFonts w:ascii="Times New Roman" w:hAnsi="Times New Roman" w:cs="Times New Roman"/>
          <w:sz w:val="24"/>
          <w:szCs w:val="24"/>
        </w:rPr>
      </w:pPr>
    </w:p>
    <w:p w:rsidR="000D4F85" w:rsidRPr="005A58B9" w:rsidRDefault="004E4F49" w:rsidP="00A529CB">
      <w:pPr>
        <w:spacing w:after="0" w:line="240"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dotação(ões) orçamentária(s): </w:t>
      </w:r>
    </w:p>
    <w:p w:rsidR="00FE63E1" w:rsidRPr="00FE63E1" w:rsidRDefault="00FE63E1" w:rsidP="00FE63E1">
      <w:pPr>
        <w:spacing w:after="0" w:line="240" w:lineRule="auto"/>
        <w:ind w:firstLine="1416"/>
        <w:jc w:val="both"/>
        <w:rPr>
          <w:rFonts w:ascii="Times New Roman" w:hAnsi="Times New Roman" w:cs="Times New Roman"/>
          <w:sz w:val="24"/>
          <w:szCs w:val="24"/>
        </w:rPr>
      </w:pPr>
      <w:r w:rsidRPr="00FE63E1">
        <w:rPr>
          <w:rFonts w:ascii="Times New Roman" w:hAnsi="Times New Roman" w:cs="Times New Roman"/>
          <w:sz w:val="24"/>
          <w:szCs w:val="24"/>
        </w:rPr>
        <w:t>08.02.26.782.01.01.1.022.4.4.90.52.00.0000</w:t>
      </w:r>
    </w:p>
    <w:p w:rsidR="005A58B9" w:rsidRPr="005A58B9" w:rsidRDefault="005A58B9" w:rsidP="00A529CB">
      <w:pPr>
        <w:spacing w:after="0" w:line="240" w:lineRule="auto"/>
        <w:ind w:firstLine="1416"/>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firstLine="1310"/>
              <w:jc w:val="both"/>
              <w:rPr>
                <w:rFonts w:ascii="Times New Roman" w:hAnsi="Times New Roman" w:cs="Times New Roman"/>
                <w:b/>
                <w:sz w:val="24"/>
                <w:szCs w:val="24"/>
              </w:rPr>
            </w:pPr>
            <w:r w:rsidRPr="005A58B9">
              <w:rPr>
                <w:rFonts w:ascii="Times New Roman" w:hAnsi="Times New Roman" w:cs="Times New Roman"/>
                <w:b/>
                <w:sz w:val="24"/>
                <w:szCs w:val="24"/>
              </w:rPr>
              <w:lastRenderedPageBreak/>
              <w:t xml:space="preserve">CLÁUSULA QUINTA – DA VIGÊNCIA CONTRATUAL </w:t>
            </w:r>
          </w:p>
        </w:tc>
      </w:tr>
    </w:tbl>
    <w:p w:rsidR="004E4F49" w:rsidRPr="005A58B9" w:rsidRDefault="004E4F49" w:rsidP="00A529CB">
      <w:pPr>
        <w:spacing w:after="0" w:line="240" w:lineRule="auto"/>
        <w:jc w:val="both"/>
        <w:rPr>
          <w:rFonts w:ascii="Times New Roman" w:hAnsi="Times New Roman" w:cs="Times New Roman"/>
          <w:sz w:val="24"/>
          <w:szCs w:val="24"/>
        </w:rPr>
      </w:pPr>
    </w:p>
    <w:p w:rsidR="002C1219" w:rsidRDefault="00DD559E" w:rsidP="00FE63E1">
      <w:pPr>
        <w:spacing w:after="0" w:line="240" w:lineRule="auto"/>
        <w:ind w:firstLine="1416"/>
        <w:jc w:val="both"/>
        <w:rPr>
          <w:rFonts w:ascii="Times New Roman" w:hAnsi="Times New Roman" w:cs="Times New Roman"/>
          <w:sz w:val="24"/>
          <w:szCs w:val="24"/>
        </w:rPr>
      </w:pPr>
      <w:r w:rsidRPr="00DD559E">
        <w:rPr>
          <w:rFonts w:ascii="Times New Roman" w:hAnsi="Times New Roman" w:cs="Times New Roman"/>
          <w:sz w:val="24"/>
          <w:szCs w:val="24"/>
        </w:rPr>
        <w:t xml:space="preserve">O prazo de vigência contratual do presente instrumento é de </w:t>
      </w:r>
      <w:r w:rsidR="00FE63E1">
        <w:rPr>
          <w:rFonts w:ascii="Times New Roman" w:hAnsi="Times New Roman" w:cs="Times New Roman"/>
          <w:sz w:val="24"/>
          <w:szCs w:val="24"/>
        </w:rPr>
        <w:t>06</w:t>
      </w:r>
      <w:r w:rsidRPr="00DD559E">
        <w:rPr>
          <w:rFonts w:ascii="Times New Roman" w:hAnsi="Times New Roman" w:cs="Times New Roman"/>
          <w:sz w:val="24"/>
          <w:szCs w:val="24"/>
        </w:rPr>
        <w:t xml:space="preserve"> (</w:t>
      </w:r>
      <w:r w:rsidR="00FE63E1">
        <w:rPr>
          <w:rFonts w:ascii="Times New Roman" w:hAnsi="Times New Roman" w:cs="Times New Roman"/>
          <w:sz w:val="24"/>
          <w:szCs w:val="24"/>
        </w:rPr>
        <w:t>seis</w:t>
      </w:r>
      <w:r w:rsidRPr="00DD559E">
        <w:rPr>
          <w:rFonts w:ascii="Times New Roman" w:hAnsi="Times New Roman" w:cs="Times New Roman"/>
          <w:sz w:val="24"/>
          <w:szCs w:val="24"/>
        </w:rPr>
        <w:t>) meses, a contar da data de sua ratificação pelas partes contratantes</w:t>
      </w:r>
      <w:r w:rsidR="00FE63E1">
        <w:rPr>
          <w:rFonts w:ascii="Times New Roman" w:hAnsi="Times New Roman" w:cs="Times New Roman"/>
          <w:sz w:val="24"/>
          <w:szCs w:val="24"/>
        </w:rPr>
        <w:t>.</w:t>
      </w:r>
    </w:p>
    <w:p w:rsidR="008D6322" w:rsidRPr="004E4F49" w:rsidRDefault="008D6322" w:rsidP="00FE63E1">
      <w:pPr>
        <w:spacing w:after="0" w:line="240" w:lineRule="auto"/>
        <w:ind w:firstLine="1416"/>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530"/>
      </w:tblGrid>
      <w:tr w:rsidR="00027F55" w:rsidTr="00FE63E1">
        <w:tc>
          <w:tcPr>
            <w:tcW w:w="9530" w:type="dxa"/>
            <w:tcBorders>
              <w:left w:val="nil"/>
              <w:right w:val="nil"/>
            </w:tcBorders>
            <w:shd w:val="clear" w:color="auto" w:fill="9CC2E5" w:themeFill="accent1" w:themeFillTint="99"/>
          </w:tcPr>
          <w:p w:rsidR="00027F55" w:rsidRDefault="00027F55" w:rsidP="00A529CB">
            <w:pPr>
              <w:ind w:firstLine="1310"/>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9F43D2" w:rsidRDefault="004E4F49" w:rsidP="00A529CB">
      <w:pPr>
        <w:spacing w:after="0" w:line="240"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rsidR="00027F55" w:rsidRPr="004E4F49" w:rsidRDefault="00027F55" w:rsidP="00A529CB">
      <w:pPr>
        <w:spacing w:after="0" w:line="240" w:lineRule="auto"/>
        <w:ind w:firstLine="1416"/>
        <w:jc w:val="both"/>
        <w:rPr>
          <w:rFonts w:ascii="Times New Roman" w:hAnsi="Times New Roman" w:cs="Times New Roman"/>
          <w:sz w:val="24"/>
          <w:szCs w:val="24"/>
        </w:rPr>
      </w:pPr>
    </w:p>
    <w:p w:rsidR="004E4F49" w:rsidRPr="009F43D2" w:rsidRDefault="004E4F49" w:rsidP="00A529CB">
      <w:pPr>
        <w:spacing w:after="0" w:line="240"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B9502F">
        <w:rPr>
          <w:rFonts w:ascii="Times New Roman" w:hAnsi="Times New Roman" w:cs="Times New Roman"/>
          <w:b/>
          <w:sz w:val="24"/>
          <w:szCs w:val="24"/>
        </w:rPr>
        <w:t>a)</w:t>
      </w:r>
      <w:r w:rsidRPr="004E4F49">
        <w:rPr>
          <w:rFonts w:ascii="Times New Roman" w:hAnsi="Times New Roman" w:cs="Times New Roman"/>
          <w:sz w:val="24"/>
          <w:szCs w:val="24"/>
        </w:rPr>
        <w:t xml:space="preserve"> efetuar o pagamento ajustado; </w:t>
      </w:r>
    </w:p>
    <w:p w:rsidR="004E4F49" w:rsidRDefault="004E4F49" w:rsidP="00A529CB">
      <w:pPr>
        <w:spacing w:after="0" w:line="240" w:lineRule="auto"/>
        <w:ind w:firstLine="1416"/>
        <w:jc w:val="both"/>
        <w:rPr>
          <w:rFonts w:ascii="Times New Roman" w:hAnsi="Times New Roman" w:cs="Times New Roman"/>
          <w:sz w:val="24"/>
          <w:szCs w:val="24"/>
        </w:rPr>
      </w:pPr>
      <w:r w:rsidRPr="00B9502F">
        <w:rPr>
          <w:rFonts w:ascii="Times New Roman" w:hAnsi="Times New Roman" w:cs="Times New Roman"/>
          <w:b/>
          <w:sz w:val="24"/>
          <w:szCs w:val="24"/>
        </w:rPr>
        <w:t>b)</w:t>
      </w:r>
      <w:r w:rsidRPr="004E4F49">
        <w:rPr>
          <w:rFonts w:ascii="Times New Roman" w:hAnsi="Times New Roman" w:cs="Times New Roman"/>
          <w:sz w:val="24"/>
          <w:szCs w:val="24"/>
        </w:rPr>
        <w:t xml:space="preserve"> dar à CONTRATADA as condições necessárias à regular execução do Contrato. </w:t>
      </w:r>
    </w:p>
    <w:p w:rsidR="004E4F49" w:rsidRDefault="004E4F49" w:rsidP="00A529CB">
      <w:pPr>
        <w:spacing w:after="0" w:line="240"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B9502F">
        <w:rPr>
          <w:rFonts w:ascii="Times New Roman" w:hAnsi="Times New Roman" w:cs="Times New Roman"/>
          <w:b/>
          <w:sz w:val="24"/>
          <w:szCs w:val="24"/>
        </w:rPr>
        <w:t>a)</w:t>
      </w:r>
      <w:r w:rsidRPr="004E4F49">
        <w:rPr>
          <w:rFonts w:ascii="Times New Roman" w:hAnsi="Times New Roman" w:cs="Times New Roman"/>
          <w:sz w:val="24"/>
          <w:szCs w:val="24"/>
        </w:rPr>
        <w:t xml:space="preserve"> atender ao Objeto e às especificações do presente instrumento de forma ajustada;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B9502F">
        <w:rPr>
          <w:rFonts w:ascii="Times New Roman" w:hAnsi="Times New Roman" w:cs="Times New Roman"/>
          <w:b/>
          <w:sz w:val="24"/>
          <w:szCs w:val="24"/>
        </w:rPr>
        <w:t>b)</w:t>
      </w:r>
      <w:r w:rsidRPr="004E4F49">
        <w:rPr>
          <w:rFonts w:ascii="Times New Roman" w:hAnsi="Times New Roman" w:cs="Times New Roman"/>
          <w:sz w:val="24"/>
          <w:szCs w:val="24"/>
        </w:rPr>
        <w:t xml:space="preserve"> apresentar durante a execução do contrato, se solicitado, documentos que comprovem estar cumprindo a legislação em vigor, em especial, encargos sociais, trabalhistas, previdenciários, tributários, fiscais e comerciais;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B9502F">
        <w:rPr>
          <w:rFonts w:ascii="Times New Roman" w:hAnsi="Times New Roman" w:cs="Times New Roman"/>
          <w:b/>
          <w:sz w:val="24"/>
          <w:szCs w:val="24"/>
        </w:rPr>
        <w:t>c)</w:t>
      </w:r>
      <w:r w:rsidRPr="004E4F49">
        <w:rPr>
          <w:rFonts w:ascii="Times New Roman" w:hAnsi="Times New Roman" w:cs="Times New Roman"/>
          <w:sz w:val="24"/>
          <w:szCs w:val="24"/>
        </w:rPr>
        <w:t xml:space="preserve"> assumir inteira responsabilidade pelas obrigações fiscais decorrentes da execução do presente Contrato. </w:t>
      </w:r>
    </w:p>
    <w:p w:rsidR="004E4F49" w:rsidRP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39"/>
      </w:tblGrid>
      <w:tr w:rsidR="00027F55" w:rsidTr="00C4108A">
        <w:tc>
          <w:tcPr>
            <w:tcW w:w="9639" w:type="dxa"/>
            <w:tcBorders>
              <w:left w:val="nil"/>
              <w:right w:val="nil"/>
            </w:tcBorders>
            <w:shd w:val="clear" w:color="auto" w:fill="9CC2E5" w:themeFill="accent1" w:themeFillTint="99"/>
          </w:tcPr>
          <w:p w:rsidR="00027F55" w:rsidRDefault="00027F55" w:rsidP="00FE63E1">
            <w:pPr>
              <w:ind w:left="708" w:firstLine="491"/>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firstLine="1310"/>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firstLine="1310"/>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lastRenderedPageBreak/>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rsidR="00B9502F"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4E4F49" w:rsidRP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39"/>
      </w:tblGrid>
      <w:tr w:rsidR="00027F55" w:rsidTr="00C4108A">
        <w:tc>
          <w:tcPr>
            <w:tcW w:w="9639" w:type="dxa"/>
            <w:tcBorders>
              <w:left w:val="nil"/>
              <w:right w:val="nil"/>
            </w:tcBorders>
            <w:shd w:val="clear" w:color="auto" w:fill="9CC2E5" w:themeFill="accent1" w:themeFillTint="99"/>
          </w:tcPr>
          <w:p w:rsidR="00027F55" w:rsidRDefault="00027F55" w:rsidP="00A529CB">
            <w:pPr>
              <w:ind w:left="708" w:firstLine="602"/>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tc>
      </w:tr>
    </w:tbl>
    <w:p w:rsidR="004E4F49" w:rsidRPr="004E4F49" w:rsidRDefault="004E4F49" w:rsidP="00A529CB">
      <w:pPr>
        <w:spacing w:after="0" w:line="240" w:lineRule="auto"/>
        <w:jc w:val="both"/>
        <w:rPr>
          <w:rFonts w:ascii="Times New Roman" w:hAnsi="Times New Roman" w:cs="Times New Roman"/>
          <w:sz w:val="24"/>
          <w:szCs w:val="24"/>
        </w:rPr>
      </w:pPr>
    </w:p>
    <w:p w:rsidR="007A6584" w:rsidRPr="004E4F49" w:rsidRDefault="004E4F49" w:rsidP="00A529CB">
      <w:pPr>
        <w:spacing w:after="0" w:line="240"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a)</w:t>
      </w:r>
      <w:r w:rsidRPr="004E4F49">
        <w:rPr>
          <w:rFonts w:ascii="Times New Roman" w:hAnsi="Times New Roman" w:cs="Times New Roman"/>
          <w:sz w:val="24"/>
          <w:szCs w:val="24"/>
        </w:rPr>
        <w:t xml:space="preserve"> por ato unilateral da Administração nos casos dos incisos I a XII e XVII e XVIII do art. 78 da Lei Federal nº 8.666/93, de 21 de junho de 1993; </w:t>
      </w:r>
    </w:p>
    <w:p w:rsidR="004E4F49" w:rsidRP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b)</w:t>
      </w:r>
      <w:r w:rsidRPr="004E4F49">
        <w:rPr>
          <w:rFonts w:ascii="Times New Roman" w:hAnsi="Times New Roman" w:cs="Times New Roman"/>
          <w:sz w:val="24"/>
          <w:szCs w:val="24"/>
        </w:rPr>
        <w:t xml:space="preserve"> amigavelmente, por acordo entre as partes, reduzido a termo no processo de licitação, desde que haja conveniência para a Administração; </w:t>
      </w:r>
    </w:p>
    <w:p w:rsidR="004E4F49" w:rsidRDefault="004E4F49" w:rsidP="00A529CB">
      <w:pPr>
        <w:spacing w:after="0" w:line="240" w:lineRule="auto"/>
        <w:ind w:firstLine="1416"/>
        <w:jc w:val="both"/>
        <w:rPr>
          <w:rFonts w:ascii="Times New Roman" w:hAnsi="Times New Roman" w:cs="Times New Roman"/>
          <w:sz w:val="24"/>
          <w:szCs w:val="24"/>
        </w:rPr>
      </w:pPr>
      <w:r w:rsidRPr="00027F55">
        <w:rPr>
          <w:rFonts w:ascii="Times New Roman" w:hAnsi="Times New Roman" w:cs="Times New Roman"/>
          <w:b/>
          <w:sz w:val="24"/>
          <w:szCs w:val="24"/>
        </w:rPr>
        <w:t>c)</w:t>
      </w:r>
      <w:r w:rsidRPr="004E4F49">
        <w:rPr>
          <w:rFonts w:ascii="Times New Roman" w:hAnsi="Times New Roman" w:cs="Times New Roman"/>
          <w:sz w:val="24"/>
          <w:szCs w:val="24"/>
        </w:rPr>
        <w:t xml:space="preserve"> judicialmente, nos termos da legislação. </w:t>
      </w:r>
    </w:p>
    <w:p w:rsidR="007A6584" w:rsidRPr="004E4F49" w:rsidRDefault="007A6584"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firstLine="1416"/>
              <w:jc w:val="both"/>
              <w:rPr>
                <w:rFonts w:ascii="Times New Roman" w:hAnsi="Times New Roman" w:cs="Times New Roman"/>
                <w:b/>
                <w:sz w:val="24"/>
                <w:szCs w:val="24"/>
              </w:rPr>
            </w:pPr>
            <w:r w:rsidRPr="00027F55">
              <w:rPr>
                <w:rFonts w:ascii="Times New Roman" w:hAnsi="Times New Roman" w:cs="Times New Roman"/>
                <w:b/>
                <w:sz w:val="24"/>
                <w:szCs w:val="24"/>
              </w:rPr>
              <w:t>CL</w:t>
            </w:r>
            <w:r w:rsidRPr="007A6584">
              <w:rPr>
                <w:rFonts w:ascii="Times New Roman" w:hAnsi="Times New Roman" w:cs="Times New Roman"/>
                <w:b/>
                <w:sz w:val="24"/>
                <w:szCs w:val="24"/>
              </w:rPr>
              <w:t xml:space="preserve">ÁUSULA DÉCIMA PRIMEIRA – DO GESTOR DO CONTRATO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Pr="004E4F49" w:rsidRDefault="004E4F49" w:rsidP="00A529CB">
      <w:pPr>
        <w:spacing w:after="0" w:line="240"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A529CB">
      <w:pPr>
        <w:spacing w:after="0" w:line="240" w:lineRule="auto"/>
        <w:jc w:val="both"/>
        <w:rPr>
          <w:rFonts w:ascii="Times New Roman" w:hAnsi="Times New Roman" w:cs="Times New Roman"/>
          <w:sz w:val="24"/>
          <w:szCs w:val="24"/>
        </w:rPr>
      </w:pPr>
    </w:p>
    <w:tbl>
      <w:tblPr>
        <w:tblStyle w:val="Tabelacomgrade"/>
        <w:tblW w:w="0" w:type="auto"/>
        <w:tblInd w:w="108" w:type="dxa"/>
        <w:tblLook w:val="04A0" w:firstRow="1" w:lastRow="0" w:firstColumn="1" w:lastColumn="0" w:noHBand="0" w:noVBand="1"/>
      </w:tblPr>
      <w:tblGrid>
        <w:gridCol w:w="9670"/>
      </w:tblGrid>
      <w:tr w:rsidR="00027F55" w:rsidTr="00C4108A">
        <w:tc>
          <w:tcPr>
            <w:tcW w:w="9670" w:type="dxa"/>
            <w:tcBorders>
              <w:left w:val="nil"/>
              <w:right w:val="nil"/>
            </w:tcBorders>
            <w:shd w:val="clear" w:color="auto" w:fill="9CC2E5" w:themeFill="accent1" w:themeFillTint="99"/>
          </w:tcPr>
          <w:p w:rsidR="00027F55" w:rsidRDefault="00027F55" w:rsidP="00A529CB">
            <w:pPr>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tc>
      </w:tr>
    </w:tbl>
    <w:p w:rsidR="004E4F49" w:rsidRPr="004E4F49" w:rsidRDefault="004E4F49" w:rsidP="00A529CB">
      <w:pPr>
        <w:spacing w:after="0" w:line="240" w:lineRule="auto"/>
        <w:jc w:val="both"/>
        <w:rPr>
          <w:rFonts w:ascii="Times New Roman" w:hAnsi="Times New Roman" w:cs="Times New Roman"/>
          <w:sz w:val="24"/>
          <w:szCs w:val="24"/>
        </w:rPr>
      </w:pPr>
    </w:p>
    <w:p w:rsidR="004E4F49" w:rsidRDefault="004E4F49" w:rsidP="00A529CB">
      <w:pPr>
        <w:spacing w:after="0" w:line="240"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E, por estarem justos e acordados, as partes acima identificadas ratificam o presente instrumento contratual</w:t>
      </w:r>
      <w:r w:rsidR="00657ECE">
        <w:rPr>
          <w:rFonts w:ascii="Times New Roman" w:hAnsi="Times New Roman" w:cs="Times New Roman"/>
          <w:sz w:val="24"/>
          <w:szCs w:val="24"/>
        </w:rPr>
        <w:t xml:space="preserve"> de Prestação de Serviços</w:t>
      </w:r>
      <w:r w:rsidRPr="004E4F49">
        <w:rPr>
          <w:rFonts w:ascii="Times New Roman" w:hAnsi="Times New Roman" w:cs="Times New Roman"/>
          <w:sz w:val="24"/>
          <w:szCs w:val="24"/>
        </w:rPr>
        <w:t xml:space="preserve">, fazendo-o em 4 (quatro) vias de igual teor e forma. </w:t>
      </w:r>
    </w:p>
    <w:p w:rsidR="00FB4756" w:rsidRDefault="00FB4756" w:rsidP="00A529CB">
      <w:pPr>
        <w:spacing w:after="0" w:line="240" w:lineRule="auto"/>
        <w:jc w:val="both"/>
        <w:rPr>
          <w:rFonts w:ascii="Times New Roman" w:hAnsi="Times New Roman" w:cs="Times New Roman"/>
          <w:sz w:val="24"/>
          <w:szCs w:val="24"/>
        </w:rPr>
      </w:pPr>
    </w:p>
    <w:p w:rsidR="008D6322" w:rsidRDefault="008D6322" w:rsidP="00A529CB">
      <w:pPr>
        <w:spacing w:after="0" w:line="240" w:lineRule="auto"/>
        <w:jc w:val="both"/>
        <w:rPr>
          <w:rFonts w:ascii="Times New Roman" w:hAnsi="Times New Roman" w:cs="Times New Roman"/>
          <w:sz w:val="24"/>
          <w:szCs w:val="24"/>
        </w:rPr>
      </w:pPr>
    </w:p>
    <w:p w:rsidR="004E4F49" w:rsidRDefault="007A6584" w:rsidP="00A529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rsidR="00027F55" w:rsidRDefault="00027F55" w:rsidP="00A529CB">
      <w:pPr>
        <w:spacing w:after="0" w:line="240" w:lineRule="auto"/>
        <w:jc w:val="right"/>
        <w:rPr>
          <w:rFonts w:ascii="Times New Roman" w:hAnsi="Times New Roman" w:cs="Times New Roman"/>
          <w:sz w:val="24"/>
          <w:szCs w:val="24"/>
        </w:rPr>
      </w:pPr>
    </w:p>
    <w:p w:rsidR="00FB4756" w:rsidRPr="004E4F49" w:rsidRDefault="00FB4756" w:rsidP="00A529CB">
      <w:pPr>
        <w:spacing w:after="0" w:line="240" w:lineRule="auto"/>
        <w:jc w:val="right"/>
        <w:rPr>
          <w:rFonts w:ascii="Times New Roman" w:hAnsi="Times New Roman" w:cs="Times New Roman"/>
          <w:sz w:val="24"/>
          <w:szCs w:val="24"/>
        </w:rPr>
      </w:pPr>
    </w:p>
    <w:tbl>
      <w:tblPr>
        <w:tblW w:w="9639" w:type="dxa"/>
        <w:tblCellMar>
          <w:left w:w="0" w:type="dxa"/>
          <w:right w:w="0" w:type="dxa"/>
        </w:tblCellMar>
        <w:tblLook w:val="04A0" w:firstRow="1" w:lastRow="0" w:firstColumn="1" w:lastColumn="0" w:noHBand="0" w:noVBand="1"/>
      </w:tblPr>
      <w:tblGrid>
        <w:gridCol w:w="5672"/>
        <w:gridCol w:w="3967"/>
      </w:tblGrid>
      <w:tr w:rsidR="005A58B9" w:rsidRPr="005A58B9" w:rsidTr="00B9502F">
        <w:trPr>
          <w:trHeight w:val="282"/>
        </w:trPr>
        <w:tc>
          <w:tcPr>
            <w:tcW w:w="5672" w:type="dxa"/>
            <w:tcBorders>
              <w:top w:val="nil"/>
              <w:left w:val="nil"/>
              <w:bottom w:val="nil"/>
              <w:right w:val="nil"/>
            </w:tcBorders>
          </w:tcPr>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967" w:type="dxa"/>
            <w:tcBorders>
              <w:top w:val="nil"/>
              <w:left w:val="nil"/>
              <w:bottom w:val="nil"/>
              <w:right w:val="nil"/>
            </w:tcBorders>
          </w:tcPr>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rsidTr="00B9502F">
        <w:trPr>
          <w:trHeight w:val="564"/>
        </w:trPr>
        <w:tc>
          <w:tcPr>
            <w:tcW w:w="5672" w:type="dxa"/>
            <w:tcBorders>
              <w:top w:val="nil"/>
              <w:left w:val="nil"/>
              <w:bottom w:val="nil"/>
              <w:right w:val="nil"/>
            </w:tcBorders>
          </w:tcPr>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967" w:type="dxa"/>
            <w:tcBorders>
              <w:top w:val="nil"/>
              <w:left w:val="nil"/>
              <w:bottom w:val="nil"/>
              <w:right w:val="nil"/>
            </w:tcBorders>
          </w:tcPr>
          <w:p w:rsidR="00E975FD" w:rsidRPr="005A58B9" w:rsidRDefault="00E975FD" w:rsidP="00A529CB">
            <w:pPr>
              <w:spacing w:after="0" w:line="240" w:lineRule="auto"/>
              <w:jc w:val="both"/>
              <w:rPr>
                <w:rFonts w:ascii="Times New Roman" w:hAnsi="Times New Roman" w:cs="Times New Roman"/>
                <w:sz w:val="24"/>
                <w:szCs w:val="24"/>
              </w:rPr>
            </w:pPr>
          </w:p>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rsidR="00C82DFF" w:rsidRPr="005A58B9" w:rsidRDefault="00C82DFF" w:rsidP="00A529CB">
      <w:pPr>
        <w:spacing w:after="0" w:line="240" w:lineRule="auto"/>
        <w:jc w:val="both"/>
        <w:rPr>
          <w:rFonts w:ascii="Times New Roman" w:hAnsi="Times New Roman" w:cs="Times New Roman"/>
          <w:b/>
          <w:sz w:val="24"/>
          <w:szCs w:val="24"/>
        </w:rPr>
      </w:pPr>
    </w:p>
    <w:p w:rsidR="00E975FD" w:rsidRPr="005A58B9" w:rsidRDefault="000D4F85" w:rsidP="00A529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ELISEU TAVARES DE MATOS</w:t>
      </w:r>
      <w:r w:rsidR="00E975FD" w:rsidRPr="005A58B9">
        <w:rPr>
          <w:rFonts w:ascii="Times New Roman" w:hAnsi="Times New Roman" w:cs="Times New Roman"/>
          <w:b/>
          <w:sz w:val="24"/>
          <w:szCs w:val="24"/>
        </w:rPr>
        <w:t>,</w:t>
      </w:r>
    </w:p>
    <w:p w:rsidR="005A58B9" w:rsidRPr="005A58B9" w:rsidRDefault="008D5B89" w:rsidP="00A52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Secretario</w:t>
      </w:r>
      <w:r w:rsidR="005A58B9" w:rsidRPr="005A58B9">
        <w:rPr>
          <w:rFonts w:ascii="Times New Roman" w:hAnsi="Times New Roman" w:cs="Times New Roman"/>
          <w:sz w:val="24"/>
          <w:szCs w:val="24"/>
        </w:rPr>
        <w:t xml:space="preserve"> Municipal de </w:t>
      </w:r>
      <w:r w:rsidR="000D4F85">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p>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rsidR="00774DA0" w:rsidRPr="005A58B9" w:rsidRDefault="00774DA0" w:rsidP="00A529CB">
      <w:pPr>
        <w:spacing w:after="0" w:line="240" w:lineRule="auto"/>
        <w:jc w:val="both"/>
        <w:rPr>
          <w:rFonts w:ascii="Times New Roman" w:hAnsi="Times New Roman" w:cs="Times New Roman"/>
          <w:sz w:val="24"/>
          <w:szCs w:val="24"/>
        </w:rPr>
      </w:pPr>
    </w:p>
    <w:p w:rsidR="00774DA0" w:rsidRPr="005A58B9" w:rsidRDefault="00774DA0" w:rsidP="00A529CB">
      <w:pPr>
        <w:spacing w:after="0" w:line="240" w:lineRule="auto"/>
        <w:jc w:val="both"/>
        <w:rPr>
          <w:rFonts w:ascii="Times New Roman" w:hAnsi="Times New Roman" w:cs="Times New Roman"/>
          <w:sz w:val="24"/>
          <w:szCs w:val="24"/>
        </w:rPr>
      </w:pPr>
    </w:p>
    <w:p w:rsidR="00E975FD" w:rsidRPr="005A58B9" w:rsidRDefault="00E975FD" w:rsidP="00A529CB">
      <w:pPr>
        <w:spacing w:after="0" w:line="240"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8"/>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B1" w:rsidRDefault="00A715B1" w:rsidP="00B7561F">
      <w:pPr>
        <w:spacing w:after="0" w:line="240" w:lineRule="auto"/>
      </w:pPr>
      <w:r>
        <w:separator/>
      </w:r>
    </w:p>
  </w:endnote>
  <w:endnote w:type="continuationSeparator" w:id="0">
    <w:p w:rsidR="00A715B1" w:rsidRDefault="00A715B1"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FE63E1" w:rsidRDefault="00FE63E1">
        <w:pPr>
          <w:pStyle w:val="Rodap"/>
          <w:jc w:val="right"/>
        </w:pPr>
        <w:r>
          <w:fldChar w:fldCharType="begin"/>
        </w:r>
        <w:r>
          <w:instrText>PAGE   \* MERGEFORMAT</w:instrText>
        </w:r>
        <w:r>
          <w:fldChar w:fldCharType="separate"/>
        </w:r>
        <w:r w:rsidR="00251FD3">
          <w:rPr>
            <w:noProof/>
          </w:rPr>
          <w:t>8</w:t>
        </w:r>
        <w:r>
          <w:fldChar w:fldCharType="end"/>
        </w:r>
      </w:p>
    </w:sdtContent>
  </w:sdt>
  <w:p w:rsidR="00FE63E1" w:rsidRDefault="00FE63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B1" w:rsidRDefault="00A715B1" w:rsidP="00B7561F">
      <w:pPr>
        <w:spacing w:after="0" w:line="240" w:lineRule="auto"/>
      </w:pPr>
      <w:r>
        <w:separator/>
      </w:r>
    </w:p>
  </w:footnote>
  <w:footnote w:type="continuationSeparator" w:id="0">
    <w:p w:rsidR="00A715B1" w:rsidRDefault="00A715B1"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773D"/>
    <w:rsid w:val="00027F55"/>
    <w:rsid w:val="000336BD"/>
    <w:rsid w:val="000627F7"/>
    <w:rsid w:val="00090D18"/>
    <w:rsid w:val="0009570A"/>
    <w:rsid w:val="000A4C06"/>
    <w:rsid w:val="000B4768"/>
    <w:rsid w:val="000D1422"/>
    <w:rsid w:val="000D4D9F"/>
    <w:rsid w:val="000D4F85"/>
    <w:rsid w:val="00107AE9"/>
    <w:rsid w:val="0012709F"/>
    <w:rsid w:val="00171944"/>
    <w:rsid w:val="00182687"/>
    <w:rsid w:val="00195506"/>
    <w:rsid w:val="001B78A6"/>
    <w:rsid w:val="001B7B2D"/>
    <w:rsid w:val="001F729B"/>
    <w:rsid w:val="00251FD3"/>
    <w:rsid w:val="002C1219"/>
    <w:rsid w:val="002D1948"/>
    <w:rsid w:val="0035118C"/>
    <w:rsid w:val="00370F4F"/>
    <w:rsid w:val="003B31A9"/>
    <w:rsid w:val="003B74F3"/>
    <w:rsid w:val="003D39CD"/>
    <w:rsid w:val="003D7A4A"/>
    <w:rsid w:val="0042227C"/>
    <w:rsid w:val="004E4F49"/>
    <w:rsid w:val="0050346E"/>
    <w:rsid w:val="005504F5"/>
    <w:rsid w:val="0058380A"/>
    <w:rsid w:val="005A58B9"/>
    <w:rsid w:val="00615863"/>
    <w:rsid w:val="00657ECE"/>
    <w:rsid w:val="0066726E"/>
    <w:rsid w:val="006735FD"/>
    <w:rsid w:val="006774CD"/>
    <w:rsid w:val="00683DC3"/>
    <w:rsid w:val="006B78D6"/>
    <w:rsid w:val="007118E0"/>
    <w:rsid w:val="00734B0A"/>
    <w:rsid w:val="00774DA0"/>
    <w:rsid w:val="007A6584"/>
    <w:rsid w:val="007F5D7E"/>
    <w:rsid w:val="00821946"/>
    <w:rsid w:val="00823C44"/>
    <w:rsid w:val="008D5B89"/>
    <w:rsid w:val="008D6322"/>
    <w:rsid w:val="008D66D0"/>
    <w:rsid w:val="009755A6"/>
    <w:rsid w:val="009F43D2"/>
    <w:rsid w:val="00A5047F"/>
    <w:rsid w:val="00A529CB"/>
    <w:rsid w:val="00A67B23"/>
    <w:rsid w:val="00A715B1"/>
    <w:rsid w:val="00A91F0F"/>
    <w:rsid w:val="00AF630D"/>
    <w:rsid w:val="00B7561F"/>
    <w:rsid w:val="00B826D5"/>
    <w:rsid w:val="00B9502F"/>
    <w:rsid w:val="00BA7FA6"/>
    <w:rsid w:val="00BB4662"/>
    <w:rsid w:val="00BB498D"/>
    <w:rsid w:val="00BC57E8"/>
    <w:rsid w:val="00BD6FD1"/>
    <w:rsid w:val="00BE3530"/>
    <w:rsid w:val="00C4108A"/>
    <w:rsid w:val="00C620B5"/>
    <w:rsid w:val="00C82DFF"/>
    <w:rsid w:val="00C84A7F"/>
    <w:rsid w:val="00C87D48"/>
    <w:rsid w:val="00DD559E"/>
    <w:rsid w:val="00DE4B16"/>
    <w:rsid w:val="00E14FF9"/>
    <w:rsid w:val="00E9152D"/>
    <w:rsid w:val="00E975FD"/>
    <w:rsid w:val="00EB1A13"/>
    <w:rsid w:val="00EC7A8C"/>
    <w:rsid w:val="00FB3263"/>
    <w:rsid w:val="00FB4756"/>
    <w:rsid w:val="00FB7CA8"/>
    <w:rsid w:val="00FD4951"/>
    <w:rsid w:val="00FE49DA"/>
    <w:rsid w:val="00FE6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5987</Words>
  <Characters>32335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Brunori</cp:lastModifiedBy>
  <cp:revision>2</cp:revision>
  <cp:lastPrinted>2021-03-19T16:21:00Z</cp:lastPrinted>
  <dcterms:created xsi:type="dcterms:W3CDTF">2021-03-22T19:15:00Z</dcterms:created>
  <dcterms:modified xsi:type="dcterms:W3CDTF">2021-03-22T19:15:00Z</dcterms:modified>
</cp:coreProperties>
</file>