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37493">
        <w:rPr>
          <w:b/>
        </w:rPr>
        <w:t>142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1153C6">
        <w:rPr>
          <w:b/>
        </w:rPr>
        <w:t>ACOMPANHAMENTO</w:t>
      </w:r>
      <w:r w:rsidR="004B4986" w:rsidRPr="00F37FE7">
        <w:rPr>
          <w:b/>
        </w:rPr>
        <w:t xml:space="preserve"> A</w:t>
      </w:r>
      <w:r w:rsidR="001153C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37493">
        <w:rPr>
          <w:bCs/>
        </w:rPr>
        <w:t>quinze (15)</w:t>
      </w:r>
      <w:r w:rsidR="00A1362F">
        <w:rPr>
          <w:b/>
          <w:bCs/>
        </w:rPr>
        <w:t xml:space="preserve"> </w:t>
      </w:r>
      <w:r w:rsidR="00B3437F">
        <w:rPr>
          <w:bCs/>
        </w:rPr>
        <w:t>d</w:t>
      </w:r>
      <w:r w:rsidR="00182470">
        <w:rPr>
          <w:bCs/>
        </w:rPr>
        <w:t>ia</w:t>
      </w:r>
      <w:r w:rsidR="00137493">
        <w:rPr>
          <w:bCs/>
        </w:rPr>
        <w:t>s</w:t>
      </w:r>
      <w:r w:rsidR="00182470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1153C6">
        <w:t>acompanhamento de familiar</w:t>
      </w:r>
      <w:r>
        <w:t xml:space="preserve"> a</w:t>
      </w:r>
      <w:r w:rsidR="00951053">
        <w:t xml:space="preserve"> </w:t>
      </w:r>
      <w:r w:rsidR="00CC3513">
        <w:t>Servidor</w:t>
      </w:r>
      <w:r w:rsidR="00137493">
        <w:t>a</w:t>
      </w:r>
      <w:r w:rsidR="000E59DD">
        <w:rPr>
          <w:b/>
        </w:rPr>
        <w:t xml:space="preserve"> </w:t>
      </w:r>
      <w:r w:rsidR="00137493">
        <w:rPr>
          <w:b/>
        </w:rPr>
        <w:t>MARIONARA NOGUEIRA FIUZA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37493">
        <w:rPr>
          <w:bCs/>
        </w:rPr>
        <w:t xml:space="preserve">a contar do dia 08 de março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137493">
        <w:rPr>
          <w:sz w:val="28"/>
          <w:szCs w:val="28"/>
        </w:rPr>
        <w:t>s 08</w:t>
      </w:r>
      <w:bookmarkStart w:id="0" w:name="_GoBack"/>
      <w:bookmarkEnd w:id="0"/>
      <w:r w:rsidRPr="008D0612">
        <w:rPr>
          <w:sz w:val="28"/>
          <w:szCs w:val="28"/>
        </w:rPr>
        <w:t xml:space="preserve"> de </w:t>
      </w:r>
      <w:r w:rsidR="00182470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4681F" w:rsidRPr="00515458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E4681F">
        <w:rPr>
          <w:bCs/>
          <w:sz w:val="28"/>
          <w:szCs w:val="28"/>
        </w:rPr>
        <w:t>DINIZ JOSÉ FERNANDES</w:t>
      </w:r>
    </w:p>
    <w:p w:rsidR="00E4681F" w:rsidRPr="00515458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37493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DB-606D-4A6C-93D3-91A7F9A6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2021-03-03T13:04:00Z</cp:lastPrinted>
  <dcterms:created xsi:type="dcterms:W3CDTF">2021-03-09T12:51:00Z</dcterms:created>
  <dcterms:modified xsi:type="dcterms:W3CDTF">2021-03-09T12:51:00Z</dcterms:modified>
</cp:coreProperties>
</file>