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66" w:rsidRDefault="003E7D66" w:rsidP="000F4971">
      <w:pPr>
        <w:pStyle w:val="Standard"/>
        <w:spacing w:line="276" w:lineRule="auto"/>
        <w:jc w:val="center"/>
        <w:rPr>
          <w:rFonts w:ascii="Bookman Old Style" w:hAnsi="Bookman Old Style" w:cs="Times New Roman"/>
          <w:b/>
          <w:bCs/>
        </w:rPr>
      </w:pPr>
    </w:p>
    <w:p w:rsidR="000F4971" w:rsidRPr="003E7D66" w:rsidRDefault="000F4971" w:rsidP="000F4971">
      <w:pPr>
        <w:pStyle w:val="Standard"/>
        <w:spacing w:line="276" w:lineRule="auto"/>
        <w:jc w:val="center"/>
        <w:rPr>
          <w:rFonts w:ascii="Bookman Old Style" w:hAnsi="Bookman Old Style" w:cs="Times New Roman"/>
          <w:b/>
          <w:bCs/>
        </w:rPr>
      </w:pPr>
      <w:r w:rsidRPr="003E7D66">
        <w:rPr>
          <w:rFonts w:ascii="Bookman Old Style" w:hAnsi="Bookman Old Style" w:cs="Times New Roman"/>
          <w:b/>
          <w:bCs/>
        </w:rPr>
        <w:t>TERMO DE HOMOLOGAÇÃO E ADJUDICAÇÃO DE PROCESSO DE LICITAÇÃO</w:t>
      </w:r>
    </w:p>
    <w:p w:rsidR="000F4971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3E7D66" w:rsidRPr="003E7D66" w:rsidRDefault="003E7D66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7A091F" w:rsidRPr="003E7D66" w:rsidRDefault="007A091F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0F4971" w:rsidRPr="003E7D66" w:rsidRDefault="000F4971" w:rsidP="000F4971">
      <w:pPr>
        <w:pStyle w:val="Standard"/>
        <w:spacing w:line="276" w:lineRule="auto"/>
        <w:jc w:val="both"/>
        <w:rPr>
          <w:rFonts w:ascii="Bookman Old Style" w:hAnsi="Bookman Old Style" w:cs="Times New Roman"/>
        </w:rPr>
      </w:pPr>
      <w:r w:rsidRPr="003E7D66">
        <w:rPr>
          <w:rFonts w:ascii="Bookman Old Style" w:hAnsi="Bookman Old Style"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0F4971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3E7D66" w:rsidRPr="003E7D66" w:rsidRDefault="003E7D66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0F4971" w:rsidRPr="003E7D66" w:rsidRDefault="000F4971" w:rsidP="000F4971">
      <w:pPr>
        <w:pStyle w:val="Standard"/>
        <w:spacing w:line="276" w:lineRule="auto"/>
        <w:rPr>
          <w:rFonts w:ascii="Bookman Old Style" w:hAnsi="Bookman Old Style" w:cs="Times New Roman"/>
          <w:b/>
          <w:bCs/>
        </w:rPr>
      </w:pPr>
      <w:r w:rsidRPr="003E7D66">
        <w:rPr>
          <w:rFonts w:ascii="Bookman Old Style" w:hAnsi="Bookman Old Style" w:cs="Times New Roman"/>
        </w:rPr>
        <w:tab/>
      </w:r>
      <w:r w:rsidRPr="003E7D66">
        <w:rPr>
          <w:rFonts w:ascii="Bookman Old Style" w:hAnsi="Bookman Old Style" w:cs="Times New Roman"/>
          <w:b/>
          <w:bCs/>
        </w:rPr>
        <w:t>01 – Homologar e adjudicar a presente licitação nestes termos:</w:t>
      </w:r>
    </w:p>
    <w:p w:rsidR="000F4971" w:rsidRPr="003E7D66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0F4971" w:rsidRPr="003E7D66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  <w:r w:rsidRPr="003E7D66">
        <w:rPr>
          <w:rFonts w:ascii="Bookman Old Style" w:hAnsi="Bookman Old Style" w:cs="Times New Roman"/>
        </w:rPr>
        <w:tab/>
      </w:r>
      <w:r w:rsidRPr="003E7D66">
        <w:rPr>
          <w:rFonts w:ascii="Bookman Old Style" w:hAnsi="Bookman Old Style" w:cs="Times New Roman"/>
          <w:b/>
          <w:bCs/>
        </w:rPr>
        <w:t>a)</w:t>
      </w:r>
      <w:r w:rsidRPr="003E7D66">
        <w:rPr>
          <w:rFonts w:ascii="Bookman Old Style" w:hAnsi="Bookman Old Style" w:cs="Times New Roman"/>
        </w:rPr>
        <w:t xml:space="preserve"> Modalidade: Dispensa</w:t>
      </w:r>
      <w:r w:rsidR="003E7D66" w:rsidRPr="003E7D66">
        <w:rPr>
          <w:rFonts w:ascii="Bookman Old Style" w:hAnsi="Bookman Old Style" w:cs="Times New Roman"/>
        </w:rPr>
        <w:t xml:space="preserve"> nº 005/2021</w:t>
      </w:r>
    </w:p>
    <w:p w:rsidR="000F4971" w:rsidRPr="003E7D66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0F4971" w:rsidRPr="003E7D66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  <w:r w:rsidRPr="003E7D66">
        <w:rPr>
          <w:rFonts w:ascii="Bookman Old Style" w:hAnsi="Bookman Old Style" w:cs="Times New Roman"/>
        </w:rPr>
        <w:tab/>
      </w:r>
      <w:r w:rsidRPr="003E7D66">
        <w:rPr>
          <w:rFonts w:ascii="Bookman Old Style" w:hAnsi="Bookman Old Style" w:cs="Times New Roman"/>
          <w:b/>
          <w:bCs/>
        </w:rPr>
        <w:t>b)</w:t>
      </w:r>
      <w:r w:rsidRPr="003E7D66">
        <w:rPr>
          <w:rFonts w:ascii="Bookman Old Style" w:hAnsi="Bookman Old Style" w:cs="Times New Roman"/>
        </w:rPr>
        <w:t xml:space="preserve"> Número: </w:t>
      </w:r>
      <w:r w:rsidR="007A091F" w:rsidRPr="003E7D66">
        <w:rPr>
          <w:rFonts w:ascii="Bookman Old Style" w:hAnsi="Bookman Old Style" w:cs="Times New Roman"/>
        </w:rPr>
        <w:t>0</w:t>
      </w:r>
      <w:r w:rsidR="0065721B" w:rsidRPr="003E7D66">
        <w:rPr>
          <w:rFonts w:ascii="Bookman Old Style" w:hAnsi="Bookman Old Style" w:cs="Times New Roman"/>
        </w:rPr>
        <w:t>07</w:t>
      </w:r>
      <w:r w:rsidRPr="003E7D66">
        <w:rPr>
          <w:rFonts w:ascii="Bookman Old Style" w:hAnsi="Bookman Old Style" w:cs="Times New Roman"/>
        </w:rPr>
        <w:t>/2021</w:t>
      </w:r>
    </w:p>
    <w:p w:rsidR="000F4971" w:rsidRPr="003E7D66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BB0FEB" w:rsidRPr="003E7D66" w:rsidRDefault="000F4971" w:rsidP="00BB0FEB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E7D66">
        <w:rPr>
          <w:rFonts w:ascii="Bookman Old Style" w:hAnsi="Bookman Old Style" w:cs="Times New Roman"/>
          <w:sz w:val="24"/>
          <w:szCs w:val="24"/>
        </w:rPr>
        <w:tab/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>c)</w:t>
      </w:r>
      <w:r w:rsidRPr="003E7D66">
        <w:rPr>
          <w:rFonts w:ascii="Bookman Old Style" w:hAnsi="Bookman Old Style" w:cs="Times New Roman"/>
          <w:sz w:val="24"/>
          <w:szCs w:val="24"/>
        </w:rPr>
        <w:t xml:space="preserve"> Objetivo: </w:t>
      </w:r>
      <w:bookmarkStart w:id="0" w:name="_Hlk67063244"/>
      <w:r w:rsidR="0065721B" w:rsidRPr="003E7D66">
        <w:rPr>
          <w:rFonts w:ascii="Bookman Old Style" w:hAnsi="Bookman Old Style" w:cs="Times New Roman"/>
          <w:bCs/>
          <w:sz w:val="24"/>
          <w:szCs w:val="24"/>
        </w:rPr>
        <w:t xml:space="preserve">Pintura e reforma da escola municipal de ensino fundamental Roberto </w:t>
      </w:r>
      <w:proofErr w:type="spellStart"/>
      <w:r w:rsidR="0065721B" w:rsidRPr="003E7D66">
        <w:rPr>
          <w:rFonts w:ascii="Bookman Old Style" w:hAnsi="Bookman Old Style" w:cs="Times New Roman"/>
          <w:bCs/>
          <w:sz w:val="24"/>
          <w:szCs w:val="24"/>
        </w:rPr>
        <w:t>Textor</w:t>
      </w:r>
      <w:proofErr w:type="spellEnd"/>
      <w:r w:rsidR="00BB0FEB" w:rsidRPr="003E7D66">
        <w:rPr>
          <w:rFonts w:ascii="Bookman Old Style" w:hAnsi="Bookman Old Style" w:cs="Times New Roman"/>
          <w:bCs/>
          <w:sz w:val="24"/>
          <w:szCs w:val="24"/>
        </w:rPr>
        <w:t>.</w:t>
      </w:r>
      <w:bookmarkEnd w:id="0"/>
    </w:p>
    <w:p w:rsidR="000F4971" w:rsidRPr="003E7D66" w:rsidRDefault="000F4971" w:rsidP="007A091F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:rsidR="000F4971" w:rsidRPr="003E7D66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  <w:r w:rsidRPr="003E7D66">
        <w:rPr>
          <w:rFonts w:ascii="Bookman Old Style" w:hAnsi="Bookman Old Style" w:cs="Times New Roman"/>
        </w:rPr>
        <w:tab/>
      </w:r>
      <w:r w:rsidRPr="003E7D66">
        <w:rPr>
          <w:rFonts w:ascii="Bookman Old Style" w:hAnsi="Bookman Old Style" w:cs="Times New Roman"/>
          <w:b/>
          <w:bCs/>
        </w:rPr>
        <w:t>d)</w:t>
      </w:r>
      <w:r w:rsidRPr="003E7D66">
        <w:rPr>
          <w:rFonts w:ascii="Bookman Old Style" w:hAnsi="Bookman Old Style" w:cs="Times New Roman"/>
        </w:rPr>
        <w:t xml:space="preserve"> Fornecedores e Itens:</w:t>
      </w:r>
    </w:p>
    <w:p w:rsidR="007A091F" w:rsidRPr="003E7D66" w:rsidRDefault="007A091F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BB0FEB" w:rsidRPr="003E7D66" w:rsidRDefault="00BB0FEB" w:rsidP="00BB0FEB">
      <w:pPr>
        <w:spacing w:after="0" w:line="276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3E7D66">
        <w:rPr>
          <w:rFonts w:ascii="Bookman Old Style" w:hAnsi="Bookman Old Style" w:cs="Times New Roman"/>
          <w:b/>
          <w:bCs/>
          <w:sz w:val="24"/>
          <w:szCs w:val="24"/>
        </w:rPr>
        <w:t>NOME DO CREDOR</w:t>
      </w:r>
      <w:r w:rsidRPr="003E7D66">
        <w:rPr>
          <w:rFonts w:ascii="Bookman Old Style" w:hAnsi="Bookman Old Style" w:cs="Times New Roman"/>
          <w:sz w:val="24"/>
          <w:szCs w:val="24"/>
        </w:rPr>
        <w:t xml:space="preserve">: </w:t>
      </w:r>
      <w:r w:rsidR="00400A77" w:rsidRPr="003E7D66">
        <w:rPr>
          <w:rFonts w:ascii="Bookman Old Style" w:hAnsi="Bookman Old Style" w:cs="Times New Roman"/>
          <w:sz w:val="24"/>
          <w:szCs w:val="24"/>
        </w:rPr>
        <w:t>ALEXANDRE DE CAMPOS (</w:t>
      </w:r>
      <w:proofErr w:type="gramStart"/>
      <w:r w:rsidR="00400A77" w:rsidRPr="003E7D66">
        <w:rPr>
          <w:rFonts w:ascii="Bookman Old Style" w:hAnsi="Bookman Old Style" w:cs="Times New Roman"/>
          <w:sz w:val="24"/>
          <w:szCs w:val="24"/>
        </w:rPr>
        <w:t>CONSTRUTORA CAMPOS</w:t>
      </w:r>
      <w:proofErr w:type="gramEnd"/>
      <w:r w:rsidR="00400A77" w:rsidRPr="003E7D66">
        <w:rPr>
          <w:rFonts w:ascii="Bookman Old Style" w:hAnsi="Bookman Old Style" w:cs="Times New Roman"/>
          <w:sz w:val="24"/>
          <w:szCs w:val="24"/>
        </w:rPr>
        <w:t>)</w:t>
      </w:r>
    </w:p>
    <w:p w:rsidR="00BB0FEB" w:rsidRPr="003E7D66" w:rsidRDefault="00BB0FEB" w:rsidP="00BB0FEB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E7D66">
        <w:rPr>
          <w:rFonts w:ascii="Bookman Old Style" w:hAnsi="Bookman Old Style" w:cs="Times New Roman"/>
          <w:sz w:val="24"/>
          <w:szCs w:val="24"/>
        </w:rPr>
        <w:tab/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>CNPJ</w:t>
      </w:r>
      <w:r w:rsidRPr="003E7D66">
        <w:rPr>
          <w:rFonts w:ascii="Bookman Old Style" w:hAnsi="Bookman Old Style" w:cs="Times New Roman"/>
          <w:sz w:val="24"/>
          <w:szCs w:val="24"/>
        </w:rPr>
        <w:t xml:space="preserve">: </w:t>
      </w:r>
      <w:r w:rsidRPr="003E7D66">
        <w:rPr>
          <w:rFonts w:ascii="Bookman Old Style" w:hAnsi="Bookman Old Style" w:cs="Times New Roman"/>
          <w:bCs/>
          <w:sz w:val="24"/>
          <w:szCs w:val="24"/>
        </w:rPr>
        <w:t>40.</w:t>
      </w:r>
      <w:r w:rsidR="007037C1" w:rsidRPr="003E7D66">
        <w:rPr>
          <w:rFonts w:ascii="Bookman Old Style" w:hAnsi="Bookman Old Style" w:cs="Times New Roman"/>
          <w:bCs/>
          <w:sz w:val="24"/>
          <w:szCs w:val="24"/>
        </w:rPr>
        <w:t>561.290/0001-67</w:t>
      </w:r>
    </w:p>
    <w:p w:rsidR="00BB0FEB" w:rsidRPr="003E7D66" w:rsidRDefault="00BB0FEB" w:rsidP="00BB0FEB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7D66">
        <w:rPr>
          <w:rFonts w:ascii="Bookman Old Style" w:hAnsi="Bookman Old Style" w:cs="Times New Roman"/>
          <w:sz w:val="24"/>
          <w:szCs w:val="24"/>
        </w:rPr>
        <w:tab/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>ENDEREÇO</w:t>
      </w:r>
      <w:r w:rsidRPr="003E7D66">
        <w:rPr>
          <w:rFonts w:ascii="Bookman Old Style" w:hAnsi="Bookman Old Style" w:cs="Times New Roman"/>
          <w:sz w:val="24"/>
          <w:szCs w:val="24"/>
        </w:rPr>
        <w:t xml:space="preserve">: </w:t>
      </w:r>
      <w:r w:rsidR="007037C1" w:rsidRPr="003E7D66">
        <w:rPr>
          <w:rFonts w:ascii="Bookman Old Style" w:hAnsi="Bookman Old Style" w:cs="Times New Roman"/>
          <w:sz w:val="24"/>
          <w:szCs w:val="24"/>
        </w:rPr>
        <w:t>Travessa São José nº s/n, interior. CEP: 99.435</w:t>
      </w:r>
      <w:r w:rsidRPr="003E7D66">
        <w:rPr>
          <w:rFonts w:ascii="Bookman Old Style" w:hAnsi="Bookman Old Style" w:cs="Times New Roman"/>
          <w:sz w:val="24"/>
          <w:szCs w:val="24"/>
        </w:rPr>
        <w:t>-000</w:t>
      </w:r>
    </w:p>
    <w:p w:rsidR="00BB0FEB" w:rsidRPr="003E7D66" w:rsidRDefault="00BB0FEB" w:rsidP="00BB0FEB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7D66">
        <w:rPr>
          <w:rFonts w:ascii="Bookman Old Style" w:hAnsi="Bookman Old Style" w:cs="Times New Roman"/>
          <w:sz w:val="24"/>
          <w:szCs w:val="24"/>
        </w:rPr>
        <w:tab/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>CIDADE</w:t>
      </w:r>
      <w:r w:rsidRPr="003E7D66">
        <w:rPr>
          <w:rFonts w:ascii="Bookman Old Style" w:hAnsi="Bookman Old Style" w:cs="Times New Roman"/>
          <w:sz w:val="24"/>
          <w:szCs w:val="24"/>
        </w:rPr>
        <w:t xml:space="preserve"> </w:t>
      </w:r>
      <w:r w:rsidR="007037C1" w:rsidRPr="003E7D66">
        <w:rPr>
          <w:rFonts w:ascii="Bookman Old Style" w:hAnsi="Bookman Old Style" w:cs="Times New Roman"/>
          <w:sz w:val="24"/>
          <w:szCs w:val="24"/>
        </w:rPr>
        <w:t>Campos Borges</w:t>
      </w:r>
      <w:r w:rsidRPr="003E7D66">
        <w:rPr>
          <w:rFonts w:ascii="Bookman Old Style" w:hAnsi="Bookman Old Style" w:cs="Times New Roman"/>
          <w:sz w:val="24"/>
          <w:szCs w:val="24"/>
        </w:rPr>
        <w:t>/RS.</w:t>
      </w:r>
    </w:p>
    <w:p w:rsidR="00BB0FEB" w:rsidRPr="003E7D66" w:rsidRDefault="00BB0FEB" w:rsidP="00BB0FEB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3E7D66">
        <w:rPr>
          <w:rFonts w:ascii="Bookman Old Style" w:hAnsi="Bookman Old Style" w:cs="Times New Roman"/>
          <w:sz w:val="24"/>
          <w:szCs w:val="24"/>
        </w:rPr>
        <w:tab/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 xml:space="preserve">ITENS VENCEDORES: </w:t>
      </w:r>
      <w:r w:rsidR="007037C1" w:rsidRPr="003E7D66">
        <w:rPr>
          <w:rFonts w:ascii="Bookman Old Style" w:hAnsi="Bookman Old Style" w:cs="Times New Roman"/>
          <w:b/>
          <w:bCs/>
          <w:sz w:val="24"/>
          <w:szCs w:val="24"/>
        </w:rPr>
        <w:t xml:space="preserve">01 </w:t>
      </w:r>
      <w:proofErr w:type="gramStart"/>
      <w:r w:rsidR="007037C1" w:rsidRPr="003E7D66">
        <w:rPr>
          <w:rFonts w:ascii="Bookman Old Style" w:hAnsi="Bookman Old Style" w:cs="Times New Roman"/>
          <w:b/>
          <w:bCs/>
          <w:sz w:val="24"/>
          <w:szCs w:val="24"/>
        </w:rPr>
        <w:t>ao 05</w:t>
      </w:r>
      <w:proofErr w:type="gramEnd"/>
      <w:r w:rsidR="007037C1" w:rsidRPr="003E7D66">
        <w:rPr>
          <w:rFonts w:ascii="Bookman Old Style" w:hAnsi="Bookman Old Style" w:cs="Times New Roman"/>
          <w:b/>
          <w:bCs/>
          <w:sz w:val="24"/>
          <w:szCs w:val="24"/>
        </w:rPr>
        <w:t xml:space="preserve"> no lote 01</w:t>
      </w:r>
    </w:p>
    <w:p w:rsidR="00952E0D" w:rsidRPr="003E7D66" w:rsidRDefault="00BB0FEB" w:rsidP="00BB0FEB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7D66">
        <w:rPr>
          <w:rFonts w:ascii="Bookman Old Style" w:hAnsi="Bookman Old Style" w:cs="Times New Roman"/>
          <w:sz w:val="24"/>
          <w:szCs w:val="24"/>
        </w:rPr>
        <w:tab/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 xml:space="preserve">VALOR UNITÁRIO: </w:t>
      </w:r>
      <w:r w:rsidR="007037C1" w:rsidRPr="003E7D66">
        <w:rPr>
          <w:rFonts w:ascii="Bookman Old Style" w:hAnsi="Bookman Old Style" w:cs="Times New Roman"/>
          <w:b/>
          <w:bCs/>
          <w:sz w:val="24"/>
          <w:szCs w:val="24"/>
        </w:rPr>
        <w:t>20.939,68</w:t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3E7D66">
        <w:rPr>
          <w:rFonts w:ascii="Bookman Old Style" w:hAnsi="Bookman Old Style" w:cs="Times New Roman"/>
          <w:sz w:val="24"/>
          <w:szCs w:val="24"/>
        </w:rPr>
        <w:t>(</w:t>
      </w:r>
      <w:r w:rsidR="007037C1" w:rsidRPr="003E7D66">
        <w:rPr>
          <w:rFonts w:ascii="Bookman Old Style" w:hAnsi="Bookman Old Style" w:cs="Times New Roman"/>
          <w:sz w:val="24"/>
          <w:szCs w:val="24"/>
        </w:rPr>
        <w:t>Vinte Mil Novecentos e Trinta e Nove Reais e Sessenta e</w:t>
      </w:r>
      <w:proofErr w:type="gramStart"/>
      <w:r w:rsidR="007037C1" w:rsidRPr="003E7D66">
        <w:rPr>
          <w:rFonts w:ascii="Bookman Old Style" w:hAnsi="Bookman Old Style" w:cs="Times New Roman"/>
          <w:sz w:val="24"/>
          <w:szCs w:val="24"/>
        </w:rPr>
        <w:t xml:space="preserve">  </w:t>
      </w:r>
      <w:proofErr w:type="gramEnd"/>
      <w:r w:rsidR="007037C1" w:rsidRPr="003E7D66">
        <w:rPr>
          <w:rFonts w:ascii="Bookman Old Style" w:hAnsi="Bookman Old Style" w:cs="Times New Roman"/>
          <w:sz w:val="24"/>
          <w:szCs w:val="24"/>
        </w:rPr>
        <w:t>Oito Centavos</w:t>
      </w:r>
      <w:r w:rsidRPr="003E7D66">
        <w:rPr>
          <w:rFonts w:ascii="Bookman Old Style" w:hAnsi="Bookman Old Style" w:cs="Times New Roman"/>
          <w:sz w:val="24"/>
          <w:szCs w:val="24"/>
        </w:rPr>
        <w:t>)</w:t>
      </w:r>
    </w:p>
    <w:p w:rsidR="003E7D66" w:rsidRPr="003E7D66" w:rsidRDefault="003E7D66" w:rsidP="00BB0FEB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52E0D" w:rsidRPr="003E7D66" w:rsidRDefault="00952E0D" w:rsidP="00952E0D">
      <w:pPr>
        <w:spacing w:after="0" w:line="276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  <w:r w:rsidRPr="003E7D66">
        <w:rPr>
          <w:rFonts w:ascii="Bookman Old Style" w:hAnsi="Bookman Old Style" w:cs="Times New Roman"/>
          <w:b/>
          <w:bCs/>
          <w:sz w:val="24"/>
          <w:szCs w:val="24"/>
        </w:rPr>
        <w:t>NOME DO CREDOR</w:t>
      </w:r>
      <w:r w:rsidRPr="003E7D66">
        <w:rPr>
          <w:rFonts w:ascii="Bookman Old Style" w:hAnsi="Bookman Old Style" w:cs="Times New Roman"/>
          <w:sz w:val="24"/>
          <w:szCs w:val="24"/>
        </w:rPr>
        <w:t>: FABIANO BERTOLIN (BINHO MATERIAIS)</w:t>
      </w:r>
    </w:p>
    <w:p w:rsidR="00952E0D" w:rsidRPr="003E7D66" w:rsidRDefault="00952E0D" w:rsidP="00952E0D">
      <w:pPr>
        <w:spacing w:after="0" w:line="276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E7D66">
        <w:rPr>
          <w:rFonts w:ascii="Bookman Old Style" w:hAnsi="Bookman Old Style" w:cs="Times New Roman"/>
          <w:sz w:val="24"/>
          <w:szCs w:val="24"/>
        </w:rPr>
        <w:tab/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>CNPJ</w:t>
      </w:r>
      <w:r w:rsidRPr="003E7D66">
        <w:rPr>
          <w:rFonts w:ascii="Bookman Old Style" w:hAnsi="Bookman Old Style" w:cs="Times New Roman"/>
          <w:sz w:val="24"/>
          <w:szCs w:val="24"/>
        </w:rPr>
        <w:t xml:space="preserve">: </w:t>
      </w:r>
      <w:r w:rsidR="008D4E1E" w:rsidRPr="003E7D66">
        <w:rPr>
          <w:rFonts w:ascii="Bookman Old Style" w:hAnsi="Bookman Old Style" w:cs="Times New Roman"/>
          <w:bCs/>
          <w:sz w:val="24"/>
          <w:szCs w:val="24"/>
        </w:rPr>
        <w:t>11</w:t>
      </w:r>
      <w:r w:rsidRPr="003E7D66">
        <w:rPr>
          <w:rFonts w:ascii="Bookman Old Style" w:hAnsi="Bookman Old Style" w:cs="Times New Roman"/>
          <w:bCs/>
          <w:sz w:val="24"/>
          <w:szCs w:val="24"/>
        </w:rPr>
        <w:t>.</w:t>
      </w:r>
      <w:r w:rsidR="008D4E1E" w:rsidRPr="003E7D66">
        <w:rPr>
          <w:rFonts w:ascii="Bookman Old Style" w:hAnsi="Bookman Old Style" w:cs="Times New Roman"/>
          <w:bCs/>
          <w:sz w:val="24"/>
          <w:szCs w:val="24"/>
        </w:rPr>
        <w:t>938</w:t>
      </w:r>
      <w:r w:rsidRPr="003E7D66">
        <w:rPr>
          <w:rFonts w:ascii="Bookman Old Style" w:hAnsi="Bookman Old Style" w:cs="Times New Roman"/>
          <w:bCs/>
          <w:sz w:val="24"/>
          <w:szCs w:val="24"/>
        </w:rPr>
        <w:t>.</w:t>
      </w:r>
      <w:r w:rsidR="008D4E1E" w:rsidRPr="003E7D66">
        <w:rPr>
          <w:rFonts w:ascii="Bookman Old Style" w:hAnsi="Bookman Old Style" w:cs="Times New Roman"/>
          <w:bCs/>
          <w:sz w:val="24"/>
          <w:szCs w:val="24"/>
        </w:rPr>
        <w:t>383</w:t>
      </w:r>
      <w:r w:rsidRPr="003E7D66">
        <w:rPr>
          <w:rFonts w:ascii="Bookman Old Style" w:hAnsi="Bookman Old Style" w:cs="Times New Roman"/>
          <w:bCs/>
          <w:sz w:val="24"/>
          <w:szCs w:val="24"/>
        </w:rPr>
        <w:t>/0001-</w:t>
      </w:r>
      <w:r w:rsidR="008D4E1E" w:rsidRPr="003E7D66">
        <w:rPr>
          <w:rFonts w:ascii="Bookman Old Style" w:hAnsi="Bookman Old Style" w:cs="Times New Roman"/>
          <w:bCs/>
          <w:sz w:val="24"/>
          <w:szCs w:val="24"/>
        </w:rPr>
        <w:t>60</w:t>
      </w:r>
    </w:p>
    <w:p w:rsidR="00952E0D" w:rsidRPr="003E7D66" w:rsidRDefault="00952E0D" w:rsidP="00952E0D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7D66">
        <w:rPr>
          <w:rFonts w:ascii="Bookman Old Style" w:hAnsi="Bookman Old Style" w:cs="Times New Roman"/>
          <w:sz w:val="24"/>
          <w:szCs w:val="24"/>
        </w:rPr>
        <w:tab/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>ENDEREÇO</w:t>
      </w:r>
      <w:r w:rsidRPr="003E7D66">
        <w:rPr>
          <w:rFonts w:ascii="Bookman Old Style" w:hAnsi="Bookman Old Style" w:cs="Times New Roman"/>
          <w:sz w:val="24"/>
          <w:szCs w:val="24"/>
        </w:rPr>
        <w:t xml:space="preserve">: </w:t>
      </w:r>
      <w:r w:rsidR="008D4E1E" w:rsidRPr="003E7D66">
        <w:rPr>
          <w:rFonts w:ascii="Bookman Old Style" w:hAnsi="Bookman Old Style" w:cs="Times New Roman"/>
          <w:sz w:val="24"/>
          <w:szCs w:val="24"/>
        </w:rPr>
        <w:t>Rua Cruz Alta, nº 18, sala 01</w:t>
      </w:r>
      <w:r w:rsidRPr="003E7D66">
        <w:rPr>
          <w:rFonts w:ascii="Bookman Old Style" w:hAnsi="Bookman Old Style" w:cs="Times New Roman"/>
          <w:sz w:val="24"/>
          <w:szCs w:val="24"/>
        </w:rPr>
        <w:t xml:space="preserve">, </w:t>
      </w:r>
      <w:r w:rsidR="008D4E1E" w:rsidRPr="003E7D66">
        <w:rPr>
          <w:rFonts w:ascii="Bookman Old Style" w:hAnsi="Bookman Old Style" w:cs="Times New Roman"/>
          <w:sz w:val="24"/>
          <w:szCs w:val="24"/>
        </w:rPr>
        <w:t>Centro</w:t>
      </w:r>
      <w:r w:rsidRPr="003E7D66">
        <w:rPr>
          <w:rFonts w:ascii="Bookman Old Style" w:hAnsi="Bookman Old Style" w:cs="Times New Roman"/>
          <w:sz w:val="24"/>
          <w:szCs w:val="24"/>
        </w:rPr>
        <w:t>. CEP: 99.4</w:t>
      </w:r>
      <w:r w:rsidR="008D4E1E" w:rsidRPr="003E7D66">
        <w:rPr>
          <w:rFonts w:ascii="Bookman Old Style" w:hAnsi="Bookman Old Style" w:cs="Times New Roman"/>
          <w:sz w:val="24"/>
          <w:szCs w:val="24"/>
        </w:rPr>
        <w:t>40</w:t>
      </w:r>
      <w:r w:rsidRPr="003E7D66">
        <w:rPr>
          <w:rFonts w:ascii="Bookman Old Style" w:hAnsi="Bookman Old Style" w:cs="Times New Roman"/>
          <w:sz w:val="24"/>
          <w:szCs w:val="24"/>
        </w:rPr>
        <w:t>-000</w:t>
      </w:r>
    </w:p>
    <w:p w:rsidR="00952E0D" w:rsidRPr="003E7D66" w:rsidRDefault="00952E0D" w:rsidP="00952E0D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7D66">
        <w:rPr>
          <w:rFonts w:ascii="Bookman Old Style" w:hAnsi="Bookman Old Style" w:cs="Times New Roman"/>
          <w:sz w:val="24"/>
          <w:szCs w:val="24"/>
        </w:rPr>
        <w:tab/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>CIDADE</w:t>
      </w:r>
      <w:r w:rsidR="008D4E1E" w:rsidRPr="003E7D66">
        <w:rPr>
          <w:rFonts w:ascii="Bookman Old Style" w:hAnsi="Bookman Old Style" w:cs="Times New Roman"/>
          <w:bCs/>
          <w:sz w:val="24"/>
          <w:szCs w:val="24"/>
        </w:rPr>
        <w:t>:</w:t>
      </w:r>
      <w:r w:rsidRPr="003E7D66">
        <w:rPr>
          <w:rFonts w:ascii="Bookman Old Style" w:hAnsi="Bookman Old Style" w:cs="Times New Roman"/>
          <w:sz w:val="24"/>
          <w:szCs w:val="24"/>
        </w:rPr>
        <w:t xml:space="preserve"> </w:t>
      </w:r>
      <w:r w:rsidR="008D4E1E" w:rsidRPr="003E7D66">
        <w:rPr>
          <w:rFonts w:ascii="Bookman Old Style" w:hAnsi="Bookman Old Style" w:cs="Times New Roman"/>
          <w:sz w:val="24"/>
          <w:szCs w:val="24"/>
        </w:rPr>
        <w:t>Salto do Jacuí</w:t>
      </w:r>
      <w:r w:rsidRPr="003E7D66">
        <w:rPr>
          <w:rFonts w:ascii="Bookman Old Style" w:hAnsi="Bookman Old Style" w:cs="Times New Roman"/>
          <w:sz w:val="24"/>
          <w:szCs w:val="24"/>
        </w:rPr>
        <w:t>/RS.</w:t>
      </w:r>
    </w:p>
    <w:p w:rsidR="00952E0D" w:rsidRPr="003E7D66" w:rsidRDefault="00952E0D" w:rsidP="00952E0D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3E7D66">
        <w:rPr>
          <w:rFonts w:ascii="Bookman Old Style" w:hAnsi="Bookman Old Style" w:cs="Times New Roman"/>
          <w:sz w:val="24"/>
          <w:szCs w:val="24"/>
        </w:rPr>
        <w:tab/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 xml:space="preserve">ITENS VENCEDORES: 01 </w:t>
      </w:r>
      <w:proofErr w:type="gramStart"/>
      <w:r w:rsidRPr="003E7D66">
        <w:rPr>
          <w:rFonts w:ascii="Bookman Old Style" w:hAnsi="Bookman Old Style" w:cs="Times New Roman"/>
          <w:b/>
          <w:bCs/>
          <w:sz w:val="24"/>
          <w:szCs w:val="24"/>
        </w:rPr>
        <w:t xml:space="preserve">ao </w:t>
      </w:r>
      <w:r w:rsidR="008D4E1E" w:rsidRPr="003E7D66">
        <w:rPr>
          <w:rFonts w:ascii="Bookman Old Style" w:hAnsi="Bookman Old Style" w:cs="Times New Roman"/>
          <w:b/>
          <w:bCs/>
          <w:sz w:val="24"/>
          <w:szCs w:val="24"/>
        </w:rPr>
        <w:t>13</w:t>
      </w:r>
      <w:proofErr w:type="gramEnd"/>
      <w:r w:rsidRPr="003E7D66">
        <w:rPr>
          <w:rFonts w:ascii="Bookman Old Style" w:hAnsi="Bookman Old Style" w:cs="Times New Roman"/>
          <w:b/>
          <w:bCs/>
          <w:sz w:val="24"/>
          <w:szCs w:val="24"/>
        </w:rPr>
        <w:t xml:space="preserve"> no lote 0</w:t>
      </w:r>
      <w:r w:rsidR="008D4E1E" w:rsidRPr="003E7D66">
        <w:rPr>
          <w:rFonts w:ascii="Bookman Old Style" w:hAnsi="Bookman Old Style" w:cs="Times New Roman"/>
          <w:b/>
          <w:bCs/>
          <w:sz w:val="24"/>
          <w:szCs w:val="24"/>
        </w:rPr>
        <w:t>2</w:t>
      </w:r>
    </w:p>
    <w:p w:rsidR="00952E0D" w:rsidRPr="003E7D66" w:rsidRDefault="00952E0D" w:rsidP="00952E0D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7D66">
        <w:rPr>
          <w:rFonts w:ascii="Bookman Old Style" w:hAnsi="Bookman Old Style" w:cs="Times New Roman"/>
          <w:sz w:val="24"/>
          <w:szCs w:val="24"/>
        </w:rPr>
        <w:tab/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 xml:space="preserve">VALOR UNITÁRIO: </w:t>
      </w:r>
      <w:r w:rsidR="008D4E1E" w:rsidRPr="003E7D66">
        <w:rPr>
          <w:rFonts w:ascii="Bookman Old Style" w:hAnsi="Bookman Old Style" w:cs="Times New Roman"/>
          <w:b/>
          <w:bCs/>
          <w:sz w:val="24"/>
          <w:szCs w:val="24"/>
        </w:rPr>
        <w:t>15.606,00</w:t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3E7D66">
        <w:rPr>
          <w:rFonts w:ascii="Bookman Old Style" w:hAnsi="Bookman Old Style" w:cs="Times New Roman"/>
          <w:sz w:val="24"/>
          <w:szCs w:val="24"/>
        </w:rPr>
        <w:t>(</w:t>
      </w:r>
      <w:r w:rsidR="008D4E1E" w:rsidRPr="003E7D66">
        <w:rPr>
          <w:rFonts w:ascii="Bookman Old Style" w:hAnsi="Bookman Old Style" w:cs="Times New Roman"/>
          <w:sz w:val="24"/>
          <w:szCs w:val="24"/>
        </w:rPr>
        <w:t>Quinze Mil Reais Seiscentos e Seis Reais</w:t>
      </w:r>
      <w:r w:rsidRPr="003E7D66">
        <w:rPr>
          <w:rFonts w:ascii="Bookman Old Style" w:hAnsi="Bookman Old Style" w:cs="Times New Roman"/>
          <w:sz w:val="24"/>
          <w:szCs w:val="24"/>
        </w:rPr>
        <w:t>)</w:t>
      </w:r>
    </w:p>
    <w:p w:rsidR="00952E0D" w:rsidRPr="003E7D66" w:rsidRDefault="00952E0D" w:rsidP="00BB0FEB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B0FEB" w:rsidRPr="003E7D66" w:rsidRDefault="00BB0FEB" w:rsidP="00BB0FEB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E7D66">
        <w:rPr>
          <w:rFonts w:ascii="Bookman Old Style" w:hAnsi="Bookman Old Style" w:cs="Times New Roman"/>
          <w:sz w:val="24"/>
          <w:szCs w:val="24"/>
        </w:rPr>
        <w:tab/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>VALOR TOTAL</w:t>
      </w:r>
      <w:r w:rsidRPr="003E7D66">
        <w:rPr>
          <w:rFonts w:ascii="Bookman Old Style" w:hAnsi="Bookman Old Style" w:cs="Times New Roman"/>
          <w:sz w:val="24"/>
          <w:szCs w:val="24"/>
        </w:rPr>
        <w:t xml:space="preserve">: </w:t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 xml:space="preserve">R$ </w:t>
      </w:r>
      <w:r w:rsidR="00FB1E47" w:rsidRPr="003E7D66">
        <w:rPr>
          <w:rFonts w:ascii="Bookman Old Style" w:hAnsi="Bookman Old Style" w:cs="Times New Roman"/>
          <w:b/>
          <w:bCs/>
          <w:sz w:val="24"/>
          <w:szCs w:val="24"/>
        </w:rPr>
        <w:t>36.545,68</w:t>
      </w:r>
      <w:r w:rsidRPr="003E7D66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3E7D66">
        <w:rPr>
          <w:rFonts w:ascii="Bookman Old Style" w:hAnsi="Bookman Old Style" w:cs="Times New Roman"/>
          <w:sz w:val="24"/>
          <w:szCs w:val="24"/>
        </w:rPr>
        <w:t>(</w:t>
      </w:r>
      <w:r w:rsidR="00FB1E47" w:rsidRPr="003E7D66">
        <w:rPr>
          <w:rFonts w:ascii="Bookman Old Style" w:hAnsi="Bookman Old Style" w:cs="Times New Roman"/>
          <w:sz w:val="24"/>
          <w:szCs w:val="24"/>
        </w:rPr>
        <w:t>Trinta e Seis Mil Quinhentos e Quarenta e Cinco Reais e Sessenta e Oito Centavos</w:t>
      </w:r>
      <w:r w:rsidRPr="003E7D66">
        <w:rPr>
          <w:rFonts w:ascii="Bookman Old Style" w:hAnsi="Bookman Old Style" w:cs="Times New Roman"/>
          <w:sz w:val="24"/>
          <w:szCs w:val="24"/>
        </w:rPr>
        <w:t>)</w:t>
      </w:r>
    </w:p>
    <w:p w:rsidR="000F4971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3E7D66" w:rsidRPr="003E7D66" w:rsidRDefault="003E7D66" w:rsidP="003E7D66">
      <w:pPr>
        <w:rPr>
          <w:rFonts w:ascii="Bookman Old Style" w:eastAsia="SimSun" w:hAnsi="Bookman Old Style" w:cs="Times New Roman"/>
          <w:kern w:val="3"/>
          <w:sz w:val="24"/>
          <w:szCs w:val="24"/>
          <w:lang w:eastAsia="zh-CN" w:bidi="hi-IN"/>
        </w:rPr>
      </w:pPr>
      <w:r>
        <w:rPr>
          <w:rFonts w:ascii="Bookman Old Style" w:hAnsi="Bookman Old Style" w:cs="Times New Roman"/>
        </w:rPr>
        <w:br w:type="page"/>
      </w:r>
    </w:p>
    <w:p w:rsidR="000F4971" w:rsidRPr="003E7D66" w:rsidRDefault="000F4971" w:rsidP="000F4971">
      <w:pPr>
        <w:pStyle w:val="Standard"/>
        <w:spacing w:line="276" w:lineRule="auto"/>
        <w:jc w:val="both"/>
        <w:rPr>
          <w:rFonts w:ascii="Bookman Old Style" w:hAnsi="Bookman Old Style" w:cs="Times New Roman"/>
          <w:b/>
          <w:bCs/>
        </w:rPr>
      </w:pPr>
      <w:r w:rsidRPr="003E7D66">
        <w:rPr>
          <w:rFonts w:ascii="Bookman Old Style" w:hAnsi="Bookman Old Style" w:cs="Times New Roman"/>
        </w:rPr>
        <w:lastRenderedPageBreak/>
        <w:tab/>
      </w:r>
      <w:r w:rsidRPr="003E7D66">
        <w:rPr>
          <w:rFonts w:ascii="Bookman Old Style" w:hAnsi="Bookman Old Style" w:cs="Times New Roman"/>
          <w:b/>
          <w:bCs/>
        </w:rPr>
        <w:t>02 - Autorizar o Empenho das despesas resultantes nas seguintes dotações orçamentárias:</w:t>
      </w:r>
    </w:p>
    <w:p w:rsidR="00471B6D" w:rsidRPr="003E7D66" w:rsidRDefault="00471B6D" w:rsidP="000F4971">
      <w:pPr>
        <w:pStyle w:val="Standard"/>
        <w:spacing w:line="276" w:lineRule="auto"/>
        <w:jc w:val="both"/>
        <w:rPr>
          <w:rFonts w:ascii="Bookman Old Style" w:hAnsi="Bookman Old Style" w:cs="Times New Roman"/>
        </w:rPr>
      </w:pPr>
    </w:p>
    <w:p w:rsidR="007A091F" w:rsidRPr="003E7D66" w:rsidRDefault="000F4971" w:rsidP="00BB0FEB">
      <w:pPr>
        <w:spacing w:after="0" w:line="276" w:lineRule="auto"/>
        <w:jc w:val="both"/>
        <w:rPr>
          <w:rFonts w:ascii="Bookman Old Style" w:hAnsi="Bookman Old Style" w:cs="Times New Roman"/>
          <w:color w:val="FF0000"/>
          <w:sz w:val="24"/>
          <w:szCs w:val="24"/>
          <w:lang w:val="de-DE"/>
        </w:rPr>
      </w:pPr>
      <w:r w:rsidRPr="003E7D66">
        <w:rPr>
          <w:rFonts w:ascii="Bookman Old Style" w:hAnsi="Bookman Old Style" w:cs="Times New Roman"/>
          <w:lang w:val="de-DE"/>
        </w:rPr>
        <w:tab/>
      </w:r>
      <w:r w:rsidR="003E7D66" w:rsidRPr="003E7D66">
        <w:rPr>
          <w:rFonts w:ascii="Bookman Old Style" w:hAnsi="Bookman Old Style" w:cs="Times New Roman"/>
          <w:sz w:val="24"/>
          <w:szCs w:val="24"/>
        </w:rPr>
        <w:t>05.01.12.361</w:t>
      </w:r>
      <w:r w:rsidR="00BB0FEB" w:rsidRPr="003E7D66">
        <w:rPr>
          <w:rFonts w:ascii="Bookman Old Style" w:hAnsi="Bookman Old Style" w:cs="Times New Roman"/>
          <w:sz w:val="24"/>
          <w:szCs w:val="24"/>
        </w:rPr>
        <w:t>.</w:t>
      </w:r>
      <w:r w:rsidR="003E7D66" w:rsidRPr="003E7D66">
        <w:rPr>
          <w:rFonts w:ascii="Bookman Old Style" w:hAnsi="Bookman Old Style" w:cs="Times New Roman"/>
          <w:sz w:val="24"/>
          <w:szCs w:val="24"/>
        </w:rPr>
        <w:t>0009</w:t>
      </w:r>
      <w:r w:rsidR="00BB0FEB" w:rsidRPr="003E7D66">
        <w:rPr>
          <w:rFonts w:ascii="Bookman Old Style" w:hAnsi="Bookman Old Style" w:cs="Times New Roman"/>
          <w:sz w:val="24"/>
          <w:szCs w:val="24"/>
        </w:rPr>
        <w:t>.</w:t>
      </w:r>
      <w:r w:rsidR="003E7D66" w:rsidRPr="003E7D66">
        <w:rPr>
          <w:rFonts w:ascii="Bookman Old Style" w:hAnsi="Bookman Old Style" w:cs="Times New Roman"/>
          <w:sz w:val="24"/>
          <w:szCs w:val="24"/>
        </w:rPr>
        <w:t>1</w:t>
      </w:r>
      <w:r w:rsidR="00BB0FEB" w:rsidRPr="003E7D66">
        <w:rPr>
          <w:rFonts w:ascii="Bookman Old Style" w:hAnsi="Bookman Old Style" w:cs="Times New Roman"/>
          <w:sz w:val="24"/>
          <w:szCs w:val="24"/>
        </w:rPr>
        <w:t>.0</w:t>
      </w:r>
      <w:r w:rsidR="003E7D66" w:rsidRPr="003E7D66">
        <w:rPr>
          <w:rFonts w:ascii="Bookman Old Style" w:hAnsi="Bookman Old Style" w:cs="Times New Roman"/>
          <w:sz w:val="24"/>
          <w:szCs w:val="24"/>
        </w:rPr>
        <w:t>12</w:t>
      </w:r>
      <w:r w:rsidR="00BB0FEB" w:rsidRPr="003E7D66">
        <w:rPr>
          <w:rFonts w:ascii="Bookman Old Style" w:hAnsi="Bookman Old Style" w:cs="Times New Roman"/>
          <w:sz w:val="24"/>
          <w:szCs w:val="24"/>
        </w:rPr>
        <w:t>.</w:t>
      </w:r>
      <w:r w:rsidR="003E7D66" w:rsidRPr="003E7D66">
        <w:rPr>
          <w:rFonts w:ascii="Bookman Old Style" w:hAnsi="Bookman Old Style" w:cs="Times New Roman"/>
          <w:sz w:val="24"/>
          <w:szCs w:val="24"/>
        </w:rPr>
        <w:t>4</w:t>
      </w:r>
      <w:r w:rsidR="00BB0FEB" w:rsidRPr="003E7D66">
        <w:rPr>
          <w:rFonts w:ascii="Bookman Old Style" w:hAnsi="Bookman Old Style" w:cs="Times New Roman"/>
          <w:sz w:val="24"/>
          <w:szCs w:val="24"/>
        </w:rPr>
        <w:t>.</w:t>
      </w:r>
      <w:r w:rsidR="003E7D66" w:rsidRPr="003E7D66">
        <w:rPr>
          <w:rFonts w:ascii="Bookman Old Style" w:hAnsi="Bookman Old Style" w:cs="Times New Roman"/>
          <w:sz w:val="24"/>
          <w:szCs w:val="24"/>
        </w:rPr>
        <w:t>4</w:t>
      </w:r>
      <w:r w:rsidR="00BB0FEB" w:rsidRPr="003E7D66">
        <w:rPr>
          <w:rFonts w:ascii="Bookman Old Style" w:hAnsi="Bookman Old Style" w:cs="Times New Roman"/>
          <w:sz w:val="24"/>
          <w:szCs w:val="24"/>
        </w:rPr>
        <w:t>.90.</w:t>
      </w:r>
      <w:r w:rsidR="003E7D66" w:rsidRPr="003E7D66">
        <w:rPr>
          <w:rFonts w:ascii="Bookman Old Style" w:hAnsi="Bookman Old Style" w:cs="Times New Roman"/>
          <w:sz w:val="24"/>
          <w:szCs w:val="24"/>
        </w:rPr>
        <w:t>51</w:t>
      </w:r>
      <w:r w:rsidR="00BB0FEB" w:rsidRPr="003E7D66">
        <w:rPr>
          <w:rFonts w:ascii="Bookman Old Style" w:hAnsi="Bookman Old Style" w:cs="Times New Roman"/>
          <w:sz w:val="24"/>
          <w:szCs w:val="24"/>
        </w:rPr>
        <w:t>.00.0000</w:t>
      </w:r>
    </w:p>
    <w:p w:rsidR="000F4971" w:rsidRPr="003E7D66" w:rsidRDefault="000F4971" w:rsidP="007A091F">
      <w:pPr>
        <w:pStyle w:val="Standard"/>
        <w:rPr>
          <w:rFonts w:ascii="Bookman Old Style" w:hAnsi="Bookman Old Style" w:cs="Times New Roman"/>
        </w:rPr>
      </w:pPr>
    </w:p>
    <w:p w:rsidR="00471B6D" w:rsidRPr="003E7D66" w:rsidRDefault="00471B6D" w:rsidP="000F4971">
      <w:pPr>
        <w:pStyle w:val="Standard"/>
        <w:spacing w:line="276" w:lineRule="auto"/>
        <w:jc w:val="both"/>
        <w:rPr>
          <w:rFonts w:ascii="Bookman Old Style" w:hAnsi="Bookman Old Style" w:cs="Times New Roman"/>
        </w:rPr>
      </w:pPr>
    </w:p>
    <w:p w:rsidR="000F4971" w:rsidRPr="003E7D66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0F4971" w:rsidRPr="003E7D66" w:rsidRDefault="000F4971" w:rsidP="000F4971">
      <w:pPr>
        <w:pStyle w:val="Standard"/>
        <w:spacing w:line="276" w:lineRule="auto"/>
        <w:jc w:val="right"/>
        <w:rPr>
          <w:rFonts w:ascii="Bookman Old Style" w:hAnsi="Bookman Old Style" w:cs="Times New Roman"/>
        </w:rPr>
      </w:pPr>
      <w:r w:rsidRPr="003E7D66">
        <w:rPr>
          <w:rFonts w:ascii="Bookman Old Style" w:hAnsi="Bookman Old Style" w:cs="Times New Roman"/>
        </w:rPr>
        <w:t xml:space="preserve">Gabinete do Prefeito Municipal, em </w:t>
      </w:r>
      <w:r w:rsidR="004C2111">
        <w:rPr>
          <w:rFonts w:ascii="Bookman Old Style" w:hAnsi="Bookman Old Style" w:cs="Times New Roman"/>
        </w:rPr>
        <w:t>02</w:t>
      </w:r>
      <w:r w:rsidRPr="003E7D66">
        <w:rPr>
          <w:rFonts w:ascii="Bookman Old Style" w:hAnsi="Bookman Old Style" w:cs="Times New Roman"/>
        </w:rPr>
        <w:t xml:space="preserve"> de </w:t>
      </w:r>
      <w:r w:rsidR="004C2111">
        <w:rPr>
          <w:rFonts w:ascii="Bookman Old Style" w:hAnsi="Bookman Old Style" w:cs="Times New Roman"/>
        </w:rPr>
        <w:t>fevereiro</w:t>
      </w:r>
      <w:bookmarkStart w:id="1" w:name="_GoBack"/>
      <w:bookmarkEnd w:id="1"/>
      <w:r w:rsidRPr="003E7D66">
        <w:rPr>
          <w:rFonts w:ascii="Bookman Old Style" w:hAnsi="Bookman Old Style" w:cs="Times New Roman"/>
        </w:rPr>
        <w:t xml:space="preserve"> de 2021.</w:t>
      </w:r>
    </w:p>
    <w:p w:rsidR="000F4971" w:rsidRPr="003E7D66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0F4971" w:rsidRPr="003E7D66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471B6D" w:rsidRPr="003E7D66" w:rsidRDefault="00471B6D" w:rsidP="00471B6D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71B6D" w:rsidRPr="003E7D66" w:rsidRDefault="007A091F" w:rsidP="00471B6D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3E7D66">
        <w:rPr>
          <w:rFonts w:ascii="Bookman Old Style" w:hAnsi="Bookman Old Style" w:cs="Times New Roman"/>
          <w:b/>
          <w:bCs/>
          <w:sz w:val="24"/>
          <w:szCs w:val="24"/>
        </w:rPr>
        <w:t>DINIZ JOSÉ FERNANDES</w:t>
      </w:r>
    </w:p>
    <w:p w:rsidR="00471B6D" w:rsidRPr="003E7D66" w:rsidRDefault="00471B6D" w:rsidP="00471B6D">
      <w:pPr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3E7D66">
        <w:rPr>
          <w:rFonts w:ascii="Bookman Old Style" w:hAnsi="Bookman Old Style" w:cs="Times New Roman"/>
          <w:b/>
          <w:bCs/>
          <w:sz w:val="24"/>
          <w:szCs w:val="24"/>
        </w:rPr>
        <w:t>Prefeito Municipal</w:t>
      </w:r>
    </w:p>
    <w:p w:rsidR="000F4971" w:rsidRPr="003E7D66" w:rsidRDefault="000F4971" w:rsidP="000F4971">
      <w:pPr>
        <w:pStyle w:val="Standard"/>
        <w:spacing w:line="276" w:lineRule="auto"/>
        <w:rPr>
          <w:rFonts w:ascii="Bookman Old Style" w:hAnsi="Bookman Old Style" w:cs="Times New Roman"/>
        </w:rPr>
      </w:pPr>
    </w:p>
    <w:p w:rsidR="000F4971" w:rsidRPr="003E7D66" w:rsidRDefault="000F4971" w:rsidP="000F4971">
      <w:pPr>
        <w:pStyle w:val="Standard"/>
        <w:spacing w:line="276" w:lineRule="auto"/>
        <w:rPr>
          <w:rFonts w:ascii="Bookman Old Style" w:hAnsi="Bookman Old Style" w:cs="Times New Roman"/>
          <w:u w:val="single"/>
        </w:rPr>
      </w:pPr>
    </w:p>
    <w:sectPr w:rsidR="000F4971" w:rsidRPr="003E7D66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71"/>
    <w:rsid w:val="000F4971"/>
    <w:rsid w:val="001E5826"/>
    <w:rsid w:val="003E7D66"/>
    <w:rsid w:val="00400A77"/>
    <w:rsid w:val="00471B6D"/>
    <w:rsid w:val="004C2111"/>
    <w:rsid w:val="0065721B"/>
    <w:rsid w:val="007037C1"/>
    <w:rsid w:val="007A091F"/>
    <w:rsid w:val="008D4E1E"/>
    <w:rsid w:val="00952E0D"/>
    <w:rsid w:val="00AD491B"/>
    <w:rsid w:val="00BB0FEB"/>
    <w:rsid w:val="00FB1E47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user</cp:lastModifiedBy>
  <cp:revision>9</cp:revision>
  <dcterms:created xsi:type="dcterms:W3CDTF">2021-03-04T12:39:00Z</dcterms:created>
  <dcterms:modified xsi:type="dcterms:W3CDTF">2021-04-09T17:31:00Z</dcterms:modified>
</cp:coreProperties>
</file>