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F3" w:rsidRDefault="00AA3E08" w:rsidP="00EB1460">
      <w:pPr>
        <w:spacing w:line="360" w:lineRule="auto"/>
        <w:jc w:val="center"/>
        <w:rPr>
          <w:rFonts w:ascii="Arial" w:hAnsi="Arial" w:cs="Arial"/>
          <w:b/>
        </w:rPr>
      </w:pPr>
      <w:r>
        <w:rPr>
          <w:rFonts w:ascii="Arial" w:hAnsi="Arial" w:cs="Arial"/>
          <w:b/>
        </w:rPr>
        <w:t>EDITAL Nº 005</w:t>
      </w:r>
      <w:r w:rsidR="009A0B6F">
        <w:rPr>
          <w:rFonts w:ascii="Arial" w:hAnsi="Arial" w:cs="Arial"/>
          <w:b/>
        </w:rPr>
        <w:t>/20</w:t>
      </w:r>
      <w:r w:rsidR="00492AFB">
        <w:rPr>
          <w:rFonts w:ascii="Arial" w:hAnsi="Arial" w:cs="Arial"/>
          <w:b/>
        </w:rPr>
        <w:t>2</w:t>
      </w:r>
      <w:r w:rsidR="009A0B6F">
        <w:rPr>
          <w:rFonts w:ascii="Arial" w:hAnsi="Arial" w:cs="Arial"/>
          <w:b/>
        </w:rPr>
        <w:t>1</w:t>
      </w:r>
    </w:p>
    <w:p w:rsidR="00EB1460" w:rsidRDefault="00EB1460" w:rsidP="00EB1460">
      <w:pPr>
        <w:spacing w:line="360" w:lineRule="auto"/>
        <w:jc w:val="center"/>
        <w:rPr>
          <w:rFonts w:ascii="Arial" w:hAnsi="Arial" w:cs="Arial"/>
          <w:b/>
        </w:rPr>
      </w:pPr>
    </w:p>
    <w:p w:rsidR="00EB1460" w:rsidRDefault="00EB1460" w:rsidP="00EB1460">
      <w:pPr>
        <w:spacing w:line="360" w:lineRule="auto"/>
        <w:jc w:val="center"/>
        <w:rPr>
          <w:rFonts w:ascii="Arial" w:hAnsi="Arial" w:cs="Arial"/>
          <w:b/>
        </w:rPr>
      </w:pPr>
    </w:p>
    <w:p w:rsidR="00EB1460" w:rsidRDefault="00EB1460" w:rsidP="00EB1460">
      <w:pPr>
        <w:spacing w:line="360" w:lineRule="auto"/>
        <w:ind w:left="2280"/>
        <w:jc w:val="both"/>
        <w:rPr>
          <w:rFonts w:ascii="Arial" w:hAnsi="Arial" w:cs="Arial"/>
          <w:b/>
        </w:rPr>
      </w:pPr>
      <w:r>
        <w:rPr>
          <w:rFonts w:ascii="Arial" w:hAnsi="Arial" w:cs="Arial"/>
          <w:b/>
        </w:rPr>
        <w:t>PROCESSO S</w:t>
      </w:r>
      <w:r w:rsidR="00650241">
        <w:rPr>
          <w:rFonts w:ascii="Arial" w:hAnsi="Arial" w:cs="Arial"/>
          <w:b/>
        </w:rPr>
        <w:t xml:space="preserve">ELETIVO SIMPLIFICADO </w:t>
      </w:r>
      <w:r>
        <w:rPr>
          <w:rFonts w:ascii="Arial" w:hAnsi="Arial" w:cs="Arial"/>
          <w:b/>
        </w:rPr>
        <w:t>PARA CONTRATAÇÃO</w:t>
      </w:r>
      <w:r w:rsidR="007D49D7">
        <w:rPr>
          <w:rFonts w:ascii="Arial" w:hAnsi="Arial" w:cs="Arial"/>
          <w:b/>
        </w:rPr>
        <w:t xml:space="preserve"> DE UM AGENTE DE COMBATE ÀS ENDEMIAS</w:t>
      </w:r>
      <w:r w:rsidR="004C5657">
        <w:rPr>
          <w:rFonts w:ascii="Arial" w:hAnsi="Arial" w:cs="Arial"/>
          <w:b/>
        </w:rPr>
        <w:t>,</w:t>
      </w:r>
      <w:r>
        <w:rPr>
          <w:rFonts w:ascii="Arial" w:hAnsi="Arial" w:cs="Arial"/>
          <w:b/>
        </w:rPr>
        <w:t xml:space="preserve"> POR PRAZO DETERMINADO.</w:t>
      </w:r>
    </w:p>
    <w:p w:rsidR="00EB1460" w:rsidRDefault="00EB1460" w:rsidP="00EB1460">
      <w:pPr>
        <w:spacing w:line="360" w:lineRule="auto"/>
        <w:ind w:left="2280"/>
        <w:jc w:val="both"/>
        <w:rPr>
          <w:rFonts w:ascii="Arial" w:hAnsi="Arial" w:cs="Arial"/>
          <w:b/>
        </w:rPr>
      </w:pPr>
    </w:p>
    <w:p w:rsidR="00EB1460" w:rsidRDefault="00EB1460" w:rsidP="00EB1460">
      <w:pPr>
        <w:spacing w:line="360" w:lineRule="auto"/>
        <w:ind w:left="2280"/>
        <w:jc w:val="both"/>
        <w:rPr>
          <w:rFonts w:ascii="Arial" w:hAnsi="Arial" w:cs="Arial"/>
          <w:b/>
        </w:rPr>
      </w:pPr>
    </w:p>
    <w:p w:rsidR="00F71627" w:rsidRDefault="00EB1460" w:rsidP="00EB1460">
      <w:pPr>
        <w:spacing w:line="360" w:lineRule="auto"/>
        <w:jc w:val="both"/>
        <w:rPr>
          <w:rFonts w:ascii="Arial" w:hAnsi="Arial" w:cs="Arial"/>
        </w:rPr>
      </w:pPr>
      <w:r>
        <w:rPr>
          <w:rFonts w:ascii="Arial" w:hAnsi="Arial" w:cs="Arial"/>
        </w:rPr>
        <w:t xml:space="preserve">O </w:t>
      </w:r>
      <w:r w:rsidR="005002D4">
        <w:rPr>
          <w:rFonts w:ascii="Arial" w:hAnsi="Arial" w:cs="Arial"/>
          <w:b/>
        </w:rPr>
        <w:t>MUNICÍPIO DE JACUIZINHO</w:t>
      </w:r>
      <w:r>
        <w:rPr>
          <w:rFonts w:ascii="Arial" w:hAnsi="Arial" w:cs="Arial"/>
          <w:b/>
        </w:rPr>
        <w:t>, Estado do Rio Grande do Sul</w:t>
      </w:r>
      <w:r>
        <w:rPr>
          <w:rFonts w:ascii="Arial" w:hAnsi="Arial" w:cs="Arial"/>
        </w:rPr>
        <w:t xml:space="preserve">, através de seu Prefeito Municipal, </w:t>
      </w:r>
      <w:r w:rsidR="00492AFB">
        <w:rPr>
          <w:rFonts w:ascii="Arial" w:hAnsi="Arial" w:cs="Arial"/>
          <w:b/>
        </w:rPr>
        <w:t>Diniz José Fernandes</w:t>
      </w:r>
      <w:r>
        <w:rPr>
          <w:rFonts w:ascii="Arial" w:hAnsi="Arial" w:cs="Arial"/>
        </w:rPr>
        <w:t xml:space="preserve">, no uso das atribuições que lhe são conferidas pela legislação vigente, objetivando a contratação de </w:t>
      </w:r>
      <w:r w:rsidR="00CE0241">
        <w:rPr>
          <w:rFonts w:ascii="Arial" w:hAnsi="Arial" w:cs="Arial"/>
          <w:b/>
        </w:rPr>
        <w:t>um (1</w:t>
      </w:r>
      <w:r>
        <w:rPr>
          <w:rFonts w:ascii="Arial" w:hAnsi="Arial" w:cs="Arial"/>
          <w:b/>
        </w:rPr>
        <w:t xml:space="preserve">) </w:t>
      </w:r>
      <w:r w:rsidR="00161CF7">
        <w:rPr>
          <w:rFonts w:ascii="Arial" w:hAnsi="Arial" w:cs="Arial"/>
          <w:b/>
        </w:rPr>
        <w:t xml:space="preserve">AGENTE </w:t>
      </w:r>
      <w:r w:rsidR="003C549E">
        <w:rPr>
          <w:rFonts w:ascii="Arial" w:hAnsi="Arial" w:cs="Arial"/>
          <w:b/>
        </w:rPr>
        <w:t>DE COMBATE ÀS ENDEMIAS</w:t>
      </w:r>
      <w:r>
        <w:rPr>
          <w:rFonts w:ascii="Arial" w:hAnsi="Arial" w:cs="Arial"/>
        </w:rPr>
        <w:t>, por prazo determinado, para desempenhar</w:t>
      </w:r>
      <w:r w:rsidR="00B151ED">
        <w:rPr>
          <w:rFonts w:ascii="Arial" w:hAnsi="Arial" w:cs="Arial"/>
        </w:rPr>
        <w:t xml:space="preserve"> as funções ju</w:t>
      </w:r>
      <w:r w:rsidR="00161CF7">
        <w:rPr>
          <w:rFonts w:ascii="Arial" w:hAnsi="Arial" w:cs="Arial"/>
        </w:rPr>
        <w:t>nto ao Serviço de Saúde Pública</w:t>
      </w:r>
      <w:r w:rsidR="000F4330">
        <w:rPr>
          <w:rFonts w:ascii="Arial" w:hAnsi="Arial" w:cs="Arial"/>
        </w:rPr>
        <w:t xml:space="preserve"> </w:t>
      </w:r>
      <w:r w:rsidR="000F4330" w:rsidRPr="0066732B">
        <w:rPr>
          <w:rFonts w:ascii="Arial" w:hAnsi="Arial" w:cs="Arial"/>
        </w:rPr>
        <w:t>nos termos da Lei Federal Nº 11.350 de 05/10/2006</w:t>
      </w:r>
      <w:r w:rsidRPr="0066732B">
        <w:rPr>
          <w:rFonts w:ascii="Arial" w:hAnsi="Arial" w:cs="Arial"/>
        </w:rPr>
        <w:t>,</w:t>
      </w:r>
      <w:r w:rsidR="000F4330">
        <w:rPr>
          <w:rFonts w:ascii="Arial" w:hAnsi="Arial" w:cs="Arial"/>
        </w:rPr>
        <w:t xml:space="preserve"> com suas alterações posteriores,</w:t>
      </w:r>
      <w:r>
        <w:rPr>
          <w:rFonts w:ascii="Arial" w:hAnsi="Arial" w:cs="Arial"/>
        </w:rPr>
        <w:t xml:space="preserve"> amparado em excepcional interesse público devidamente reconhecido</w:t>
      </w:r>
      <w:r w:rsidR="005C2E1E">
        <w:rPr>
          <w:rFonts w:ascii="Arial" w:hAnsi="Arial" w:cs="Arial"/>
        </w:rPr>
        <w:t xml:space="preserve"> a</w:t>
      </w:r>
      <w:r w:rsidR="00ED4202">
        <w:rPr>
          <w:rFonts w:ascii="Arial" w:hAnsi="Arial" w:cs="Arial"/>
        </w:rPr>
        <w:t>través da L</w:t>
      </w:r>
      <w:r w:rsidR="000F4330">
        <w:rPr>
          <w:rFonts w:ascii="Arial" w:hAnsi="Arial" w:cs="Arial"/>
        </w:rPr>
        <w:t>ei Municipal Nº 1</w:t>
      </w:r>
      <w:r w:rsidR="002172CD">
        <w:rPr>
          <w:rFonts w:ascii="Arial" w:hAnsi="Arial" w:cs="Arial"/>
        </w:rPr>
        <w:t>2</w:t>
      </w:r>
      <w:r w:rsidR="0066732B">
        <w:rPr>
          <w:rFonts w:ascii="Arial" w:hAnsi="Arial" w:cs="Arial"/>
        </w:rPr>
        <w:t>51</w:t>
      </w:r>
      <w:r w:rsidR="000F4330">
        <w:rPr>
          <w:rFonts w:ascii="Arial" w:hAnsi="Arial" w:cs="Arial"/>
        </w:rPr>
        <w:t>/</w:t>
      </w:r>
      <w:r w:rsidR="0066732B">
        <w:rPr>
          <w:rFonts w:ascii="Arial" w:hAnsi="Arial" w:cs="Arial"/>
        </w:rPr>
        <w:t>2</w:t>
      </w:r>
      <w:r w:rsidR="000F4330">
        <w:rPr>
          <w:rFonts w:ascii="Arial" w:hAnsi="Arial" w:cs="Arial"/>
        </w:rPr>
        <w:t>1</w:t>
      </w:r>
      <w:r w:rsidR="00735293">
        <w:rPr>
          <w:rFonts w:ascii="Arial" w:hAnsi="Arial" w:cs="Arial"/>
        </w:rPr>
        <w:t xml:space="preserve">, de </w:t>
      </w:r>
      <w:r w:rsidR="0066732B">
        <w:rPr>
          <w:rFonts w:ascii="Arial" w:hAnsi="Arial" w:cs="Arial"/>
        </w:rPr>
        <w:t>07</w:t>
      </w:r>
      <w:r w:rsidR="002172CD">
        <w:rPr>
          <w:rFonts w:ascii="Arial" w:hAnsi="Arial" w:cs="Arial"/>
        </w:rPr>
        <w:t xml:space="preserve"> de </w:t>
      </w:r>
      <w:r w:rsidR="0066732B">
        <w:rPr>
          <w:rFonts w:ascii="Arial" w:hAnsi="Arial" w:cs="Arial"/>
        </w:rPr>
        <w:t>abril</w:t>
      </w:r>
      <w:r w:rsidR="000F4330">
        <w:rPr>
          <w:rFonts w:ascii="Arial" w:hAnsi="Arial" w:cs="Arial"/>
        </w:rPr>
        <w:t xml:space="preserve"> de 20</w:t>
      </w:r>
      <w:r w:rsidR="0066732B">
        <w:rPr>
          <w:rFonts w:ascii="Arial" w:hAnsi="Arial" w:cs="Arial"/>
        </w:rPr>
        <w:t>2</w:t>
      </w:r>
      <w:r w:rsidR="000F4330">
        <w:rPr>
          <w:rFonts w:ascii="Arial" w:hAnsi="Arial" w:cs="Arial"/>
        </w:rPr>
        <w:t>1</w:t>
      </w:r>
      <w:r>
        <w:rPr>
          <w:rFonts w:ascii="Arial" w:hAnsi="Arial" w:cs="Arial"/>
        </w:rPr>
        <w:t>, com fulcro no Art. 37, IX, da Constituição Federal</w:t>
      </w:r>
      <w:r w:rsidR="00C764BD">
        <w:rPr>
          <w:rFonts w:ascii="Arial" w:hAnsi="Arial" w:cs="Arial"/>
        </w:rPr>
        <w:t xml:space="preserve"> e na Lei </w:t>
      </w:r>
      <w:r w:rsidR="00370ED5">
        <w:rPr>
          <w:rFonts w:ascii="Arial" w:hAnsi="Arial" w:cs="Arial"/>
        </w:rPr>
        <w:t>Municip</w:t>
      </w:r>
      <w:r w:rsidR="00DB1AA0">
        <w:rPr>
          <w:rFonts w:ascii="Arial" w:hAnsi="Arial" w:cs="Arial"/>
        </w:rPr>
        <w:t>al que dispõe sobre o Regime Jurídico dos Servidores do Município</w:t>
      </w:r>
      <w:r>
        <w:rPr>
          <w:rFonts w:ascii="Arial" w:hAnsi="Arial" w:cs="Arial"/>
        </w:rPr>
        <w:t xml:space="preserve">, </w:t>
      </w:r>
      <w:r>
        <w:rPr>
          <w:rFonts w:ascii="Arial" w:hAnsi="Arial" w:cs="Arial"/>
          <w:b/>
        </w:rPr>
        <w:t>TORNA PÚBLICO</w:t>
      </w:r>
      <w:r w:rsidR="00F71627">
        <w:rPr>
          <w:rFonts w:ascii="Arial" w:hAnsi="Arial" w:cs="Arial"/>
        </w:rPr>
        <w:t xml:space="preserve"> a realização de Processo </w:t>
      </w:r>
      <w:r w:rsidR="00B151ED">
        <w:rPr>
          <w:rFonts w:ascii="Arial" w:hAnsi="Arial" w:cs="Arial"/>
        </w:rPr>
        <w:t>Seletivo Simplificado</w:t>
      </w:r>
      <w:r w:rsidR="00F71627">
        <w:rPr>
          <w:rFonts w:ascii="Arial" w:hAnsi="Arial" w:cs="Arial"/>
        </w:rPr>
        <w:t>, que será regido pelas normas estabelecidas neste Ed</w:t>
      </w:r>
      <w:r w:rsidR="00370ED5">
        <w:rPr>
          <w:rFonts w:ascii="Arial" w:hAnsi="Arial" w:cs="Arial"/>
        </w:rPr>
        <w:t>ita</w:t>
      </w:r>
      <w:r w:rsidR="00DB1AA0">
        <w:rPr>
          <w:rFonts w:ascii="Arial" w:hAnsi="Arial" w:cs="Arial"/>
        </w:rPr>
        <w:t>l e no Decreto Municipal Nº 023/2011</w:t>
      </w:r>
      <w:r w:rsidR="006E46F0">
        <w:rPr>
          <w:rFonts w:ascii="Arial" w:hAnsi="Arial" w:cs="Arial"/>
        </w:rPr>
        <w:t>, com suas alterações.</w:t>
      </w:r>
    </w:p>
    <w:p w:rsidR="00F71627" w:rsidRDefault="00F71627" w:rsidP="00EB1460">
      <w:pPr>
        <w:spacing w:line="360" w:lineRule="auto"/>
        <w:jc w:val="both"/>
        <w:rPr>
          <w:rFonts w:ascii="Arial" w:hAnsi="Arial" w:cs="Arial"/>
        </w:rPr>
      </w:pPr>
    </w:p>
    <w:p w:rsidR="00BB2C76" w:rsidRDefault="00BB2C76" w:rsidP="00EB1460">
      <w:pPr>
        <w:spacing w:line="360" w:lineRule="auto"/>
        <w:jc w:val="both"/>
        <w:rPr>
          <w:rFonts w:ascii="Arial" w:hAnsi="Arial" w:cs="Arial"/>
        </w:rPr>
      </w:pPr>
    </w:p>
    <w:p w:rsidR="002B1C72" w:rsidRDefault="002B1C72" w:rsidP="002B1C72">
      <w:pPr>
        <w:spacing w:line="360" w:lineRule="auto"/>
        <w:jc w:val="both"/>
        <w:rPr>
          <w:rFonts w:ascii="Arial" w:hAnsi="Arial" w:cs="Arial"/>
          <w:b/>
        </w:rPr>
      </w:pPr>
      <w:r>
        <w:rPr>
          <w:rFonts w:ascii="Arial" w:hAnsi="Arial" w:cs="Arial"/>
          <w:b/>
        </w:rPr>
        <w:t xml:space="preserve">1. </w:t>
      </w:r>
      <w:r>
        <w:rPr>
          <w:rFonts w:ascii="Arial" w:hAnsi="Arial" w:cs="Arial"/>
          <w:b/>
          <w:u w:val="single"/>
        </w:rPr>
        <w:t>DAS DISPOSIÇÕES PRELIMINARES</w:t>
      </w:r>
    </w:p>
    <w:p w:rsidR="00BB2C76" w:rsidRDefault="00BB2C76" w:rsidP="002B1C72">
      <w:pPr>
        <w:spacing w:line="360" w:lineRule="auto"/>
        <w:jc w:val="both"/>
        <w:rPr>
          <w:rFonts w:ascii="Arial" w:hAnsi="Arial" w:cs="Arial"/>
          <w:b/>
        </w:rPr>
      </w:pPr>
    </w:p>
    <w:p w:rsidR="002B1C72" w:rsidRDefault="002B1C72" w:rsidP="002B1C72">
      <w:pPr>
        <w:spacing w:line="360" w:lineRule="auto"/>
        <w:jc w:val="both"/>
        <w:rPr>
          <w:rFonts w:ascii="Arial" w:hAnsi="Arial" w:cs="Arial"/>
        </w:rPr>
      </w:pPr>
      <w:r>
        <w:rPr>
          <w:rFonts w:ascii="Arial" w:hAnsi="Arial" w:cs="Arial"/>
          <w:b/>
        </w:rPr>
        <w:t xml:space="preserve">1.1. </w:t>
      </w:r>
      <w:r>
        <w:rPr>
          <w:rFonts w:ascii="Arial" w:hAnsi="Arial" w:cs="Arial"/>
        </w:rPr>
        <w:t>Compreende-se como Processo Seletivo Simplificado: a inscrição, a classificação, e a contratação para o exercício temporário das atribuições do cargo;</w:t>
      </w:r>
    </w:p>
    <w:p w:rsidR="00BB2C76" w:rsidRDefault="00BB2C76" w:rsidP="002B1C72">
      <w:pPr>
        <w:spacing w:line="360" w:lineRule="auto"/>
        <w:jc w:val="both"/>
        <w:rPr>
          <w:rFonts w:ascii="Arial" w:hAnsi="Arial" w:cs="Arial"/>
          <w:b/>
        </w:rPr>
      </w:pPr>
    </w:p>
    <w:p w:rsidR="002B1C72" w:rsidRDefault="002B1C72" w:rsidP="002B1C72">
      <w:pPr>
        <w:spacing w:line="360" w:lineRule="auto"/>
        <w:jc w:val="both"/>
        <w:rPr>
          <w:rFonts w:ascii="Arial" w:hAnsi="Arial" w:cs="Arial"/>
        </w:rPr>
      </w:pPr>
      <w:r>
        <w:rPr>
          <w:rFonts w:ascii="Arial" w:hAnsi="Arial" w:cs="Arial"/>
          <w:b/>
        </w:rPr>
        <w:t>1.2.</w:t>
      </w:r>
      <w:r>
        <w:rPr>
          <w:rFonts w:ascii="Arial" w:hAnsi="Arial" w:cs="Arial"/>
        </w:rPr>
        <w:t xml:space="preserve"> O Processo Seletivo </w:t>
      </w:r>
      <w:r w:rsidR="00433D3E">
        <w:rPr>
          <w:rFonts w:ascii="Arial" w:hAnsi="Arial" w:cs="Arial"/>
        </w:rPr>
        <w:t>Simplificado será realizado por intermédio de Comissão designada</w:t>
      </w:r>
      <w:r w:rsidR="00742AB0">
        <w:rPr>
          <w:rFonts w:ascii="Arial" w:hAnsi="Arial" w:cs="Arial"/>
        </w:rPr>
        <w:t xml:space="preserve"> pela Portaria Nº </w:t>
      </w:r>
      <w:r w:rsidR="00B95B42">
        <w:rPr>
          <w:rFonts w:ascii="Arial" w:hAnsi="Arial" w:cs="Arial"/>
        </w:rPr>
        <w:t>093</w:t>
      </w:r>
      <w:r w:rsidR="00742AB0">
        <w:rPr>
          <w:rFonts w:ascii="Arial" w:hAnsi="Arial" w:cs="Arial"/>
        </w:rPr>
        <w:t>/20</w:t>
      </w:r>
      <w:r w:rsidR="00B95B42">
        <w:rPr>
          <w:rFonts w:ascii="Arial" w:hAnsi="Arial" w:cs="Arial"/>
        </w:rPr>
        <w:t>2</w:t>
      </w:r>
      <w:r w:rsidR="00742AB0">
        <w:rPr>
          <w:rFonts w:ascii="Arial" w:hAnsi="Arial" w:cs="Arial"/>
        </w:rPr>
        <w:t>1</w:t>
      </w:r>
      <w:r>
        <w:rPr>
          <w:rFonts w:ascii="Arial" w:hAnsi="Arial" w:cs="Arial"/>
        </w:rPr>
        <w:t>;</w:t>
      </w:r>
    </w:p>
    <w:p w:rsidR="003C208B" w:rsidRDefault="003C208B" w:rsidP="002B1C72">
      <w:pPr>
        <w:spacing w:line="360" w:lineRule="auto"/>
        <w:jc w:val="both"/>
        <w:rPr>
          <w:rFonts w:ascii="Arial" w:hAnsi="Arial" w:cs="Arial"/>
        </w:rPr>
      </w:pPr>
    </w:p>
    <w:p w:rsidR="003C208B" w:rsidRPr="003C208B" w:rsidRDefault="003C208B" w:rsidP="002B1C72">
      <w:pPr>
        <w:spacing w:line="360" w:lineRule="auto"/>
        <w:jc w:val="both"/>
        <w:rPr>
          <w:rFonts w:ascii="Arial" w:hAnsi="Arial" w:cs="Arial"/>
        </w:rPr>
      </w:pPr>
      <w:r>
        <w:rPr>
          <w:rFonts w:ascii="Arial" w:hAnsi="Arial" w:cs="Arial"/>
          <w:b/>
        </w:rPr>
        <w:t>1.3.</w:t>
      </w:r>
      <w:r>
        <w:rPr>
          <w:rFonts w:ascii="Arial" w:hAnsi="Arial" w:cs="Arial"/>
        </w:rPr>
        <w:t xml:space="preserve"> Durante toda a realização do Processo Seletivo Simplificado, serão prestigiados, sem prejuízo de outros, os princípios estabelecidos no art. 37, “</w:t>
      </w:r>
      <w:r>
        <w:rPr>
          <w:rFonts w:ascii="Arial" w:hAnsi="Arial" w:cs="Arial"/>
          <w:i/>
        </w:rPr>
        <w:t>caput</w:t>
      </w:r>
      <w:r>
        <w:rPr>
          <w:rFonts w:ascii="Arial" w:hAnsi="Arial" w:cs="Arial"/>
        </w:rPr>
        <w:t>”, da Constituição Federal.</w:t>
      </w:r>
    </w:p>
    <w:p w:rsidR="00BB2C76" w:rsidRDefault="00BB2C76" w:rsidP="002B1C72">
      <w:pPr>
        <w:spacing w:line="360" w:lineRule="auto"/>
        <w:jc w:val="both"/>
        <w:rPr>
          <w:rFonts w:ascii="Arial" w:hAnsi="Arial" w:cs="Arial"/>
          <w:b/>
        </w:rPr>
      </w:pPr>
    </w:p>
    <w:p w:rsidR="002B1C72" w:rsidRPr="00461E75" w:rsidRDefault="00165E1B" w:rsidP="002B1C72">
      <w:pPr>
        <w:spacing w:line="360" w:lineRule="auto"/>
        <w:jc w:val="both"/>
        <w:rPr>
          <w:rFonts w:ascii="Arial" w:hAnsi="Arial" w:cs="Arial"/>
        </w:rPr>
      </w:pPr>
      <w:r w:rsidRPr="00461E75">
        <w:rPr>
          <w:rFonts w:ascii="Arial" w:hAnsi="Arial" w:cs="Arial"/>
          <w:b/>
        </w:rPr>
        <w:t>1.4</w:t>
      </w:r>
      <w:r w:rsidR="002B1C72" w:rsidRPr="00461E75">
        <w:rPr>
          <w:rFonts w:ascii="Arial" w:hAnsi="Arial" w:cs="Arial"/>
          <w:b/>
        </w:rPr>
        <w:t>.</w:t>
      </w:r>
      <w:r w:rsidR="002B1C72" w:rsidRPr="00461E75">
        <w:rPr>
          <w:rFonts w:ascii="Arial" w:hAnsi="Arial" w:cs="Arial"/>
        </w:rPr>
        <w:t xml:space="preserve"> O presente Processo Seletivo Simplificado destina-se a contratação te</w:t>
      </w:r>
      <w:r w:rsidR="004553F7" w:rsidRPr="00461E75">
        <w:rPr>
          <w:rFonts w:ascii="Arial" w:hAnsi="Arial" w:cs="Arial"/>
        </w:rPr>
        <w:t>mporári</w:t>
      </w:r>
      <w:r w:rsidR="00E168AA" w:rsidRPr="00461E75">
        <w:rPr>
          <w:rFonts w:ascii="Arial" w:hAnsi="Arial" w:cs="Arial"/>
        </w:rPr>
        <w:t>a, pelo prazo de até</w:t>
      </w:r>
      <w:r w:rsidR="00C75653">
        <w:rPr>
          <w:rFonts w:ascii="Arial" w:hAnsi="Arial" w:cs="Arial"/>
        </w:rPr>
        <w:t xml:space="preserve"> </w:t>
      </w:r>
      <w:r w:rsidR="00A138F8">
        <w:rPr>
          <w:rFonts w:ascii="Arial" w:hAnsi="Arial" w:cs="Arial"/>
        </w:rPr>
        <w:t>doze</w:t>
      </w:r>
      <w:r w:rsidR="00E168AA" w:rsidRPr="00461E75">
        <w:rPr>
          <w:rFonts w:ascii="Arial" w:hAnsi="Arial" w:cs="Arial"/>
        </w:rPr>
        <w:t xml:space="preserve"> (</w:t>
      </w:r>
      <w:r w:rsidR="00A138F8">
        <w:rPr>
          <w:rFonts w:ascii="Arial" w:hAnsi="Arial" w:cs="Arial"/>
        </w:rPr>
        <w:t>12</w:t>
      </w:r>
      <w:r w:rsidR="00E168AA" w:rsidRPr="00461E75">
        <w:rPr>
          <w:rFonts w:ascii="Arial" w:hAnsi="Arial" w:cs="Arial"/>
        </w:rPr>
        <w:t>) meses,</w:t>
      </w:r>
      <w:r w:rsidR="00C75653">
        <w:rPr>
          <w:rFonts w:ascii="Arial" w:hAnsi="Arial" w:cs="Arial"/>
        </w:rPr>
        <w:t xml:space="preserve"> limitado a nomeação definitiva decorrente de Concurso Público para o cargo,</w:t>
      </w:r>
      <w:r w:rsidR="00E168AA" w:rsidRPr="00461E75">
        <w:rPr>
          <w:rFonts w:ascii="Arial" w:hAnsi="Arial" w:cs="Arial"/>
        </w:rPr>
        <w:t xml:space="preserve"> podendo </w:t>
      </w:r>
      <w:r w:rsidR="00354F06" w:rsidRPr="00461E75">
        <w:rPr>
          <w:rFonts w:ascii="Arial" w:hAnsi="Arial" w:cs="Arial"/>
        </w:rPr>
        <w:t>ser prorrogada pelo prazo previsto na Legislação Municipal que dispõe sobre a matéria</w:t>
      </w:r>
      <w:r w:rsidR="007D0E59" w:rsidRPr="00461E75">
        <w:rPr>
          <w:rFonts w:ascii="Arial" w:hAnsi="Arial" w:cs="Arial"/>
        </w:rPr>
        <w:t xml:space="preserve">, </w:t>
      </w:r>
      <w:r w:rsidR="002B1C72" w:rsidRPr="00461E75">
        <w:rPr>
          <w:rFonts w:ascii="Arial" w:hAnsi="Arial" w:cs="Arial"/>
        </w:rPr>
        <w:t xml:space="preserve">de </w:t>
      </w:r>
      <w:r w:rsidR="00354F06" w:rsidRPr="00461E75">
        <w:rPr>
          <w:rFonts w:ascii="Arial" w:hAnsi="Arial" w:cs="Arial"/>
          <w:b/>
        </w:rPr>
        <w:t>um (1</w:t>
      </w:r>
      <w:r w:rsidR="002B1C72" w:rsidRPr="00461E75">
        <w:rPr>
          <w:rFonts w:ascii="Arial" w:hAnsi="Arial" w:cs="Arial"/>
          <w:b/>
        </w:rPr>
        <w:t xml:space="preserve">) </w:t>
      </w:r>
      <w:r w:rsidR="00C35D16" w:rsidRPr="00461E75">
        <w:rPr>
          <w:rFonts w:ascii="Arial" w:hAnsi="Arial" w:cs="Arial"/>
          <w:b/>
        </w:rPr>
        <w:t xml:space="preserve">Agente </w:t>
      </w:r>
      <w:r w:rsidR="00C75653">
        <w:rPr>
          <w:rFonts w:ascii="Arial" w:hAnsi="Arial" w:cs="Arial"/>
          <w:b/>
        </w:rPr>
        <w:t>de Combate às Endemias</w:t>
      </w:r>
      <w:r w:rsidR="00EC6D2A" w:rsidRPr="00461E75">
        <w:rPr>
          <w:rFonts w:ascii="Arial" w:hAnsi="Arial" w:cs="Arial"/>
        </w:rPr>
        <w:t>, com carga horária</w:t>
      </w:r>
      <w:r w:rsidR="00ED4202" w:rsidRPr="00461E75">
        <w:rPr>
          <w:rFonts w:ascii="Arial" w:hAnsi="Arial" w:cs="Arial"/>
        </w:rPr>
        <w:t xml:space="preserve"> de quarenta (4</w:t>
      </w:r>
      <w:r w:rsidR="0040567D" w:rsidRPr="00461E75">
        <w:rPr>
          <w:rFonts w:ascii="Arial" w:hAnsi="Arial" w:cs="Arial"/>
        </w:rPr>
        <w:t>0</w:t>
      </w:r>
      <w:r w:rsidR="00E168AA" w:rsidRPr="00461E75">
        <w:rPr>
          <w:rFonts w:ascii="Arial" w:hAnsi="Arial" w:cs="Arial"/>
        </w:rPr>
        <w:t>) horas semanais e vencimento básico</w:t>
      </w:r>
      <w:r w:rsidR="007D0E59" w:rsidRPr="00461E75">
        <w:rPr>
          <w:rFonts w:ascii="Arial" w:hAnsi="Arial" w:cs="Arial"/>
        </w:rPr>
        <w:t xml:space="preserve"> mensal de R$. </w:t>
      </w:r>
      <w:r w:rsidR="00C208EB" w:rsidRPr="00461E75">
        <w:rPr>
          <w:rFonts w:ascii="Arial" w:hAnsi="Arial" w:cs="Arial"/>
        </w:rPr>
        <w:t>1.</w:t>
      </w:r>
      <w:r w:rsidR="00A138F8">
        <w:rPr>
          <w:rFonts w:ascii="Arial" w:hAnsi="Arial" w:cs="Arial"/>
        </w:rPr>
        <w:t>44</w:t>
      </w:r>
      <w:r w:rsidR="00C208EB" w:rsidRPr="00461E75">
        <w:rPr>
          <w:rFonts w:ascii="Arial" w:hAnsi="Arial" w:cs="Arial"/>
        </w:rPr>
        <w:t>9,0</w:t>
      </w:r>
      <w:r w:rsidR="00A138F8">
        <w:rPr>
          <w:rFonts w:ascii="Arial" w:hAnsi="Arial" w:cs="Arial"/>
        </w:rPr>
        <w:t>8</w:t>
      </w:r>
      <w:r w:rsidR="00B1608A" w:rsidRPr="00461E75">
        <w:rPr>
          <w:rFonts w:ascii="Arial" w:hAnsi="Arial" w:cs="Arial"/>
        </w:rPr>
        <w:t xml:space="preserve"> (</w:t>
      </w:r>
      <w:r w:rsidR="00203EC7" w:rsidRPr="00461E75">
        <w:rPr>
          <w:rFonts w:ascii="Arial" w:hAnsi="Arial" w:cs="Arial"/>
        </w:rPr>
        <w:t>hum</w:t>
      </w:r>
      <w:r w:rsidR="00C208EB" w:rsidRPr="00461E75">
        <w:rPr>
          <w:rFonts w:ascii="Arial" w:hAnsi="Arial" w:cs="Arial"/>
        </w:rPr>
        <w:t xml:space="preserve"> mil, </w:t>
      </w:r>
      <w:r w:rsidR="00A138F8">
        <w:rPr>
          <w:rFonts w:ascii="Arial" w:hAnsi="Arial" w:cs="Arial"/>
        </w:rPr>
        <w:t>quatrocentos e quarenta</w:t>
      </w:r>
      <w:r w:rsidR="00C208EB" w:rsidRPr="00461E75">
        <w:rPr>
          <w:rFonts w:ascii="Arial" w:hAnsi="Arial" w:cs="Arial"/>
        </w:rPr>
        <w:t xml:space="preserve"> e nove</w:t>
      </w:r>
      <w:r w:rsidR="00ED4202" w:rsidRPr="00461E75">
        <w:rPr>
          <w:rFonts w:ascii="Arial" w:hAnsi="Arial" w:cs="Arial"/>
        </w:rPr>
        <w:t xml:space="preserve"> reais</w:t>
      </w:r>
      <w:r w:rsidR="00A138F8">
        <w:rPr>
          <w:rFonts w:ascii="Arial" w:hAnsi="Arial" w:cs="Arial"/>
        </w:rPr>
        <w:t>, e oito centavos</w:t>
      </w:r>
      <w:r w:rsidR="002B1C72" w:rsidRPr="00461E75">
        <w:rPr>
          <w:rFonts w:ascii="Arial" w:hAnsi="Arial" w:cs="Arial"/>
        </w:rPr>
        <w:t>),</w:t>
      </w:r>
      <w:r w:rsidR="003C2033" w:rsidRPr="00461E75">
        <w:rPr>
          <w:rFonts w:ascii="Arial" w:hAnsi="Arial" w:cs="Arial"/>
        </w:rPr>
        <w:t xml:space="preserve"> cujo valor será reajustado toda vez que houver reajuste para os Servidores da Municipalidade, nos mesmos índices e nas mesmas datas,</w:t>
      </w:r>
      <w:r w:rsidR="00BD27FF" w:rsidRPr="00461E75">
        <w:rPr>
          <w:rFonts w:ascii="Arial" w:hAnsi="Arial" w:cs="Arial"/>
        </w:rPr>
        <w:t xml:space="preserve"> objetivando</w:t>
      </w:r>
      <w:r w:rsidR="002B1C72" w:rsidRPr="00461E75">
        <w:rPr>
          <w:rFonts w:ascii="Arial" w:hAnsi="Arial" w:cs="Arial"/>
        </w:rPr>
        <w:t xml:space="preserve"> suprir necessidade emergencial ju</w:t>
      </w:r>
      <w:r w:rsidRPr="00461E75">
        <w:rPr>
          <w:rFonts w:ascii="Arial" w:hAnsi="Arial" w:cs="Arial"/>
        </w:rPr>
        <w:t xml:space="preserve">nto </w:t>
      </w:r>
      <w:r w:rsidR="00C208EB" w:rsidRPr="00461E75">
        <w:rPr>
          <w:rFonts w:ascii="Arial" w:hAnsi="Arial" w:cs="Arial"/>
        </w:rPr>
        <w:t>ao Serviço de Saúde Pública nos termos da Lei Federal Nº 11.350 de 05/10/2006, com suas alterações posteriores</w:t>
      </w:r>
      <w:r w:rsidR="002B1C72" w:rsidRPr="00461E75">
        <w:rPr>
          <w:rFonts w:ascii="Arial" w:hAnsi="Arial" w:cs="Arial"/>
        </w:rPr>
        <w:t>, com as atribuições descritas no Anexo I deste Edital;</w:t>
      </w:r>
    </w:p>
    <w:p w:rsidR="00107803" w:rsidRPr="00107803" w:rsidRDefault="00E52CD5" w:rsidP="00107803">
      <w:pPr>
        <w:pStyle w:val="Recuodecorpodetexto3"/>
        <w:spacing w:line="360" w:lineRule="auto"/>
        <w:ind w:firstLine="0"/>
        <w:rPr>
          <w:rFonts w:ascii="Arial" w:hAnsi="Arial" w:cs="Arial"/>
        </w:rPr>
      </w:pPr>
      <w:r>
        <w:rPr>
          <w:rFonts w:ascii="Arial" w:hAnsi="Arial" w:cs="Arial"/>
          <w:b/>
        </w:rPr>
        <w:t>1.4</w:t>
      </w:r>
      <w:r w:rsidR="00E50C44">
        <w:rPr>
          <w:rFonts w:ascii="Arial" w:hAnsi="Arial" w:cs="Arial"/>
          <w:b/>
        </w:rPr>
        <w:t>.1.</w:t>
      </w:r>
      <w:r w:rsidR="00E50C44">
        <w:rPr>
          <w:rFonts w:ascii="Arial" w:hAnsi="Arial" w:cs="Arial"/>
        </w:rPr>
        <w:t xml:space="preserve"> A </w:t>
      </w:r>
      <w:r w:rsidR="00281AAC">
        <w:rPr>
          <w:rFonts w:ascii="Arial" w:hAnsi="Arial" w:cs="Arial"/>
        </w:rPr>
        <w:t>contratação</w:t>
      </w:r>
      <w:r w:rsidR="00C208EB">
        <w:rPr>
          <w:rFonts w:ascii="Arial" w:hAnsi="Arial" w:cs="Arial"/>
        </w:rPr>
        <w:t xml:space="preserve"> temporária </w:t>
      </w:r>
      <w:r w:rsidR="00B75DC2">
        <w:rPr>
          <w:rFonts w:ascii="Arial" w:hAnsi="Arial" w:cs="Arial"/>
        </w:rPr>
        <w:t>do Agente de Combate às Endemias</w:t>
      </w:r>
      <w:r w:rsidR="00107803">
        <w:rPr>
          <w:rFonts w:ascii="Arial" w:hAnsi="Arial" w:cs="Arial"/>
        </w:rPr>
        <w:t xml:space="preserve">, objeto do presente Edital, </w:t>
      </w:r>
      <w:r w:rsidR="00281AAC">
        <w:rPr>
          <w:rFonts w:ascii="Arial" w:hAnsi="Arial" w:cs="Arial"/>
        </w:rPr>
        <w:t>poderá</w:t>
      </w:r>
      <w:r w:rsidR="00107803" w:rsidRPr="00107803">
        <w:rPr>
          <w:rFonts w:ascii="Arial" w:hAnsi="Arial" w:cs="Arial"/>
        </w:rPr>
        <w:t xml:space="preserve"> ser extinta a qualquer tempo, na hipótese de extinção do</w:t>
      </w:r>
      <w:r w:rsidR="00AA0A3E">
        <w:rPr>
          <w:rFonts w:ascii="Arial" w:hAnsi="Arial" w:cs="Arial"/>
        </w:rPr>
        <w:t>s</w:t>
      </w:r>
      <w:r w:rsidR="00107803" w:rsidRPr="00107803">
        <w:rPr>
          <w:rFonts w:ascii="Arial" w:hAnsi="Arial" w:cs="Arial"/>
        </w:rPr>
        <w:t xml:space="preserve"> motivo</w:t>
      </w:r>
      <w:r w:rsidR="00AA0A3E">
        <w:rPr>
          <w:rFonts w:ascii="Arial" w:hAnsi="Arial" w:cs="Arial"/>
        </w:rPr>
        <w:t>s que deram</w:t>
      </w:r>
      <w:r w:rsidR="00281AAC">
        <w:rPr>
          <w:rFonts w:ascii="Arial" w:hAnsi="Arial" w:cs="Arial"/>
        </w:rPr>
        <w:t xml:space="preserve"> origem a</w:t>
      </w:r>
      <w:r w:rsidR="00107803" w:rsidRPr="00107803">
        <w:rPr>
          <w:rFonts w:ascii="Arial" w:hAnsi="Arial" w:cs="Arial"/>
        </w:rPr>
        <w:t xml:space="preserve"> mesma, previsto</w:t>
      </w:r>
      <w:r w:rsidR="00BF351D">
        <w:rPr>
          <w:rFonts w:ascii="Arial" w:hAnsi="Arial" w:cs="Arial"/>
        </w:rPr>
        <w:t>s</w:t>
      </w:r>
      <w:r w:rsidR="00F20508">
        <w:rPr>
          <w:rFonts w:ascii="Arial" w:hAnsi="Arial" w:cs="Arial"/>
        </w:rPr>
        <w:t xml:space="preserve"> no</w:t>
      </w:r>
      <w:r w:rsidR="00C208EB">
        <w:rPr>
          <w:rFonts w:ascii="Arial" w:hAnsi="Arial" w:cs="Arial"/>
        </w:rPr>
        <w:t xml:space="preserve"> </w:t>
      </w:r>
      <w:r w:rsidR="00CC6532">
        <w:rPr>
          <w:rFonts w:ascii="Arial" w:hAnsi="Arial" w:cs="Arial"/>
        </w:rPr>
        <w:t>§ 2º</w:t>
      </w:r>
      <w:r w:rsidR="00C208EB">
        <w:rPr>
          <w:rFonts w:ascii="Arial" w:hAnsi="Arial" w:cs="Arial"/>
        </w:rPr>
        <w:t xml:space="preserve"> do Art. 1</w:t>
      </w:r>
      <w:r w:rsidR="00107803" w:rsidRPr="00107803">
        <w:rPr>
          <w:rFonts w:ascii="Arial" w:hAnsi="Arial" w:cs="Arial"/>
        </w:rPr>
        <w:t>º da Lei Municipa</w:t>
      </w:r>
      <w:r w:rsidR="00C208EB">
        <w:rPr>
          <w:rFonts w:ascii="Arial" w:hAnsi="Arial" w:cs="Arial"/>
        </w:rPr>
        <w:t>l Nº 1</w:t>
      </w:r>
      <w:r w:rsidR="00CC6532">
        <w:rPr>
          <w:rFonts w:ascii="Arial" w:hAnsi="Arial" w:cs="Arial"/>
        </w:rPr>
        <w:t>25</w:t>
      </w:r>
      <w:r w:rsidR="00C208EB">
        <w:rPr>
          <w:rFonts w:ascii="Arial" w:hAnsi="Arial" w:cs="Arial"/>
        </w:rPr>
        <w:t>1/</w:t>
      </w:r>
      <w:r w:rsidR="00CC6532">
        <w:rPr>
          <w:rFonts w:ascii="Arial" w:hAnsi="Arial" w:cs="Arial"/>
        </w:rPr>
        <w:t>2</w:t>
      </w:r>
      <w:r w:rsidR="00C208EB">
        <w:rPr>
          <w:rFonts w:ascii="Arial" w:hAnsi="Arial" w:cs="Arial"/>
        </w:rPr>
        <w:t>1</w:t>
      </w:r>
      <w:r w:rsidR="001E74BD">
        <w:rPr>
          <w:rFonts w:ascii="Arial" w:hAnsi="Arial" w:cs="Arial"/>
        </w:rPr>
        <w:t xml:space="preserve">, da mesma forma, qualquer das partes contratantes, poderá, à qualquer tempo, rescindir a contratação, desde que </w:t>
      </w:r>
      <w:r w:rsidR="00972727">
        <w:rPr>
          <w:rFonts w:ascii="Arial" w:hAnsi="Arial" w:cs="Arial"/>
        </w:rPr>
        <w:t>comunique a outra, com antecedência mínima de trinta (30) dias;</w:t>
      </w:r>
    </w:p>
    <w:p w:rsidR="002B1C72" w:rsidRPr="002B1C72" w:rsidRDefault="00896A24" w:rsidP="002B1C72">
      <w:pPr>
        <w:spacing w:line="360" w:lineRule="auto"/>
        <w:jc w:val="both"/>
        <w:rPr>
          <w:rFonts w:ascii="Arial" w:hAnsi="Arial" w:cs="Arial"/>
        </w:rPr>
      </w:pPr>
      <w:r>
        <w:rPr>
          <w:rFonts w:ascii="Arial" w:hAnsi="Arial" w:cs="Arial"/>
          <w:b/>
        </w:rPr>
        <w:t>1.4</w:t>
      </w:r>
      <w:r w:rsidR="00E50C44">
        <w:rPr>
          <w:rFonts w:ascii="Arial" w:hAnsi="Arial" w:cs="Arial"/>
          <w:b/>
        </w:rPr>
        <w:t>.2</w:t>
      </w:r>
      <w:r w:rsidR="002B1C72">
        <w:rPr>
          <w:rFonts w:ascii="Arial" w:hAnsi="Arial" w:cs="Arial"/>
          <w:b/>
        </w:rPr>
        <w:t>.</w:t>
      </w:r>
      <w:r w:rsidR="002B1C72">
        <w:rPr>
          <w:rFonts w:ascii="Arial" w:hAnsi="Arial" w:cs="Arial"/>
        </w:rPr>
        <w:t xml:space="preserve"> A</w:t>
      </w:r>
      <w:r w:rsidR="00BF351D">
        <w:rPr>
          <w:rFonts w:ascii="Arial" w:hAnsi="Arial" w:cs="Arial"/>
        </w:rPr>
        <w:t xml:space="preserve"> contr</w:t>
      </w:r>
      <w:r w:rsidR="00281AAC">
        <w:rPr>
          <w:rFonts w:ascii="Arial" w:hAnsi="Arial" w:cs="Arial"/>
        </w:rPr>
        <w:t>atação</w:t>
      </w:r>
      <w:r w:rsidR="002B1C72">
        <w:rPr>
          <w:rFonts w:ascii="Arial" w:hAnsi="Arial" w:cs="Arial"/>
        </w:rPr>
        <w:t xml:space="preserve"> decorrente do Processo Seletivo Simplificad</w:t>
      </w:r>
      <w:r w:rsidR="001C0921">
        <w:rPr>
          <w:rFonts w:ascii="Arial" w:hAnsi="Arial" w:cs="Arial"/>
        </w:rPr>
        <w:t>o</w:t>
      </w:r>
      <w:r>
        <w:rPr>
          <w:rFonts w:ascii="Arial" w:hAnsi="Arial" w:cs="Arial"/>
        </w:rPr>
        <w:t xml:space="preserve"> de que trata este </w:t>
      </w:r>
      <w:r w:rsidR="00281AAC">
        <w:rPr>
          <w:rFonts w:ascii="Arial" w:hAnsi="Arial" w:cs="Arial"/>
        </w:rPr>
        <w:t>Edital, será</w:t>
      </w:r>
      <w:r w:rsidR="002B1C72">
        <w:rPr>
          <w:rFonts w:ascii="Arial" w:hAnsi="Arial" w:cs="Arial"/>
        </w:rPr>
        <w:t xml:space="preserve"> de natureza administrativa, ficando assegurado ao contratado, os direitos e</w:t>
      </w:r>
      <w:r w:rsidR="00E05784">
        <w:rPr>
          <w:rFonts w:ascii="Arial" w:hAnsi="Arial" w:cs="Arial"/>
        </w:rPr>
        <w:t xml:space="preserve"> deveres previstos na Lei Municip</w:t>
      </w:r>
      <w:r w:rsidR="008F6E34">
        <w:rPr>
          <w:rFonts w:ascii="Arial" w:hAnsi="Arial" w:cs="Arial"/>
        </w:rPr>
        <w:t xml:space="preserve">al </w:t>
      </w:r>
      <w:r w:rsidR="00AC37F6">
        <w:rPr>
          <w:rFonts w:ascii="Arial" w:hAnsi="Arial" w:cs="Arial"/>
        </w:rPr>
        <w:t>que dispõe sobre o Regime Jurídico dos Servidores do Município</w:t>
      </w:r>
      <w:r w:rsidR="00C208EB">
        <w:rPr>
          <w:rFonts w:ascii="Arial" w:hAnsi="Arial" w:cs="Arial"/>
        </w:rPr>
        <w:t xml:space="preserve"> e na Lei Federal Nº 11.350</w:t>
      </w:r>
      <w:r w:rsidR="002B1C72">
        <w:rPr>
          <w:rFonts w:ascii="Arial" w:hAnsi="Arial" w:cs="Arial"/>
        </w:rPr>
        <w:t xml:space="preserve">, e o sistema previdenciário será o do Regime Geral de Previdência; </w:t>
      </w:r>
    </w:p>
    <w:p w:rsidR="00BB2C76" w:rsidRDefault="00BB2C76" w:rsidP="002B1C72">
      <w:pPr>
        <w:spacing w:line="360" w:lineRule="auto"/>
        <w:jc w:val="both"/>
        <w:rPr>
          <w:rFonts w:ascii="Arial" w:hAnsi="Arial" w:cs="Arial"/>
          <w:b/>
        </w:rPr>
      </w:pPr>
    </w:p>
    <w:p w:rsidR="002B1C72" w:rsidRDefault="00896A24" w:rsidP="00FA38AC">
      <w:pPr>
        <w:spacing w:line="360" w:lineRule="auto"/>
        <w:jc w:val="both"/>
        <w:rPr>
          <w:rFonts w:ascii="Arial" w:hAnsi="Arial" w:cs="Arial"/>
        </w:rPr>
      </w:pPr>
      <w:r>
        <w:rPr>
          <w:rFonts w:ascii="Arial" w:hAnsi="Arial" w:cs="Arial"/>
          <w:b/>
        </w:rPr>
        <w:t>1.5</w:t>
      </w:r>
      <w:r w:rsidR="002B1C72">
        <w:rPr>
          <w:rFonts w:ascii="Arial" w:hAnsi="Arial" w:cs="Arial"/>
          <w:b/>
        </w:rPr>
        <w:t>.</w:t>
      </w:r>
      <w:r w:rsidR="002B1C72">
        <w:rPr>
          <w:rFonts w:ascii="Arial" w:hAnsi="Arial" w:cs="Arial"/>
        </w:rPr>
        <w:t xml:space="preserve"> O número de vagas do presente Processo Seletivo Simplificado será de </w:t>
      </w:r>
      <w:r w:rsidR="00281AAC">
        <w:rPr>
          <w:rFonts w:ascii="Arial" w:hAnsi="Arial" w:cs="Arial"/>
          <w:b/>
          <w:u w:val="single"/>
        </w:rPr>
        <w:t>uma (1</w:t>
      </w:r>
      <w:r w:rsidR="002B1C72">
        <w:rPr>
          <w:rFonts w:ascii="Arial" w:hAnsi="Arial" w:cs="Arial"/>
          <w:b/>
          <w:u w:val="single"/>
        </w:rPr>
        <w:t>) vaga</w:t>
      </w:r>
      <w:r w:rsidR="002B1C72">
        <w:rPr>
          <w:rFonts w:ascii="Arial" w:hAnsi="Arial" w:cs="Arial"/>
        </w:rPr>
        <w:t xml:space="preserve"> para o cargo</w:t>
      </w:r>
      <w:r w:rsidR="00121DD8">
        <w:rPr>
          <w:rFonts w:ascii="Arial" w:hAnsi="Arial" w:cs="Arial"/>
        </w:rPr>
        <w:t xml:space="preserve"> temporário</w:t>
      </w:r>
      <w:r w:rsidR="002B1C72">
        <w:rPr>
          <w:rFonts w:ascii="Arial" w:hAnsi="Arial" w:cs="Arial"/>
        </w:rPr>
        <w:t xml:space="preserve"> de </w:t>
      </w:r>
      <w:r w:rsidR="00610078">
        <w:rPr>
          <w:rFonts w:ascii="Arial" w:hAnsi="Arial" w:cs="Arial"/>
          <w:b/>
        </w:rPr>
        <w:t xml:space="preserve">Agente </w:t>
      </w:r>
      <w:r w:rsidR="00181A56">
        <w:rPr>
          <w:rFonts w:ascii="Arial" w:hAnsi="Arial" w:cs="Arial"/>
          <w:b/>
        </w:rPr>
        <w:t>de Combate às Endemias</w:t>
      </w:r>
      <w:r w:rsidR="00A87CF8">
        <w:rPr>
          <w:rFonts w:ascii="Arial" w:hAnsi="Arial" w:cs="Arial"/>
        </w:rPr>
        <w:t>;</w:t>
      </w:r>
      <w:r w:rsidR="00AA5334">
        <w:rPr>
          <w:rFonts w:ascii="Arial" w:hAnsi="Arial" w:cs="Arial"/>
        </w:rPr>
        <w:t xml:space="preserve">   </w:t>
      </w:r>
    </w:p>
    <w:p w:rsidR="00A87CF8" w:rsidRDefault="00A87CF8" w:rsidP="00FA38AC">
      <w:pPr>
        <w:spacing w:line="360" w:lineRule="auto"/>
        <w:jc w:val="both"/>
        <w:rPr>
          <w:rFonts w:ascii="Arial" w:hAnsi="Arial" w:cs="Arial"/>
        </w:rPr>
      </w:pPr>
    </w:p>
    <w:p w:rsidR="00A87CF8" w:rsidRDefault="00A87CF8" w:rsidP="00FA38AC">
      <w:pPr>
        <w:spacing w:line="360" w:lineRule="auto"/>
        <w:jc w:val="both"/>
        <w:rPr>
          <w:rFonts w:ascii="Arial" w:hAnsi="Arial" w:cs="Arial"/>
        </w:rPr>
      </w:pPr>
      <w:r>
        <w:rPr>
          <w:rFonts w:ascii="Arial" w:hAnsi="Arial" w:cs="Arial"/>
          <w:b/>
        </w:rPr>
        <w:t>1.6.</w:t>
      </w:r>
      <w:r>
        <w:rPr>
          <w:rFonts w:ascii="Arial" w:hAnsi="Arial" w:cs="Arial"/>
        </w:rPr>
        <w:t xml:space="preserve"> O edital de abertura do presente Processo Seletivo Simplificado será publicado integralmente no Quadro Mural Oficial da Prefeitura Municipal de Jacuizinho/RS e no site da Municipalidade, no mínimo três (3) dias antes do encerramento das inscrições;</w:t>
      </w:r>
    </w:p>
    <w:p w:rsidR="00A87CF8" w:rsidRPr="00A87CF8" w:rsidRDefault="00A87CF8" w:rsidP="00FA38AC">
      <w:pPr>
        <w:spacing w:line="360" w:lineRule="auto"/>
        <w:jc w:val="both"/>
        <w:rPr>
          <w:rFonts w:ascii="Arial" w:hAnsi="Arial" w:cs="Arial"/>
        </w:rPr>
      </w:pPr>
      <w:r>
        <w:rPr>
          <w:rFonts w:ascii="Arial" w:hAnsi="Arial" w:cs="Arial"/>
          <w:b/>
        </w:rPr>
        <w:t>1.6.1.</w:t>
      </w:r>
      <w:r>
        <w:rPr>
          <w:rFonts w:ascii="Arial" w:hAnsi="Arial" w:cs="Arial"/>
        </w:rPr>
        <w:t xml:space="preserve"> Os demais atos e decisões inerentes ao presente Processo Seletivo Simplificado serão publicados no Quadro Mural Oficial da Municipalidade; </w:t>
      </w:r>
    </w:p>
    <w:p w:rsidR="00A87CF8" w:rsidRDefault="00A87CF8" w:rsidP="00FA38AC">
      <w:pPr>
        <w:spacing w:line="360" w:lineRule="auto"/>
        <w:jc w:val="both"/>
        <w:rPr>
          <w:rFonts w:ascii="Arial" w:hAnsi="Arial" w:cs="Arial"/>
        </w:rPr>
      </w:pPr>
    </w:p>
    <w:p w:rsidR="00433D3E" w:rsidRDefault="00A87CF8" w:rsidP="00FA38AC">
      <w:pPr>
        <w:spacing w:line="360" w:lineRule="auto"/>
        <w:jc w:val="both"/>
        <w:rPr>
          <w:rFonts w:ascii="Arial" w:hAnsi="Arial" w:cs="Arial"/>
        </w:rPr>
      </w:pPr>
      <w:r>
        <w:rPr>
          <w:rFonts w:ascii="Arial" w:hAnsi="Arial" w:cs="Arial"/>
          <w:b/>
        </w:rPr>
        <w:t>1.7.</w:t>
      </w:r>
      <w:r>
        <w:rPr>
          <w:rFonts w:ascii="Arial" w:hAnsi="Arial" w:cs="Arial"/>
        </w:rPr>
        <w:t xml:space="preserve"> </w:t>
      </w:r>
      <w:r w:rsidR="001253D3">
        <w:rPr>
          <w:rFonts w:ascii="Arial" w:hAnsi="Arial" w:cs="Arial"/>
        </w:rPr>
        <w:t xml:space="preserve">Os prazos </w:t>
      </w:r>
      <w:r w:rsidR="00433D3E">
        <w:rPr>
          <w:rFonts w:ascii="Arial" w:hAnsi="Arial" w:cs="Arial"/>
        </w:rPr>
        <w:t>definidos neste Edital observarão o disposto no Art. 4º, do Decreto Municipal Nº 0</w:t>
      </w:r>
      <w:r w:rsidR="002077F6">
        <w:rPr>
          <w:rFonts w:ascii="Arial" w:hAnsi="Arial" w:cs="Arial"/>
        </w:rPr>
        <w:t>23/2011, de 21 de junho de 2011, com suas alterações.</w:t>
      </w:r>
    </w:p>
    <w:p w:rsidR="00433D3E" w:rsidRDefault="00433D3E" w:rsidP="00FA38AC">
      <w:pPr>
        <w:spacing w:line="360" w:lineRule="auto"/>
        <w:jc w:val="both"/>
        <w:rPr>
          <w:rFonts w:ascii="Arial" w:hAnsi="Arial" w:cs="Arial"/>
        </w:rPr>
      </w:pPr>
    </w:p>
    <w:p w:rsidR="00F1340C" w:rsidRDefault="00433D3E" w:rsidP="00FA38AC">
      <w:pPr>
        <w:spacing w:line="360" w:lineRule="auto"/>
        <w:jc w:val="both"/>
        <w:rPr>
          <w:rFonts w:ascii="Arial" w:hAnsi="Arial" w:cs="Arial"/>
        </w:rPr>
      </w:pPr>
      <w:r>
        <w:rPr>
          <w:rFonts w:ascii="Arial" w:hAnsi="Arial" w:cs="Arial"/>
          <w:b/>
        </w:rPr>
        <w:t>1.8.</w:t>
      </w:r>
      <w:r>
        <w:rPr>
          <w:rFonts w:ascii="Arial" w:hAnsi="Arial" w:cs="Arial"/>
        </w:rPr>
        <w:t xml:space="preserve"> O presente Processo Seletivo Simplificado consistirá na aplicação de prova obj</w:t>
      </w:r>
      <w:r w:rsidR="00AB236A">
        <w:rPr>
          <w:rFonts w:ascii="Arial" w:hAnsi="Arial" w:cs="Arial"/>
        </w:rPr>
        <w:t xml:space="preserve">etiva de caráter </w:t>
      </w:r>
      <w:r>
        <w:rPr>
          <w:rFonts w:ascii="Arial" w:hAnsi="Arial" w:cs="Arial"/>
        </w:rPr>
        <w:t>classificatório, elaborada pela</w:t>
      </w:r>
      <w:r w:rsidR="00F1340C">
        <w:rPr>
          <w:rFonts w:ascii="Arial" w:hAnsi="Arial" w:cs="Arial"/>
        </w:rPr>
        <w:t xml:space="preserve"> Comissão, a qual poderá contar com a colaboração de servidor especializado ou de terceiros contratados para este fim.</w:t>
      </w:r>
    </w:p>
    <w:p w:rsidR="00F1340C" w:rsidRDefault="00F1340C" w:rsidP="00FA38AC">
      <w:pPr>
        <w:spacing w:line="360" w:lineRule="auto"/>
        <w:jc w:val="both"/>
        <w:rPr>
          <w:rFonts w:ascii="Arial" w:hAnsi="Arial" w:cs="Arial"/>
        </w:rPr>
      </w:pPr>
      <w:r>
        <w:rPr>
          <w:rFonts w:ascii="Arial" w:hAnsi="Arial" w:cs="Arial"/>
          <w:b/>
        </w:rPr>
        <w:t>1.8.1.</w:t>
      </w:r>
      <w:r>
        <w:rPr>
          <w:rFonts w:ascii="Arial" w:hAnsi="Arial" w:cs="Arial"/>
        </w:rPr>
        <w:t xml:space="preserve"> A reunião que definir o teor das questões será registrada em ata e observará o sigilo.</w:t>
      </w:r>
    </w:p>
    <w:p w:rsidR="00A87CF8" w:rsidRPr="00A87CF8" w:rsidRDefault="00F1340C" w:rsidP="00FA38AC">
      <w:pPr>
        <w:spacing w:line="360" w:lineRule="auto"/>
        <w:jc w:val="both"/>
        <w:rPr>
          <w:rFonts w:ascii="Arial" w:hAnsi="Arial" w:cs="Arial"/>
        </w:rPr>
      </w:pPr>
      <w:r>
        <w:rPr>
          <w:rFonts w:ascii="Arial" w:hAnsi="Arial" w:cs="Arial"/>
          <w:b/>
        </w:rPr>
        <w:t>1.8.2.</w:t>
      </w:r>
      <w:r>
        <w:rPr>
          <w:rFonts w:ascii="Arial" w:hAnsi="Arial" w:cs="Arial"/>
        </w:rPr>
        <w:t xml:space="preserve"> As demais reuniões e deliberações da Comissão serão objeto de registro em atas.</w:t>
      </w:r>
      <w:r w:rsidR="00433D3E">
        <w:rPr>
          <w:rFonts w:ascii="Arial" w:hAnsi="Arial" w:cs="Arial"/>
        </w:rPr>
        <w:t xml:space="preserve">  </w:t>
      </w:r>
      <w:r w:rsidR="00A87CF8">
        <w:rPr>
          <w:rFonts w:ascii="Arial" w:hAnsi="Arial" w:cs="Arial"/>
        </w:rPr>
        <w:t xml:space="preserve"> </w:t>
      </w:r>
    </w:p>
    <w:p w:rsidR="003F4337" w:rsidRDefault="003F4337" w:rsidP="002B1C72">
      <w:pPr>
        <w:spacing w:line="360" w:lineRule="auto"/>
        <w:jc w:val="both"/>
        <w:rPr>
          <w:rFonts w:ascii="Arial" w:hAnsi="Arial" w:cs="Arial"/>
        </w:rPr>
      </w:pPr>
    </w:p>
    <w:p w:rsidR="00BB2C76" w:rsidRDefault="00BB2C76" w:rsidP="002B1C72">
      <w:pPr>
        <w:spacing w:line="360" w:lineRule="auto"/>
        <w:jc w:val="both"/>
        <w:rPr>
          <w:rFonts w:ascii="Arial" w:hAnsi="Arial" w:cs="Arial"/>
        </w:rPr>
      </w:pPr>
    </w:p>
    <w:p w:rsidR="004D7D64" w:rsidRDefault="004D7D64" w:rsidP="004D7D64">
      <w:pPr>
        <w:spacing w:line="360" w:lineRule="auto"/>
        <w:jc w:val="both"/>
        <w:rPr>
          <w:rFonts w:ascii="Arial" w:hAnsi="Arial" w:cs="Arial"/>
          <w:b/>
        </w:rPr>
      </w:pPr>
      <w:r>
        <w:rPr>
          <w:rFonts w:ascii="Arial" w:hAnsi="Arial" w:cs="Arial"/>
          <w:b/>
        </w:rPr>
        <w:t xml:space="preserve">2. </w:t>
      </w:r>
      <w:r>
        <w:rPr>
          <w:rFonts w:ascii="Arial" w:hAnsi="Arial" w:cs="Arial"/>
          <w:b/>
          <w:u w:val="single"/>
        </w:rPr>
        <w:t>DAS INSCRIÇÕES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 xml:space="preserve">2.1. </w:t>
      </w:r>
      <w:r>
        <w:rPr>
          <w:rFonts w:ascii="Arial" w:hAnsi="Arial" w:cs="Arial"/>
        </w:rPr>
        <w:t xml:space="preserve"> As inscrições para o presente Processo Seletivo Simplificado serão realizadas </w:t>
      </w:r>
      <w:r w:rsidR="00175086">
        <w:rPr>
          <w:rFonts w:ascii="Arial" w:hAnsi="Arial" w:cs="Arial"/>
          <w:b/>
          <w:u w:val="single"/>
        </w:rPr>
        <w:t>no</w:t>
      </w:r>
      <w:r w:rsidR="008D08E2">
        <w:rPr>
          <w:rFonts w:ascii="Arial" w:hAnsi="Arial" w:cs="Arial"/>
          <w:b/>
          <w:u w:val="single"/>
        </w:rPr>
        <w:t>s</w:t>
      </w:r>
      <w:r w:rsidR="00781055">
        <w:rPr>
          <w:rFonts w:ascii="Arial" w:hAnsi="Arial" w:cs="Arial"/>
          <w:b/>
          <w:u w:val="single"/>
        </w:rPr>
        <w:t xml:space="preserve"> dia</w:t>
      </w:r>
      <w:r w:rsidR="008D08E2">
        <w:rPr>
          <w:rFonts w:ascii="Arial" w:hAnsi="Arial" w:cs="Arial"/>
          <w:b/>
          <w:u w:val="single"/>
        </w:rPr>
        <w:t>s</w:t>
      </w:r>
      <w:r w:rsidR="00102FE8">
        <w:rPr>
          <w:rFonts w:ascii="Arial" w:hAnsi="Arial" w:cs="Arial"/>
          <w:b/>
          <w:u w:val="single"/>
        </w:rPr>
        <w:t xml:space="preserve"> 1</w:t>
      </w:r>
      <w:r w:rsidR="00B533A1">
        <w:rPr>
          <w:rFonts w:ascii="Arial" w:hAnsi="Arial" w:cs="Arial"/>
          <w:b/>
          <w:u w:val="single"/>
        </w:rPr>
        <w:t>0</w:t>
      </w:r>
      <w:r w:rsidR="00102FE8">
        <w:rPr>
          <w:rFonts w:ascii="Arial" w:hAnsi="Arial" w:cs="Arial"/>
          <w:b/>
          <w:u w:val="single"/>
        </w:rPr>
        <w:t xml:space="preserve">, </w:t>
      </w:r>
      <w:r w:rsidR="00B533A1">
        <w:rPr>
          <w:rFonts w:ascii="Arial" w:hAnsi="Arial" w:cs="Arial"/>
          <w:b/>
          <w:u w:val="single"/>
        </w:rPr>
        <w:t>11</w:t>
      </w:r>
      <w:r w:rsidR="00102FE8">
        <w:rPr>
          <w:rFonts w:ascii="Arial" w:hAnsi="Arial" w:cs="Arial"/>
          <w:b/>
          <w:u w:val="single"/>
        </w:rPr>
        <w:t xml:space="preserve"> e </w:t>
      </w:r>
      <w:r w:rsidR="00B533A1">
        <w:rPr>
          <w:rFonts w:ascii="Arial" w:hAnsi="Arial" w:cs="Arial"/>
          <w:b/>
          <w:u w:val="single"/>
        </w:rPr>
        <w:t>1</w:t>
      </w:r>
      <w:r w:rsidR="00102FE8">
        <w:rPr>
          <w:rFonts w:ascii="Arial" w:hAnsi="Arial" w:cs="Arial"/>
          <w:b/>
          <w:u w:val="single"/>
        </w:rPr>
        <w:t>2 de mai</w:t>
      </w:r>
      <w:r w:rsidR="00781055">
        <w:rPr>
          <w:rFonts w:ascii="Arial" w:hAnsi="Arial" w:cs="Arial"/>
          <w:b/>
          <w:u w:val="single"/>
        </w:rPr>
        <w:t>o</w:t>
      </w:r>
      <w:r w:rsidR="00535AF3">
        <w:rPr>
          <w:rFonts w:ascii="Arial" w:hAnsi="Arial" w:cs="Arial"/>
          <w:b/>
          <w:u w:val="single"/>
        </w:rPr>
        <w:t xml:space="preserve"> de 20</w:t>
      </w:r>
      <w:r w:rsidR="00B533A1">
        <w:rPr>
          <w:rFonts w:ascii="Arial" w:hAnsi="Arial" w:cs="Arial"/>
          <w:b/>
          <w:u w:val="single"/>
        </w:rPr>
        <w:t>2</w:t>
      </w:r>
      <w:r w:rsidR="00535AF3">
        <w:rPr>
          <w:rFonts w:ascii="Arial" w:hAnsi="Arial" w:cs="Arial"/>
          <w:b/>
          <w:u w:val="single"/>
        </w:rPr>
        <w:t>1</w:t>
      </w:r>
      <w:r w:rsidR="002912CF">
        <w:rPr>
          <w:rFonts w:ascii="Arial" w:hAnsi="Arial" w:cs="Arial"/>
          <w:b/>
          <w:u w:val="single"/>
        </w:rPr>
        <w:t xml:space="preserve">, </w:t>
      </w:r>
      <w:r w:rsidR="00781055">
        <w:rPr>
          <w:rFonts w:ascii="Arial" w:hAnsi="Arial" w:cs="Arial"/>
          <w:b/>
          <w:u w:val="single"/>
        </w:rPr>
        <w:t>das 08:0</w:t>
      </w:r>
      <w:r w:rsidR="00535AF3">
        <w:rPr>
          <w:rFonts w:ascii="Arial" w:hAnsi="Arial" w:cs="Arial"/>
          <w:b/>
          <w:u w:val="single"/>
        </w:rPr>
        <w:t>0</w:t>
      </w:r>
      <w:r w:rsidR="00781055">
        <w:rPr>
          <w:rFonts w:ascii="Arial" w:hAnsi="Arial" w:cs="Arial"/>
          <w:b/>
          <w:u w:val="single"/>
        </w:rPr>
        <w:t xml:space="preserve"> às 12:00 horas e das 13:30 às 17</w:t>
      </w:r>
      <w:r w:rsidR="00535AF3">
        <w:rPr>
          <w:rFonts w:ascii="Arial" w:hAnsi="Arial" w:cs="Arial"/>
          <w:b/>
          <w:u w:val="single"/>
        </w:rPr>
        <w:t>:</w:t>
      </w:r>
      <w:r w:rsidR="00403269">
        <w:rPr>
          <w:rFonts w:ascii="Arial" w:hAnsi="Arial" w:cs="Arial"/>
          <w:b/>
          <w:u w:val="single"/>
        </w:rPr>
        <w:t>0</w:t>
      </w:r>
      <w:r w:rsidR="00E922D4">
        <w:rPr>
          <w:rFonts w:ascii="Arial" w:hAnsi="Arial" w:cs="Arial"/>
          <w:b/>
          <w:u w:val="single"/>
        </w:rPr>
        <w:t>0 horas</w:t>
      </w:r>
      <w:r>
        <w:rPr>
          <w:rFonts w:ascii="Arial" w:hAnsi="Arial" w:cs="Arial"/>
        </w:rPr>
        <w:t>, junto a S</w:t>
      </w:r>
      <w:r w:rsidR="00C00141">
        <w:rPr>
          <w:rFonts w:ascii="Arial" w:hAnsi="Arial" w:cs="Arial"/>
        </w:rPr>
        <w:t>ecretaria</w:t>
      </w:r>
      <w:r w:rsidR="0045752D">
        <w:rPr>
          <w:rFonts w:ascii="Arial" w:hAnsi="Arial" w:cs="Arial"/>
        </w:rPr>
        <w:t xml:space="preserve"> Municipal da Administração</w:t>
      </w:r>
      <w:r>
        <w:rPr>
          <w:rFonts w:ascii="Arial" w:hAnsi="Arial" w:cs="Arial"/>
        </w:rPr>
        <w:t>, localizada no Centro Administrativo Municipal, sit</w:t>
      </w:r>
      <w:r w:rsidR="00DE039B">
        <w:rPr>
          <w:rFonts w:ascii="Arial" w:hAnsi="Arial" w:cs="Arial"/>
        </w:rPr>
        <w:t xml:space="preserve">o à Rua Eloi </w:t>
      </w:r>
      <w:proofErr w:type="spellStart"/>
      <w:r w:rsidR="00DE039B">
        <w:rPr>
          <w:rFonts w:ascii="Arial" w:hAnsi="Arial" w:cs="Arial"/>
        </w:rPr>
        <w:t>Tatim</w:t>
      </w:r>
      <w:proofErr w:type="spellEnd"/>
      <w:r w:rsidR="00DE039B">
        <w:rPr>
          <w:rFonts w:ascii="Arial" w:hAnsi="Arial" w:cs="Arial"/>
        </w:rPr>
        <w:t xml:space="preserve"> da Silva, N</w:t>
      </w:r>
      <w:r w:rsidR="0030698D">
        <w:rPr>
          <w:rFonts w:ascii="Arial" w:hAnsi="Arial" w:cs="Arial"/>
        </w:rPr>
        <w:t>º 407</w:t>
      </w:r>
      <w:r w:rsidR="00E922D4">
        <w:rPr>
          <w:rFonts w:ascii="Arial" w:hAnsi="Arial" w:cs="Arial"/>
        </w:rPr>
        <w:t>, na cidade de Jacuizinho</w:t>
      </w:r>
      <w:r>
        <w:rPr>
          <w:rFonts w:ascii="Arial" w:hAnsi="Arial" w:cs="Arial"/>
        </w:rPr>
        <w:t>/RS;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2.2.</w:t>
      </w:r>
      <w:r>
        <w:rPr>
          <w:rFonts w:ascii="Arial" w:hAnsi="Arial" w:cs="Arial"/>
        </w:rPr>
        <w:t xml:space="preserve"> A inscrição do candidato implicará o conhecimento e a tácita aceitação das normas e condições estabelecidas neste Edital, em relação às quais não poderá alegar desconhecimento;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2.3.</w:t>
      </w:r>
      <w:r>
        <w:rPr>
          <w:rFonts w:ascii="Arial" w:hAnsi="Arial" w:cs="Arial"/>
        </w:rPr>
        <w:t xml:space="preserve"> Só será permitida uma inscrição por candidato;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lastRenderedPageBreak/>
        <w:t>2.4.</w:t>
      </w:r>
      <w:r>
        <w:rPr>
          <w:rFonts w:ascii="Arial" w:hAnsi="Arial" w:cs="Arial"/>
        </w:rPr>
        <w:t xml:space="preserve"> As inscrições serão requeridas em Ficha de Inscrição própria, constante do Anexo II deste Edital, que deverá ser preenchida com letra legível, não podendo haver rasuras ou emendas, nem omissão de dados solicitados;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2.5.</w:t>
      </w:r>
      <w:r>
        <w:rPr>
          <w:rFonts w:ascii="Arial" w:hAnsi="Arial" w:cs="Arial"/>
        </w:rPr>
        <w:t xml:space="preserve"> O preenchimento da Ficha de Inscrição de forma incompleta, ilegível ou incorreta, implicará a eliminação do candidato do Processo Seletivo Simplificado;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2.6.</w:t>
      </w:r>
      <w:r>
        <w:rPr>
          <w:rFonts w:ascii="Arial" w:hAnsi="Arial" w:cs="Arial"/>
        </w:rPr>
        <w:t xml:space="preserve"> Ao preencher a Ficha de Inscrição, o candidato deverá verificar os requisitos, sendo vedada qualquer alteração;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2.7.</w:t>
      </w:r>
      <w:r>
        <w:rPr>
          <w:rFonts w:ascii="Arial" w:hAnsi="Arial" w:cs="Arial"/>
        </w:rPr>
        <w:t xml:space="preserve"> É vedada a inscrição condicional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w:t>
      </w:r>
      <w:r w:rsidR="003F18B6">
        <w:rPr>
          <w:rFonts w:ascii="Arial" w:hAnsi="Arial" w:cs="Arial"/>
        </w:rPr>
        <w:t xml:space="preserve"> em Cartório</w:t>
      </w:r>
      <w:r>
        <w:rPr>
          <w:rFonts w:ascii="Arial" w:hAnsi="Arial" w:cs="Arial"/>
        </w:rPr>
        <w:t>;</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2.8.</w:t>
      </w:r>
      <w:r>
        <w:rPr>
          <w:rFonts w:ascii="Arial" w:hAnsi="Arial" w:cs="Arial"/>
        </w:rPr>
        <w:t xml:space="preserve"> Não serão aceitas inscrições e/ou entrega de documentos fora do prazo estabelecido;</w:t>
      </w:r>
    </w:p>
    <w:p w:rsidR="00BB2C76" w:rsidRDefault="00BB2C76" w:rsidP="004D7D64">
      <w:pPr>
        <w:spacing w:line="360" w:lineRule="auto"/>
        <w:jc w:val="both"/>
        <w:rPr>
          <w:rFonts w:ascii="Arial" w:hAnsi="Arial" w:cs="Arial"/>
          <w:b/>
        </w:rPr>
      </w:pPr>
    </w:p>
    <w:p w:rsidR="00BB2C76" w:rsidRPr="00910B0A" w:rsidRDefault="00287086" w:rsidP="004D7D64">
      <w:pPr>
        <w:spacing w:line="360" w:lineRule="auto"/>
        <w:jc w:val="both"/>
        <w:rPr>
          <w:rFonts w:ascii="Arial" w:hAnsi="Arial" w:cs="Arial"/>
        </w:rPr>
      </w:pPr>
      <w:r w:rsidRPr="00910B0A">
        <w:rPr>
          <w:rFonts w:ascii="Arial" w:hAnsi="Arial" w:cs="Arial"/>
          <w:b/>
        </w:rPr>
        <w:t>2.9.</w:t>
      </w:r>
      <w:r w:rsidR="000809BE">
        <w:rPr>
          <w:rFonts w:ascii="Arial" w:hAnsi="Arial" w:cs="Arial"/>
        </w:rPr>
        <w:t xml:space="preserve"> As inscrições serão gratuitas.</w:t>
      </w:r>
    </w:p>
    <w:p w:rsidR="00287086" w:rsidRPr="00287086" w:rsidRDefault="00287086" w:rsidP="004D7D64">
      <w:pPr>
        <w:spacing w:line="360" w:lineRule="auto"/>
        <w:jc w:val="both"/>
        <w:rPr>
          <w:rFonts w:ascii="Arial" w:hAnsi="Arial" w:cs="Arial"/>
        </w:rPr>
      </w:pPr>
    </w:p>
    <w:p w:rsidR="004D7D64" w:rsidRDefault="00287086" w:rsidP="004D7D64">
      <w:pPr>
        <w:spacing w:line="360" w:lineRule="auto"/>
        <w:jc w:val="both"/>
        <w:rPr>
          <w:rFonts w:ascii="Arial" w:hAnsi="Arial" w:cs="Arial"/>
        </w:rPr>
      </w:pPr>
      <w:r>
        <w:rPr>
          <w:rFonts w:ascii="Arial" w:hAnsi="Arial" w:cs="Arial"/>
          <w:b/>
        </w:rPr>
        <w:t>2.10</w:t>
      </w:r>
      <w:r w:rsidR="004D7D64">
        <w:rPr>
          <w:rFonts w:ascii="Arial" w:hAnsi="Arial" w:cs="Arial"/>
          <w:b/>
        </w:rPr>
        <w:t>.</w:t>
      </w:r>
      <w:r w:rsidR="004D7D64">
        <w:rPr>
          <w:rFonts w:ascii="Arial" w:hAnsi="Arial" w:cs="Arial"/>
        </w:rPr>
        <w:t xml:space="preserve"> São requisitos para Inscrição:</w:t>
      </w:r>
    </w:p>
    <w:p w:rsidR="004D7D64" w:rsidRDefault="004D7D64" w:rsidP="004D7D64">
      <w:pPr>
        <w:spacing w:line="360" w:lineRule="auto"/>
        <w:jc w:val="both"/>
        <w:rPr>
          <w:rFonts w:ascii="Arial" w:hAnsi="Arial" w:cs="Arial"/>
        </w:rPr>
      </w:pPr>
      <w:r>
        <w:rPr>
          <w:rFonts w:ascii="Arial" w:hAnsi="Arial" w:cs="Arial"/>
          <w:b/>
        </w:rPr>
        <w:t>a)</w:t>
      </w:r>
      <w:r>
        <w:rPr>
          <w:rFonts w:ascii="Arial" w:hAnsi="Arial" w:cs="Arial"/>
        </w:rPr>
        <w:t xml:space="preserve"> ser brasileiro nato ou naturalizado;</w:t>
      </w:r>
    </w:p>
    <w:p w:rsidR="004D7D64" w:rsidRDefault="008F193E" w:rsidP="004D7D64">
      <w:pPr>
        <w:spacing w:line="360" w:lineRule="auto"/>
        <w:jc w:val="both"/>
        <w:rPr>
          <w:rFonts w:ascii="Arial" w:hAnsi="Arial" w:cs="Arial"/>
        </w:rPr>
      </w:pPr>
      <w:r>
        <w:rPr>
          <w:rFonts w:ascii="Arial" w:hAnsi="Arial" w:cs="Arial"/>
          <w:b/>
        </w:rPr>
        <w:t>b</w:t>
      </w:r>
      <w:r w:rsidR="004D7D64">
        <w:rPr>
          <w:rFonts w:ascii="Arial" w:hAnsi="Arial" w:cs="Arial"/>
          <w:b/>
        </w:rPr>
        <w:t>)</w:t>
      </w:r>
      <w:r w:rsidR="004D7D64">
        <w:rPr>
          <w:rFonts w:ascii="Arial" w:hAnsi="Arial" w:cs="Arial"/>
        </w:rPr>
        <w:t xml:space="preserve"> ter, no mínimo dezoito (18) anos de idade completo, quando da contratação;</w:t>
      </w:r>
    </w:p>
    <w:p w:rsidR="004D7D64" w:rsidRDefault="008F193E" w:rsidP="004D7D64">
      <w:pPr>
        <w:spacing w:line="360" w:lineRule="auto"/>
        <w:jc w:val="both"/>
        <w:rPr>
          <w:rFonts w:ascii="Arial" w:hAnsi="Arial" w:cs="Arial"/>
        </w:rPr>
      </w:pPr>
      <w:r>
        <w:rPr>
          <w:rFonts w:ascii="Arial" w:hAnsi="Arial" w:cs="Arial"/>
          <w:b/>
        </w:rPr>
        <w:t>c</w:t>
      </w:r>
      <w:r w:rsidR="004D7D64">
        <w:rPr>
          <w:rFonts w:ascii="Arial" w:hAnsi="Arial" w:cs="Arial"/>
          <w:b/>
        </w:rPr>
        <w:t>)</w:t>
      </w:r>
      <w:r w:rsidR="004D7D64">
        <w:rPr>
          <w:rFonts w:ascii="Arial" w:hAnsi="Arial" w:cs="Arial"/>
        </w:rPr>
        <w:t xml:space="preserve"> não ter contrato de trabalho anterior com o Município rescindido por justa causa;</w:t>
      </w:r>
    </w:p>
    <w:p w:rsidR="004D7D64" w:rsidRDefault="008F193E" w:rsidP="004D7D64">
      <w:pPr>
        <w:spacing w:line="360" w:lineRule="auto"/>
        <w:jc w:val="both"/>
        <w:rPr>
          <w:rFonts w:ascii="Arial" w:hAnsi="Arial" w:cs="Arial"/>
        </w:rPr>
      </w:pPr>
      <w:r>
        <w:rPr>
          <w:rFonts w:ascii="Arial" w:hAnsi="Arial" w:cs="Arial"/>
          <w:b/>
        </w:rPr>
        <w:t>d</w:t>
      </w:r>
      <w:r w:rsidR="004D7D64">
        <w:rPr>
          <w:rFonts w:ascii="Arial" w:hAnsi="Arial" w:cs="Arial"/>
          <w:b/>
        </w:rPr>
        <w:t>)</w:t>
      </w:r>
      <w:r w:rsidR="004D7D64">
        <w:rPr>
          <w:rFonts w:ascii="Arial" w:hAnsi="Arial" w:cs="Arial"/>
        </w:rPr>
        <w:t xml:space="preserve"> não estar respondendo sindicância junto ao Município;</w:t>
      </w:r>
    </w:p>
    <w:p w:rsidR="004D7D64" w:rsidRPr="0002370F" w:rsidRDefault="008F193E" w:rsidP="00A623C6">
      <w:pPr>
        <w:spacing w:line="360" w:lineRule="auto"/>
        <w:ind w:left="240" w:hanging="240"/>
        <w:jc w:val="both"/>
        <w:rPr>
          <w:rFonts w:ascii="Arial" w:hAnsi="Arial" w:cs="Arial"/>
        </w:rPr>
      </w:pPr>
      <w:r>
        <w:rPr>
          <w:rFonts w:ascii="Arial" w:hAnsi="Arial" w:cs="Arial"/>
          <w:b/>
        </w:rPr>
        <w:t>e</w:t>
      </w:r>
      <w:r w:rsidR="004D7D64">
        <w:rPr>
          <w:rFonts w:ascii="Arial" w:hAnsi="Arial" w:cs="Arial"/>
          <w:b/>
        </w:rPr>
        <w:t>)</w:t>
      </w:r>
      <w:r w:rsidR="00BB569D">
        <w:rPr>
          <w:rFonts w:ascii="Arial" w:hAnsi="Arial" w:cs="Arial"/>
        </w:rPr>
        <w:t xml:space="preserve"> </w:t>
      </w:r>
      <w:r w:rsidR="001A189C">
        <w:rPr>
          <w:rFonts w:ascii="Arial" w:hAnsi="Arial" w:cs="Arial"/>
          <w:szCs w:val="28"/>
        </w:rPr>
        <w:t>comprovação</w:t>
      </w:r>
      <w:r w:rsidR="004C39DC">
        <w:rPr>
          <w:rFonts w:ascii="Arial" w:hAnsi="Arial" w:cs="Arial"/>
          <w:szCs w:val="28"/>
        </w:rPr>
        <w:t xml:space="preserve"> de conclusão do ensino médio, quando da contratação.</w:t>
      </w:r>
      <w:r w:rsidR="001A189C">
        <w:rPr>
          <w:rFonts w:ascii="Arial" w:hAnsi="Arial" w:cs="Arial"/>
          <w:szCs w:val="28"/>
        </w:rPr>
        <w:t xml:space="preserve"> </w:t>
      </w:r>
    </w:p>
    <w:p w:rsidR="00BB2C76" w:rsidRDefault="00BB2C76" w:rsidP="004D7D64">
      <w:pPr>
        <w:spacing w:line="360" w:lineRule="auto"/>
        <w:jc w:val="both"/>
        <w:rPr>
          <w:rFonts w:ascii="Arial" w:hAnsi="Arial" w:cs="Arial"/>
          <w:b/>
        </w:rPr>
      </w:pPr>
    </w:p>
    <w:p w:rsidR="005E4C6A" w:rsidRDefault="005E4C6A" w:rsidP="004D7D64">
      <w:pPr>
        <w:spacing w:line="360" w:lineRule="auto"/>
        <w:jc w:val="both"/>
        <w:rPr>
          <w:rFonts w:ascii="Arial" w:hAnsi="Arial" w:cs="Arial"/>
          <w:b/>
        </w:rPr>
      </w:pPr>
    </w:p>
    <w:p w:rsidR="004D7D64" w:rsidRDefault="00287086" w:rsidP="004D7D64">
      <w:pPr>
        <w:spacing w:line="360" w:lineRule="auto"/>
        <w:jc w:val="both"/>
        <w:rPr>
          <w:rFonts w:ascii="Arial" w:hAnsi="Arial" w:cs="Arial"/>
        </w:rPr>
      </w:pPr>
      <w:r>
        <w:rPr>
          <w:rFonts w:ascii="Arial" w:hAnsi="Arial" w:cs="Arial"/>
          <w:b/>
        </w:rPr>
        <w:t>2.11</w:t>
      </w:r>
      <w:r w:rsidR="004D7D64">
        <w:rPr>
          <w:rFonts w:ascii="Arial" w:hAnsi="Arial" w:cs="Arial"/>
          <w:b/>
        </w:rPr>
        <w:t>.</w:t>
      </w:r>
      <w:r w:rsidR="004D7D64">
        <w:rPr>
          <w:rFonts w:ascii="Arial" w:hAnsi="Arial" w:cs="Arial"/>
        </w:rPr>
        <w:t xml:space="preserve"> No ato da Inscrição, o Candidato deverá apresentar obrigatoriamente Carteira de Identidade ou Carteira de Trabalho de Previdência Social (CTPS), ou </w:t>
      </w:r>
      <w:r w:rsidR="00E84064">
        <w:rPr>
          <w:rFonts w:ascii="Arial" w:hAnsi="Arial" w:cs="Arial"/>
        </w:rPr>
        <w:t xml:space="preserve">ainda, </w:t>
      </w:r>
      <w:r w:rsidR="00E84064">
        <w:rPr>
          <w:rFonts w:ascii="Arial" w:hAnsi="Arial" w:cs="Arial"/>
        </w:rPr>
        <w:lastRenderedPageBreak/>
        <w:t xml:space="preserve">Carteira de Identidade </w:t>
      </w:r>
      <w:r w:rsidR="00F71C2D">
        <w:rPr>
          <w:rFonts w:ascii="Arial" w:hAnsi="Arial" w:cs="Arial"/>
        </w:rPr>
        <w:t>Profissional; comprovante de inscrição no CPF;</w:t>
      </w:r>
      <w:r w:rsidR="004D7D64">
        <w:rPr>
          <w:rFonts w:ascii="Arial" w:hAnsi="Arial" w:cs="Arial"/>
        </w:rPr>
        <w:t xml:space="preserve"> com fotocópia dos mesmos, não sendo aceito protocolo ou similar;</w:t>
      </w:r>
    </w:p>
    <w:p w:rsidR="00BB2C76" w:rsidRDefault="00BB2C76" w:rsidP="004D7D64">
      <w:pPr>
        <w:spacing w:line="360" w:lineRule="auto"/>
        <w:jc w:val="both"/>
        <w:rPr>
          <w:rFonts w:ascii="Arial" w:hAnsi="Arial" w:cs="Arial"/>
          <w:b/>
        </w:rPr>
      </w:pPr>
    </w:p>
    <w:p w:rsidR="005E4C6A" w:rsidRDefault="005E4C6A" w:rsidP="004D7D64">
      <w:pPr>
        <w:spacing w:line="360" w:lineRule="auto"/>
        <w:jc w:val="both"/>
        <w:rPr>
          <w:rFonts w:ascii="Arial" w:hAnsi="Arial" w:cs="Arial"/>
          <w:b/>
        </w:rPr>
      </w:pPr>
    </w:p>
    <w:p w:rsidR="004D7D64" w:rsidRDefault="00287086" w:rsidP="004D7D64">
      <w:pPr>
        <w:spacing w:line="360" w:lineRule="auto"/>
        <w:jc w:val="both"/>
        <w:rPr>
          <w:rFonts w:ascii="Arial" w:hAnsi="Arial" w:cs="Arial"/>
        </w:rPr>
      </w:pPr>
      <w:r>
        <w:rPr>
          <w:rFonts w:ascii="Arial" w:hAnsi="Arial" w:cs="Arial"/>
          <w:b/>
        </w:rPr>
        <w:t>2.12</w:t>
      </w:r>
      <w:r w:rsidR="004D7D64">
        <w:rPr>
          <w:rFonts w:ascii="Arial" w:hAnsi="Arial" w:cs="Arial"/>
          <w:b/>
        </w:rPr>
        <w:t>.</w:t>
      </w:r>
      <w:r w:rsidR="004D7D64">
        <w:rPr>
          <w:rFonts w:ascii="Arial" w:hAnsi="Arial" w:cs="Arial"/>
        </w:rPr>
        <w:t xml:space="preserve"> É de inteira obrigação e responsabilidade do Candidato acompanhar todos os atos, editais, comunicados referentes ao presente Processo Seletivo Simplificado, os quais serão divulgados e publicados mediante afixação no Quadro Mural Oficial da Prefei</w:t>
      </w:r>
      <w:r w:rsidR="00CB40C1">
        <w:rPr>
          <w:rFonts w:ascii="Arial" w:hAnsi="Arial" w:cs="Arial"/>
        </w:rPr>
        <w:t>tura Municipal de Jacuizinho</w:t>
      </w:r>
      <w:r>
        <w:rPr>
          <w:rFonts w:ascii="Arial" w:hAnsi="Arial" w:cs="Arial"/>
        </w:rPr>
        <w:t>/RS.</w:t>
      </w:r>
    </w:p>
    <w:p w:rsidR="00EC2BA0" w:rsidRDefault="00EC2BA0" w:rsidP="004D7D64">
      <w:pPr>
        <w:spacing w:line="360" w:lineRule="auto"/>
        <w:jc w:val="both"/>
        <w:rPr>
          <w:rFonts w:ascii="Arial" w:hAnsi="Arial" w:cs="Arial"/>
        </w:rPr>
      </w:pPr>
    </w:p>
    <w:p w:rsidR="00BB2C76" w:rsidRDefault="00BB2C76" w:rsidP="004D7D64">
      <w:pPr>
        <w:spacing w:line="360" w:lineRule="auto"/>
        <w:jc w:val="both"/>
        <w:rPr>
          <w:rFonts w:ascii="Arial" w:hAnsi="Arial" w:cs="Arial"/>
        </w:rPr>
      </w:pPr>
    </w:p>
    <w:p w:rsidR="00EC2BA0" w:rsidRDefault="00EC2BA0" w:rsidP="004D7D64">
      <w:pPr>
        <w:spacing w:line="360" w:lineRule="auto"/>
        <w:jc w:val="both"/>
        <w:rPr>
          <w:rFonts w:ascii="Arial" w:hAnsi="Arial" w:cs="Arial"/>
          <w:b/>
        </w:rPr>
      </w:pPr>
      <w:r>
        <w:rPr>
          <w:rFonts w:ascii="Arial" w:hAnsi="Arial" w:cs="Arial"/>
          <w:b/>
        </w:rPr>
        <w:t xml:space="preserve">3. </w:t>
      </w:r>
      <w:r>
        <w:rPr>
          <w:rFonts w:ascii="Arial" w:hAnsi="Arial" w:cs="Arial"/>
          <w:b/>
          <w:u w:val="single"/>
        </w:rPr>
        <w:t>DA HOMOLOGAÇÃO DAS INSCRIÇÕES</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3.1.</w:t>
      </w:r>
      <w:r>
        <w:rPr>
          <w:rFonts w:ascii="Arial" w:hAnsi="Arial" w:cs="Arial"/>
        </w:rPr>
        <w:t xml:space="preserve"> Encerrado o prazo fixado pelo Item 2.1 deste Edital, a Comissão publicará no Quadro Mural Oficial da Prefeitura Municipal, no prazo de um (1) dia, Edital contendo a relação nominal dos candidatos que tiveram suas inscrições homologadas;</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3.2.</w:t>
      </w:r>
      <w:r>
        <w:rPr>
          <w:rFonts w:ascii="Arial" w:hAnsi="Arial" w:cs="Arial"/>
        </w:rPr>
        <w:t xml:space="preserve"> Os candidatos que não tiveram as suas inscrições homologad</w:t>
      </w:r>
      <w:r w:rsidR="004A38E6">
        <w:rPr>
          <w:rFonts w:ascii="Arial" w:hAnsi="Arial" w:cs="Arial"/>
        </w:rPr>
        <w:t>as, poderão interpor recurso escrito</w:t>
      </w:r>
      <w:r>
        <w:rPr>
          <w:rFonts w:ascii="Arial" w:hAnsi="Arial" w:cs="Arial"/>
        </w:rPr>
        <w:t xml:space="preserve"> perante a Comissão, no prazo de um (1) dia, mediante a apresentação da</w:t>
      </w:r>
      <w:r w:rsidR="00E915A1">
        <w:rPr>
          <w:rFonts w:ascii="Arial" w:hAnsi="Arial" w:cs="Arial"/>
        </w:rPr>
        <w:t>s razões que ampararem a sua irr</w:t>
      </w:r>
      <w:r>
        <w:rPr>
          <w:rFonts w:ascii="Arial" w:hAnsi="Arial" w:cs="Arial"/>
        </w:rPr>
        <w:t>esignação;</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3.3.</w:t>
      </w:r>
      <w:r>
        <w:rPr>
          <w:rFonts w:ascii="Arial" w:hAnsi="Arial" w:cs="Arial"/>
        </w:rPr>
        <w:t xml:space="preserve"> No prazo de um (1) dia, a Comissão, apreciando o recurso, poderá reconsiderar sua decisão, hipótese na qual o nome do Candidato passará a constar nos rol de inscrições homologadas;</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3.4.</w:t>
      </w:r>
      <w:r>
        <w:rPr>
          <w:rFonts w:ascii="Arial" w:hAnsi="Arial" w:cs="Arial"/>
        </w:rPr>
        <w:t xml:space="preserve"> Sendo mantida a decisão da Comissão, o recurso será encaminhado ao Prefeito Municipal para julgamento, no prazo de um (1) dia, cuja decisão deverá ser motivada;</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3.5.</w:t>
      </w:r>
      <w:r>
        <w:rPr>
          <w:rFonts w:ascii="Arial" w:hAnsi="Arial" w:cs="Arial"/>
        </w:rPr>
        <w:t xml:space="preserve"> A lista final de inscrições homologadas será publicada na forma do Item 3.1, no prazo de um (1) d</w:t>
      </w:r>
      <w:r w:rsidR="00EB3811">
        <w:rPr>
          <w:rFonts w:ascii="Arial" w:hAnsi="Arial" w:cs="Arial"/>
        </w:rPr>
        <w:t>ia, após a decisão dos recursos;</w:t>
      </w:r>
    </w:p>
    <w:p w:rsidR="00EB3811" w:rsidRDefault="00EB3811" w:rsidP="004D7D64">
      <w:pPr>
        <w:spacing w:line="360" w:lineRule="auto"/>
        <w:jc w:val="both"/>
        <w:rPr>
          <w:rFonts w:ascii="Arial" w:hAnsi="Arial" w:cs="Arial"/>
        </w:rPr>
      </w:pPr>
    </w:p>
    <w:p w:rsidR="00EB3811" w:rsidRPr="00EB3811" w:rsidRDefault="00EB3811" w:rsidP="004D7D64">
      <w:pPr>
        <w:spacing w:line="360" w:lineRule="auto"/>
        <w:jc w:val="both"/>
        <w:rPr>
          <w:rFonts w:ascii="Arial" w:hAnsi="Arial" w:cs="Arial"/>
        </w:rPr>
      </w:pPr>
      <w:r>
        <w:rPr>
          <w:rFonts w:ascii="Arial" w:hAnsi="Arial" w:cs="Arial"/>
          <w:b/>
        </w:rPr>
        <w:lastRenderedPageBreak/>
        <w:t>3.6.</w:t>
      </w:r>
      <w:r>
        <w:rPr>
          <w:rFonts w:ascii="Arial" w:hAnsi="Arial" w:cs="Arial"/>
        </w:rPr>
        <w:t xml:space="preserve"> Os candidatos que tiveram suas inscrições homologadas estarão automaticamente convocados para a realização das provas definidas no presente Edital.</w:t>
      </w:r>
    </w:p>
    <w:p w:rsidR="00EC2BA0" w:rsidRDefault="00EC2BA0" w:rsidP="004D7D64">
      <w:pPr>
        <w:spacing w:line="360" w:lineRule="auto"/>
        <w:jc w:val="both"/>
        <w:rPr>
          <w:rFonts w:ascii="Arial" w:hAnsi="Arial" w:cs="Arial"/>
        </w:rPr>
      </w:pPr>
    </w:p>
    <w:p w:rsidR="00BB2C76" w:rsidRDefault="00BB2C76" w:rsidP="004D7D64">
      <w:pPr>
        <w:spacing w:line="360" w:lineRule="auto"/>
        <w:jc w:val="both"/>
        <w:rPr>
          <w:rFonts w:ascii="Arial" w:hAnsi="Arial" w:cs="Arial"/>
        </w:rPr>
      </w:pPr>
    </w:p>
    <w:p w:rsidR="00E0332E" w:rsidRDefault="00F23129" w:rsidP="00E0332E">
      <w:pPr>
        <w:spacing w:line="360" w:lineRule="auto"/>
        <w:jc w:val="both"/>
        <w:rPr>
          <w:rFonts w:ascii="Arial" w:hAnsi="Arial" w:cs="Arial"/>
          <w:b/>
        </w:rPr>
      </w:pPr>
      <w:r>
        <w:rPr>
          <w:rFonts w:ascii="Arial" w:hAnsi="Arial" w:cs="Arial"/>
          <w:b/>
        </w:rPr>
        <w:t>4</w:t>
      </w:r>
      <w:r w:rsidR="00E0332E">
        <w:rPr>
          <w:rFonts w:ascii="Arial" w:hAnsi="Arial" w:cs="Arial"/>
          <w:b/>
        </w:rPr>
        <w:t xml:space="preserve">. </w:t>
      </w:r>
      <w:r w:rsidR="001F4198">
        <w:rPr>
          <w:rFonts w:ascii="Arial" w:hAnsi="Arial" w:cs="Arial"/>
          <w:b/>
          <w:u w:val="single"/>
        </w:rPr>
        <w:t>DAS P</w:t>
      </w:r>
      <w:r w:rsidR="008F21BA">
        <w:rPr>
          <w:rFonts w:ascii="Arial" w:hAnsi="Arial" w:cs="Arial"/>
          <w:b/>
          <w:u w:val="single"/>
        </w:rPr>
        <w:t>ROVAS OBJETIVAS</w:t>
      </w:r>
    </w:p>
    <w:p w:rsidR="00BB2C76" w:rsidRDefault="00BB2C76" w:rsidP="00E0332E">
      <w:pPr>
        <w:spacing w:line="360" w:lineRule="auto"/>
        <w:jc w:val="both"/>
        <w:rPr>
          <w:rFonts w:ascii="Arial" w:hAnsi="Arial" w:cs="Arial"/>
          <w:b/>
        </w:rPr>
      </w:pPr>
    </w:p>
    <w:p w:rsidR="00DB5BBB" w:rsidRDefault="00DB5BBB" w:rsidP="00DB5BBB">
      <w:pPr>
        <w:autoSpaceDE w:val="0"/>
        <w:spacing w:line="360" w:lineRule="auto"/>
        <w:jc w:val="both"/>
        <w:rPr>
          <w:rFonts w:ascii="Arial" w:hAnsi="Arial" w:cs="Arial"/>
          <w:color w:val="000000"/>
          <w:szCs w:val="22"/>
        </w:rPr>
      </w:pPr>
      <w:r>
        <w:rPr>
          <w:rFonts w:ascii="Arial" w:hAnsi="Arial" w:cs="Arial"/>
          <w:b/>
          <w:color w:val="000000"/>
          <w:szCs w:val="22"/>
        </w:rPr>
        <w:t>4</w:t>
      </w:r>
      <w:r w:rsidRPr="00DB5BBB">
        <w:rPr>
          <w:rFonts w:ascii="Arial" w:hAnsi="Arial" w:cs="Arial"/>
          <w:b/>
          <w:color w:val="000000"/>
          <w:szCs w:val="22"/>
        </w:rPr>
        <w:t>.1</w:t>
      </w:r>
      <w:r w:rsidR="002545DD">
        <w:rPr>
          <w:rFonts w:ascii="Arial" w:hAnsi="Arial" w:cs="Arial"/>
          <w:b/>
          <w:color w:val="000000"/>
          <w:szCs w:val="22"/>
        </w:rPr>
        <w:t>.</w:t>
      </w:r>
      <w:r w:rsidRPr="00DB5BBB">
        <w:rPr>
          <w:rFonts w:ascii="Arial" w:hAnsi="Arial" w:cs="Arial"/>
          <w:color w:val="000000"/>
          <w:szCs w:val="22"/>
        </w:rPr>
        <w:t xml:space="preserve"> A prova</w:t>
      </w:r>
      <w:r w:rsidR="00F73F33">
        <w:rPr>
          <w:rFonts w:ascii="Arial" w:hAnsi="Arial" w:cs="Arial"/>
          <w:color w:val="000000"/>
          <w:szCs w:val="22"/>
        </w:rPr>
        <w:t xml:space="preserve"> objetiva será composta de vinte (2</w:t>
      </w:r>
      <w:r w:rsidR="00334396">
        <w:rPr>
          <w:rFonts w:ascii="Arial" w:hAnsi="Arial" w:cs="Arial"/>
          <w:color w:val="000000"/>
          <w:szCs w:val="22"/>
        </w:rPr>
        <w:t>0</w:t>
      </w:r>
      <w:r w:rsidR="002B11EA">
        <w:rPr>
          <w:rFonts w:ascii="Arial" w:hAnsi="Arial" w:cs="Arial"/>
          <w:color w:val="000000"/>
          <w:szCs w:val="22"/>
        </w:rPr>
        <w:t>)</w:t>
      </w:r>
      <w:r w:rsidRPr="00DB5BBB">
        <w:rPr>
          <w:rFonts w:ascii="Arial" w:hAnsi="Arial" w:cs="Arial"/>
          <w:color w:val="000000"/>
          <w:szCs w:val="22"/>
        </w:rPr>
        <w:t xml:space="preserve"> questões de múltipla escolha, envolvendo mat</w:t>
      </w:r>
      <w:r w:rsidRPr="00DB5BBB">
        <w:rPr>
          <w:rFonts w:ascii="Arial" w:hAnsi="Arial" w:cs="Arial"/>
          <w:color w:val="000000"/>
          <w:szCs w:val="22"/>
        </w:rPr>
        <w:t>é</w:t>
      </w:r>
      <w:r w:rsidRPr="00DB5BBB">
        <w:rPr>
          <w:rFonts w:ascii="Arial" w:hAnsi="Arial" w:cs="Arial"/>
          <w:color w:val="000000"/>
          <w:szCs w:val="22"/>
        </w:rPr>
        <w:t>ria  ligada à função temporária a ser desempenhada e/ou relacionada ao serviço público, cujo grau de complexidade será diretamente proporcional à escolarida</w:t>
      </w:r>
      <w:r w:rsidR="00FE3CD9">
        <w:rPr>
          <w:rFonts w:ascii="Arial" w:hAnsi="Arial" w:cs="Arial"/>
          <w:color w:val="000000"/>
          <w:szCs w:val="22"/>
        </w:rPr>
        <w:t>de exigida para o seu exercício;</w:t>
      </w:r>
    </w:p>
    <w:p w:rsidR="00DB5BBB" w:rsidRPr="00DB5BBB" w:rsidRDefault="00DB5BBB" w:rsidP="00DB5BBB">
      <w:pPr>
        <w:autoSpaceDE w:val="0"/>
        <w:spacing w:line="360" w:lineRule="auto"/>
        <w:jc w:val="both"/>
        <w:rPr>
          <w:rFonts w:ascii="Arial" w:hAnsi="Arial" w:cs="Arial"/>
          <w:szCs w:val="22"/>
        </w:rPr>
      </w:pPr>
      <w:r>
        <w:rPr>
          <w:rFonts w:ascii="Arial" w:hAnsi="Arial" w:cs="Arial"/>
          <w:b/>
          <w:bCs/>
          <w:szCs w:val="22"/>
        </w:rPr>
        <w:t>4</w:t>
      </w:r>
      <w:r w:rsidRPr="00DB5BBB">
        <w:rPr>
          <w:rFonts w:ascii="Arial" w:hAnsi="Arial" w:cs="Arial"/>
          <w:b/>
          <w:bCs/>
          <w:szCs w:val="22"/>
        </w:rPr>
        <w:t>.1.1</w:t>
      </w:r>
      <w:r w:rsidR="002545DD">
        <w:rPr>
          <w:rFonts w:ascii="Arial" w:hAnsi="Arial" w:cs="Arial"/>
          <w:b/>
          <w:bCs/>
          <w:szCs w:val="22"/>
        </w:rPr>
        <w:t>.</w:t>
      </w:r>
      <w:r w:rsidRPr="00DB5BBB">
        <w:rPr>
          <w:rFonts w:ascii="Arial" w:hAnsi="Arial" w:cs="Arial"/>
          <w:b/>
          <w:bCs/>
          <w:szCs w:val="22"/>
        </w:rPr>
        <w:t xml:space="preserve"> </w:t>
      </w:r>
      <w:r w:rsidRPr="00DB5BBB">
        <w:rPr>
          <w:rFonts w:ascii="Arial" w:hAnsi="Arial" w:cs="Arial"/>
          <w:szCs w:val="22"/>
        </w:rPr>
        <w:t>O conteúdo pr</w:t>
      </w:r>
      <w:r>
        <w:rPr>
          <w:rFonts w:ascii="Arial" w:hAnsi="Arial" w:cs="Arial"/>
          <w:szCs w:val="22"/>
        </w:rPr>
        <w:t>ogramático está relacionado no A</w:t>
      </w:r>
      <w:r w:rsidRPr="00DB5BBB">
        <w:rPr>
          <w:rFonts w:ascii="Arial" w:hAnsi="Arial" w:cs="Arial"/>
          <w:szCs w:val="22"/>
        </w:rPr>
        <w:t xml:space="preserve">nexo </w:t>
      </w:r>
      <w:r>
        <w:rPr>
          <w:rFonts w:ascii="Arial" w:hAnsi="Arial" w:cs="Arial"/>
          <w:szCs w:val="22"/>
        </w:rPr>
        <w:t>II</w:t>
      </w:r>
      <w:r w:rsidR="002545DD">
        <w:rPr>
          <w:rFonts w:ascii="Arial" w:hAnsi="Arial" w:cs="Arial"/>
          <w:szCs w:val="22"/>
        </w:rPr>
        <w:t>I do presente E</w:t>
      </w:r>
      <w:r w:rsidR="00FE3CD9">
        <w:rPr>
          <w:rFonts w:ascii="Arial" w:hAnsi="Arial" w:cs="Arial"/>
          <w:szCs w:val="22"/>
        </w:rPr>
        <w:t>dital;</w:t>
      </w:r>
    </w:p>
    <w:p w:rsidR="00DB5BBB" w:rsidRPr="00DB5BBB" w:rsidRDefault="00DB5BBB" w:rsidP="00DB5BBB">
      <w:pPr>
        <w:autoSpaceDE w:val="0"/>
        <w:spacing w:line="360" w:lineRule="auto"/>
        <w:jc w:val="both"/>
        <w:rPr>
          <w:rFonts w:ascii="Arial" w:hAnsi="Arial" w:cs="Arial"/>
          <w:color w:val="000000"/>
          <w:szCs w:val="22"/>
        </w:rPr>
      </w:pPr>
    </w:p>
    <w:p w:rsidR="00DB5BBB" w:rsidRPr="00DB5BBB" w:rsidRDefault="00FE3CD9" w:rsidP="00DB5BBB">
      <w:pPr>
        <w:autoSpaceDE w:val="0"/>
        <w:spacing w:line="360" w:lineRule="auto"/>
        <w:jc w:val="both"/>
        <w:rPr>
          <w:rFonts w:ascii="Arial" w:hAnsi="Arial" w:cs="Arial"/>
          <w:color w:val="000000"/>
          <w:szCs w:val="22"/>
        </w:rPr>
      </w:pPr>
      <w:r>
        <w:rPr>
          <w:rFonts w:ascii="Arial" w:hAnsi="Arial" w:cs="Arial"/>
          <w:b/>
          <w:color w:val="000000"/>
          <w:szCs w:val="22"/>
        </w:rPr>
        <w:t>4</w:t>
      </w:r>
      <w:r w:rsidR="00DB5BBB" w:rsidRPr="00DB5BBB">
        <w:rPr>
          <w:rFonts w:ascii="Arial" w:hAnsi="Arial" w:cs="Arial"/>
          <w:b/>
          <w:color w:val="000000"/>
          <w:szCs w:val="22"/>
        </w:rPr>
        <w:t>.2</w:t>
      </w:r>
      <w:r w:rsidR="002545DD">
        <w:rPr>
          <w:rFonts w:ascii="Arial" w:hAnsi="Arial" w:cs="Arial"/>
          <w:b/>
          <w:color w:val="000000"/>
          <w:szCs w:val="22"/>
        </w:rPr>
        <w:t>.</w:t>
      </w:r>
      <w:r w:rsidR="00DB5BBB" w:rsidRPr="00DB5BBB">
        <w:rPr>
          <w:rFonts w:ascii="Arial" w:hAnsi="Arial" w:cs="Arial"/>
          <w:b/>
          <w:color w:val="000000"/>
          <w:szCs w:val="22"/>
        </w:rPr>
        <w:t xml:space="preserve"> </w:t>
      </w:r>
      <w:r w:rsidR="00DB5BBB" w:rsidRPr="00DB5BBB">
        <w:rPr>
          <w:rFonts w:ascii="Arial" w:hAnsi="Arial" w:cs="Arial"/>
          <w:color w:val="000000"/>
          <w:szCs w:val="22"/>
        </w:rPr>
        <w:t>A todas as questões</w:t>
      </w:r>
      <w:r w:rsidR="00334396">
        <w:rPr>
          <w:rFonts w:ascii="Arial" w:hAnsi="Arial" w:cs="Arial"/>
          <w:color w:val="000000"/>
          <w:szCs w:val="22"/>
        </w:rPr>
        <w:t xml:space="preserve"> corretas serão atribuí</w:t>
      </w:r>
      <w:r w:rsidR="00F73F33">
        <w:rPr>
          <w:rFonts w:ascii="Arial" w:hAnsi="Arial" w:cs="Arial"/>
          <w:color w:val="000000"/>
          <w:szCs w:val="22"/>
        </w:rPr>
        <w:t>dos cinco</w:t>
      </w:r>
      <w:r w:rsidR="002545DD">
        <w:rPr>
          <w:rFonts w:ascii="Arial" w:hAnsi="Arial" w:cs="Arial"/>
          <w:color w:val="000000"/>
          <w:szCs w:val="22"/>
        </w:rPr>
        <w:t xml:space="preserve"> (</w:t>
      </w:r>
      <w:r w:rsidR="00F73F33">
        <w:rPr>
          <w:rFonts w:ascii="Arial" w:hAnsi="Arial" w:cs="Arial"/>
          <w:color w:val="000000"/>
          <w:szCs w:val="22"/>
        </w:rPr>
        <w:t>5</w:t>
      </w:r>
      <w:r w:rsidR="002545DD">
        <w:rPr>
          <w:rFonts w:ascii="Arial" w:hAnsi="Arial" w:cs="Arial"/>
          <w:color w:val="000000"/>
          <w:szCs w:val="22"/>
        </w:rPr>
        <w:t>)</w:t>
      </w:r>
      <w:r w:rsidR="00DB5BBB" w:rsidRPr="00DB5BBB">
        <w:rPr>
          <w:rFonts w:ascii="Arial" w:hAnsi="Arial" w:cs="Arial"/>
          <w:color w:val="000000"/>
          <w:szCs w:val="22"/>
        </w:rPr>
        <w:t xml:space="preserve"> pontos, de modo que a prova total</w:t>
      </w:r>
      <w:r w:rsidR="00DB5BBB" w:rsidRPr="00DB5BBB">
        <w:rPr>
          <w:rFonts w:ascii="Arial" w:hAnsi="Arial" w:cs="Arial"/>
          <w:color w:val="000000"/>
          <w:szCs w:val="22"/>
        </w:rPr>
        <w:t>i</w:t>
      </w:r>
      <w:r w:rsidR="00DB5BBB" w:rsidRPr="00DB5BBB">
        <w:rPr>
          <w:rFonts w:ascii="Arial" w:hAnsi="Arial" w:cs="Arial"/>
          <w:color w:val="000000"/>
          <w:szCs w:val="22"/>
        </w:rPr>
        <w:t>zará cem</w:t>
      </w:r>
      <w:r w:rsidR="002545DD">
        <w:rPr>
          <w:rFonts w:ascii="Arial" w:hAnsi="Arial" w:cs="Arial"/>
          <w:color w:val="000000"/>
          <w:szCs w:val="22"/>
        </w:rPr>
        <w:t xml:space="preserve"> (100)</w:t>
      </w:r>
      <w:r w:rsidR="00DB5BBB" w:rsidRPr="00DB5BBB">
        <w:rPr>
          <w:rFonts w:ascii="Arial" w:hAnsi="Arial" w:cs="Arial"/>
          <w:color w:val="000000"/>
          <w:szCs w:val="22"/>
        </w:rPr>
        <w:t xml:space="preserve"> pon</w:t>
      </w:r>
      <w:r>
        <w:rPr>
          <w:rFonts w:ascii="Arial" w:hAnsi="Arial" w:cs="Arial"/>
          <w:color w:val="000000"/>
          <w:szCs w:val="22"/>
        </w:rPr>
        <w:t>tos;</w:t>
      </w:r>
    </w:p>
    <w:p w:rsidR="00DB5BBB" w:rsidRPr="00DB5BBB" w:rsidRDefault="00FE3CD9" w:rsidP="00DB5BBB">
      <w:pPr>
        <w:autoSpaceDE w:val="0"/>
        <w:spacing w:line="360" w:lineRule="auto"/>
        <w:jc w:val="both"/>
        <w:rPr>
          <w:rFonts w:ascii="Arial" w:hAnsi="Arial" w:cs="Arial"/>
          <w:color w:val="000000"/>
          <w:szCs w:val="22"/>
        </w:rPr>
      </w:pPr>
      <w:r>
        <w:rPr>
          <w:rFonts w:ascii="Arial" w:hAnsi="Arial" w:cs="Arial"/>
          <w:b/>
          <w:color w:val="000000"/>
          <w:szCs w:val="22"/>
        </w:rPr>
        <w:t>4</w:t>
      </w:r>
      <w:r w:rsidR="00DB5BBB" w:rsidRPr="00DB5BBB">
        <w:rPr>
          <w:rFonts w:ascii="Arial" w:hAnsi="Arial" w:cs="Arial"/>
          <w:b/>
          <w:color w:val="000000"/>
          <w:szCs w:val="22"/>
        </w:rPr>
        <w:t>.2.1</w:t>
      </w:r>
      <w:r>
        <w:rPr>
          <w:rFonts w:ascii="Arial" w:hAnsi="Arial" w:cs="Arial"/>
          <w:b/>
          <w:color w:val="000000"/>
          <w:szCs w:val="22"/>
        </w:rPr>
        <w:t>.</w:t>
      </w:r>
      <w:r w:rsidR="00DB5BBB" w:rsidRPr="00DB5BBB">
        <w:rPr>
          <w:rFonts w:ascii="Arial" w:hAnsi="Arial" w:cs="Arial"/>
          <w:color w:val="000000"/>
          <w:szCs w:val="22"/>
        </w:rPr>
        <w:t xml:space="preserve"> A nota final de cada candidato será apurada pela média aritmética</w:t>
      </w:r>
      <w:r>
        <w:rPr>
          <w:rFonts w:ascii="Arial" w:hAnsi="Arial" w:cs="Arial"/>
          <w:color w:val="000000"/>
          <w:szCs w:val="22"/>
        </w:rPr>
        <w:t xml:space="preserve"> das notas obtidas nas questões;</w:t>
      </w:r>
      <w:r w:rsidR="00DB5BBB" w:rsidRPr="00DB5BBB">
        <w:rPr>
          <w:rFonts w:ascii="Arial" w:hAnsi="Arial" w:cs="Arial"/>
          <w:color w:val="000000"/>
          <w:szCs w:val="22"/>
        </w:rPr>
        <w:t xml:space="preserve"> </w:t>
      </w:r>
    </w:p>
    <w:p w:rsidR="00DB5BBB" w:rsidRPr="00DB5BBB" w:rsidRDefault="00DB5BBB" w:rsidP="00DB5BBB">
      <w:pPr>
        <w:autoSpaceDE w:val="0"/>
        <w:spacing w:line="360" w:lineRule="auto"/>
        <w:jc w:val="both"/>
        <w:rPr>
          <w:rFonts w:ascii="Arial" w:hAnsi="Arial" w:cs="Arial"/>
          <w:color w:val="000000"/>
          <w:szCs w:val="22"/>
        </w:rPr>
      </w:pPr>
    </w:p>
    <w:p w:rsidR="00DB5BBB" w:rsidRPr="00DB5BBB" w:rsidRDefault="00FE3CD9" w:rsidP="00DB5BBB">
      <w:pPr>
        <w:autoSpaceDE w:val="0"/>
        <w:spacing w:line="360" w:lineRule="auto"/>
        <w:jc w:val="both"/>
        <w:rPr>
          <w:rFonts w:ascii="Arial" w:hAnsi="Arial" w:cs="Arial"/>
          <w:color w:val="000000"/>
          <w:szCs w:val="22"/>
        </w:rPr>
      </w:pPr>
      <w:r>
        <w:rPr>
          <w:rFonts w:ascii="Arial" w:hAnsi="Arial" w:cs="Arial"/>
          <w:b/>
          <w:color w:val="000000"/>
          <w:szCs w:val="22"/>
        </w:rPr>
        <w:t>4</w:t>
      </w:r>
      <w:r w:rsidR="00DB5BBB" w:rsidRPr="00DB5BBB">
        <w:rPr>
          <w:rFonts w:ascii="Arial" w:hAnsi="Arial" w:cs="Arial"/>
          <w:b/>
          <w:color w:val="000000"/>
          <w:szCs w:val="22"/>
        </w:rPr>
        <w:t>.3</w:t>
      </w:r>
      <w:r>
        <w:rPr>
          <w:rFonts w:ascii="Arial" w:hAnsi="Arial" w:cs="Arial"/>
          <w:b/>
          <w:color w:val="000000"/>
          <w:szCs w:val="22"/>
        </w:rPr>
        <w:t>.</w:t>
      </w:r>
      <w:r w:rsidR="00443610">
        <w:rPr>
          <w:rFonts w:ascii="Arial" w:hAnsi="Arial" w:cs="Arial"/>
          <w:color w:val="000000"/>
          <w:szCs w:val="22"/>
        </w:rPr>
        <w:t xml:space="preserve"> Cada questão conterá cinco (5</w:t>
      </w:r>
      <w:r>
        <w:rPr>
          <w:rFonts w:ascii="Arial" w:hAnsi="Arial" w:cs="Arial"/>
          <w:color w:val="000000"/>
          <w:szCs w:val="22"/>
        </w:rPr>
        <w:t>)</w:t>
      </w:r>
      <w:r w:rsidR="00DB5BBB" w:rsidRPr="00DB5BBB">
        <w:rPr>
          <w:rFonts w:ascii="Arial" w:hAnsi="Arial" w:cs="Arial"/>
          <w:color w:val="000000"/>
          <w:szCs w:val="22"/>
        </w:rPr>
        <w:t xml:space="preserve"> opções de resposta e somente uma será considerada corr</w:t>
      </w:r>
      <w:r w:rsidR="00DB5BBB" w:rsidRPr="00DB5BBB">
        <w:rPr>
          <w:rFonts w:ascii="Arial" w:hAnsi="Arial" w:cs="Arial"/>
          <w:color w:val="000000"/>
          <w:szCs w:val="22"/>
        </w:rPr>
        <w:t>e</w:t>
      </w:r>
      <w:r>
        <w:rPr>
          <w:rFonts w:ascii="Arial" w:hAnsi="Arial" w:cs="Arial"/>
          <w:color w:val="000000"/>
          <w:szCs w:val="22"/>
        </w:rPr>
        <w:t>ta;</w:t>
      </w:r>
    </w:p>
    <w:p w:rsidR="00DB5BBB" w:rsidRPr="00DB5BBB" w:rsidRDefault="00DB5BBB" w:rsidP="00DB5BBB">
      <w:pPr>
        <w:pStyle w:val="Corpodetexto"/>
        <w:tabs>
          <w:tab w:val="left" w:pos="3686"/>
          <w:tab w:val="left" w:pos="4820"/>
        </w:tabs>
        <w:spacing w:after="0" w:line="360" w:lineRule="auto"/>
        <w:jc w:val="both"/>
        <w:rPr>
          <w:rFonts w:ascii="Arial" w:hAnsi="Arial" w:cs="Arial"/>
          <w:color w:val="000000"/>
          <w:szCs w:val="22"/>
        </w:rPr>
      </w:pPr>
    </w:p>
    <w:p w:rsidR="00DB5BBB" w:rsidRPr="00DB5BBB" w:rsidRDefault="00FE3CD9" w:rsidP="00DB5BBB">
      <w:pPr>
        <w:autoSpaceDE w:val="0"/>
        <w:spacing w:line="360" w:lineRule="auto"/>
        <w:jc w:val="both"/>
        <w:rPr>
          <w:rFonts w:ascii="Arial" w:hAnsi="Arial" w:cs="Arial"/>
          <w:color w:val="000000"/>
          <w:szCs w:val="22"/>
        </w:rPr>
      </w:pPr>
      <w:r>
        <w:rPr>
          <w:rFonts w:ascii="Arial" w:hAnsi="Arial" w:cs="Arial"/>
          <w:b/>
          <w:color w:val="000000"/>
          <w:szCs w:val="22"/>
        </w:rPr>
        <w:t>4</w:t>
      </w:r>
      <w:r w:rsidR="00DB5BBB" w:rsidRPr="00DB5BBB">
        <w:rPr>
          <w:rFonts w:ascii="Arial" w:hAnsi="Arial" w:cs="Arial"/>
          <w:b/>
          <w:color w:val="000000"/>
          <w:szCs w:val="22"/>
        </w:rPr>
        <w:t>.4</w:t>
      </w:r>
      <w:r>
        <w:rPr>
          <w:rFonts w:ascii="Arial" w:hAnsi="Arial" w:cs="Arial"/>
          <w:b/>
          <w:color w:val="000000"/>
          <w:szCs w:val="22"/>
        </w:rPr>
        <w:t>.</w:t>
      </w:r>
      <w:r w:rsidR="00DB5BBB" w:rsidRPr="00DB5BBB">
        <w:rPr>
          <w:rFonts w:ascii="Arial" w:hAnsi="Arial" w:cs="Arial"/>
          <w:color w:val="000000"/>
          <w:szCs w:val="22"/>
        </w:rPr>
        <w:t xml:space="preserve"> A prova objetiva será reproduzida em igual número ao dos candidatos que tiverem as inscrições homologadas definitivamente, o que se dará em sessão s</w:t>
      </w:r>
      <w:r>
        <w:rPr>
          <w:rFonts w:ascii="Arial" w:hAnsi="Arial" w:cs="Arial"/>
          <w:color w:val="000000"/>
          <w:szCs w:val="22"/>
        </w:rPr>
        <w:t>igilosa realizada pela Comissão;</w:t>
      </w:r>
      <w:r w:rsidR="00DB5BBB" w:rsidRPr="00DB5BBB">
        <w:rPr>
          <w:rFonts w:ascii="Arial" w:hAnsi="Arial" w:cs="Arial"/>
          <w:color w:val="000000"/>
          <w:szCs w:val="22"/>
        </w:rPr>
        <w:t xml:space="preserve"> </w:t>
      </w:r>
    </w:p>
    <w:p w:rsidR="00DB5BBB" w:rsidRPr="00DB5BBB" w:rsidRDefault="00FE3CD9" w:rsidP="00DB5BBB">
      <w:pPr>
        <w:autoSpaceDE w:val="0"/>
        <w:spacing w:line="360" w:lineRule="auto"/>
        <w:jc w:val="both"/>
        <w:rPr>
          <w:rFonts w:ascii="Arial" w:hAnsi="Arial" w:cs="Arial"/>
          <w:color w:val="000000"/>
          <w:szCs w:val="22"/>
        </w:rPr>
      </w:pPr>
      <w:r>
        <w:rPr>
          <w:rFonts w:ascii="Arial" w:hAnsi="Arial" w:cs="Arial"/>
          <w:b/>
          <w:bCs/>
          <w:color w:val="000000"/>
          <w:szCs w:val="22"/>
        </w:rPr>
        <w:t>4</w:t>
      </w:r>
      <w:r w:rsidR="00DB5BBB" w:rsidRPr="00DB5BBB">
        <w:rPr>
          <w:rFonts w:ascii="Arial" w:hAnsi="Arial" w:cs="Arial"/>
          <w:b/>
          <w:bCs/>
          <w:color w:val="000000"/>
          <w:szCs w:val="22"/>
        </w:rPr>
        <w:t>.4.1</w:t>
      </w:r>
      <w:r>
        <w:rPr>
          <w:rFonts w:ascii="Arial" w:hAnsi="Arial" w:cs="Arial"/>
          <w:b/>
          <w:bCs/>
          <w:color w:val="000000"/>
          <w:szCs w:val="22"/>
        </w:rPr>
        <w:t>.</w:t>
      </w:r>
      <w:r w:rsidR="00DB5BBB" w:rsidRPr="00DB5BBB">
        <w:rPr>
          <w:rFonts w:ascii="Arial" w:hAnsi="Arial" w:cs="Arial"/>
          <w:b/>
          <w:bCs/>
          <w:color w:val="000000"/>
          <w:szCs w:val="22"/>
        </w:rPr>
        <w:t xml:space="preserve"> </w:t>
      </w:r>
      <w:r w:rsidR="00DB5BBB" w:rsidRPr="00DB5BBB">
        <w:rPr>
          <w:rFonts w:ascii="Arial" w:hAnsi="Arial" w:cs="Arial"/>
          <w:color w:val="000000"/>
          <w:szCs w:val="22"/>
        </w:rPr>
        <w:t>Ultimadas as cópias, juntamente com a via original que conterá o gabarito a ser utiliz</w:t>
      </w:r>
      <w:r w:rsidR="00DB5BBB" w:rsidRPr="00DB5BBB">
        <w:rPr>
          <w:rFonts w:ascii="Arial" w:hAnsi="Arial" w:cs="Arial"/>
          <w:color w:val="000000"/>
          <w:szCs w:val="22"/>
        </w:rPr>
        <w:t>a</w:t>
      </w:r>
      <w:r w:rsidR="00DB5BBB" w:rsidRPr="00DB5BBB">
        <w:rPr>
          <w:rFonts w:ascii="Arial" w:hAnsi="Arial" w:cs="Arial"/>
          <w:color w:val="000000"/>
          <w:szCs w:val="22"/>
        </w:rPr>
        <w:t>do na correção, serão as provas acondicionados em envelopes lacrados e rubricados pelos integrantes da Comissão, os quais permanecerão guardados em local seguro at</w:t>
      </w:r>
      <w:r>
        <w:rPr>
          <w:rFonts w:ascii="Arial" w:hAnsi="Arial" w:cs="Arial"/>
          <w:color w:val="000000"/>
          <w:szCs w:val="22"/>
        </w:rPr>
        <w:t>é o dia da aplicação das provas;</w:t>
      </w:r>
    </w:p>
    <w:p w:rsidR="00DB5BBB" w:rsidRPr="00DB5BBB" w:rsidRDefault="00FE3CD9" w:rsidP="00DB5BBB">
      <w:pPr>
        <w:autoSpaceDE w:val="0"/>
        <w:spacing w:line="360" w:lineRule="auto"/>
        <w:jc w:val="both"/>
        <w:rPr>
          <w:rFonts w:ascii="Arial" w:hAnsi="Arial" w:cs="Arial"/>
          <w:color w:val="000000"/>
          <w:szCs w:val="22"/>
        </w:rPr>
      </w:pPr>
      <w:r>
        <w:rPr>
          <w:rFonts w:ascii="Arial" w:hAnsi="Arial" w:cs="Arial"/>
          <w:b/>
          <w:bCs/>
          <w:color w:val="000000"/>
          <w:szCs w:val="22"/>
        </w:rPr>
        <w:t>4</w:t>
      </w:r>
      <w:r w:rsidR="00DB5BBB" w:rsidRPr="00DB5BBB">
        <w:rPr>
          <w:rFonts w:ascii="Arial" w:hAnsi="Arial" w:cs="Arial"/>
          <w:b/>
          <w:bCs/>
          <w:color w:val="000000"/>
          <w:szCs w:val="22"/>
        </w:rPr>
        <w:t>.4.2</w:t>
      </w:r>
      <w:r>
        <w:rPr>
          <w:rFonts w:ascii="Arial" w:hAnsi="Arial" w:cs="Arial"/>
          <w:b/>
          <w:bCs/>
          <w:color w:val="000000"/>
          <w:szCs w:val="22"/>
        </w:rPr>
        <w:t>.</w:t>
      </w:r>
      <w:r w:rsidR="00DB5BBB" w:rsidRPr="00DB5BBB">
        <w:rPr>
          <w:rFonts w:ascii="Arial" w:hAnsi="Arial" w:cs="Arial"/>
          <w:b/>
          <w:bCs/>
          <w:color w:val="000000"/>
          <w:szCs w:val="22"/>
        </w:rPr>
        <w:t xml:space="preserve"> </w:t>
      </w:r>
      <w:r w:rsidR="00DB5BBB" w:rsidRPr="00DB5BBB">
        <w:rPr>
          <w:rFonts w:ascii="Arial" w:hAnsi="Arial" w:cs="Arial"/>
          <w:color w:val="000000"/>
          <w:szCs w:val="22"/>
        </w:rPr>
        <w:t>As provas conterão</w:t>
      </w:r>
      <w:r>
        <w:rPr>
          <w:rFonts w:ascii="Arial" w:hAnsi="Arial" w:cs="Arial"/>
          <w:color w:val="000000"/>
          <w:szCs w:val="22"/>
        </w:rPr>
        <w:t xml:space="preserve"> parte destacável, numerada seqü</w:t>
      </w:r>
      <w:r w:rsidR="00DB5BBB" w:rsidRPr="00DB5BBB">
        <w:rPr>
          <w:rFonts w:ascii="Arial" w:hAnsi="Arial" w:cs="Arial"/>
          <w:color w:val="000000"/>
          <w:szCs w:val="22"/>
        </w:rPr>
        <w:t>encialmente, iniciando-se em 01 (zero um) e se destinará à identificação dos candidatos.</w:t>
      </w:r>
    </w:p>
    <w:p w:rsidR="008F21BA" w:rsidRPr="00DB5BBB" w:rsidRDefault="008F21BA" w:rsidP="00DB5BBB">
      <w:pPr>
        <w:spacing w:line="360" w:lineRule="auto"/>
        <w:jc w:val="both"/>
        <w:rPr>
          <w:rFonts w:ascii="Arial" w:hAnsi="Arial" w:cs="Arial"/>
          <w:b/>
        </w:rPr>
      </w:pPr>
    </w:p>
    <w:p w:rsidR="008F21BA" w:rsidRDefault="008F21BA" w:rsidP="00E0332E">
      <w:pPr>
        <w:spacing w:line="360" w:lineRule="auto"/>
        <w:jc w:val="both"/>
        <w:rPr>
          <w:rFonts w:ascii="Arial" w:hAnsi="Arial" w:cs="Arial"/>
          <w:b/>
        </w:rPr>
      </w:pPr>
    </w:p>
    <w:p w:rsidR="008F21BA" w:rsidRPr="001F4198" w:rsidRDefault="001F4198" w:rsidP="00E0332E">
      <w:pPr>
        <w:spacing w:line="360" w:lineRule="auto"/>
        <w:jc w:val="both"/>
        <w:rPr>
          <w:rFonts w:ascii="Arial" w:hAnsi="Arial" w:cs="Arial"/>
          <w:b/>
          <w:u w:val="single"/>
        </w:rPr>
      </w:pPr>
      <w:r>
        <w:rPr>
          <w:rFonts w:ascii="Arial" w:hAnsi="Arial" w:cs="Arial"/>
          <w:b/>
        </w:rPr>
        <w:lastRenderedPageBreak/>
        <w:t xml:space="preserve">5. </w:t>
      </w:r>
      <w:r>
        <w:rPr>
          <w:rFonts w:ascii="Arial" w:hAnsi="Arial" w:cs="Arial"/>
          <w:b/>
          <w:u w:val="single"/>
        </w:rPr>
        <w:t>DA REALIZAÇÃO DAS PROVAS OBJETIVAS</w:t>
      </w:r>
    </w:p>
    <w:p w:rsidR="008F21BA" w:rsidRDefault="008F21BA" w:rsidP="00E0332E">
      <w:pPr>
        <w:spacing w:line="360" w:lineRule="auto"/>
        <w:jc w:val="both"/>
        <w:rPr>
          <w:rFonts w:ascii="Arial" w:hAnsi="Arial" w:cs="Arial"/>
          <w:b/>
        </w:rPr>
      </w:pPr>
    </w:p>
    <w:p w:rsidR="00C7454B" w:rsidRDefault="00E65B49" w:rsidP="00E0332E">
      <w:pPr>
        <w:spacing w:line="360" w:lineRule="auto"/>
        <w:jc w:val="both"/>
        <w:rPr>
          <w:rFonts w:ascii="Arial" w:hAnsi="Arial" w:cs="Arial"/>
        </w:rPr>
      </w:pPr>
      <w:r>
        <w:rPr>
          <w:rFonts w:ascii="Arial" w:hAnsi="Arial" w:cs="Arial"/>
          <w:b/>
        </w:rPr>
        <w:t>5.1.</w:t>
      </w:r>
      <w:r>
        <w:rPr>
          <w:rFonts w:ascii="Arial" w:hAnsi="Arial" w:cs="Arial"/>
        </w:rPr>
        <w:t xml:space="preserve"> As provas objetivas serão realizadas </w:t>
      </w:r>
      <w:r w:rsidR="005F46F0">
        <w:rPr>
          <w:rFonts w:ascii="Arial" w:hAnsi="Arial" w:cs="Arial"/>
          <w:b/>
          <w:u w:val="single"/>
        </w:rPr>
        <w:t>no dia 2</w:t>
      </w:r>
      <w:r w:rsidR="00403269">
        <w:rPr>
          <w:rFonts w:ascii="Arial" w:hAnsi="Arial" w:cs="Arial"/>
          <w:b/>
          <w:u w:val="single"/>
        </w:rPr>
        <w:t>0</w:t>
      </w:r>
      <w:r w:rsidR="005F46F0">
        <w:rPr>
          <w:rFonts w:ascii="Arial" w:hAnsi="Arial" w:cs="Arial"/>
          <w:b/>
          <w:u w:val="single"/>
        </w:rPr>
        <w:t xml:space="preserve"> de mai</w:t>
      </w:r>
      <w:r w:rsidR="00F27C25">
        <w:rPr>
          <w:rFonts w:ascii="Arial" w:hAnsi="Arial" w:cs="Arial"/>
          <w:b/>
          <w:u w:val="single"/>
        </w:rPr>
        <w:t>o</w:t>
      </w:r>
      <w:r>
        <w:rPr>
          <w:rFonts w:ascii="Arial" w:hAnsi="Arial" w:cs="Arial"/>
          <w:b/>
          <w:u w:val="single"/>
        </w:rPr>
        <w:t xml:space="preserve"> de 20</w:t>
      </w:r>
      <w:r w:rsidR="00403269">
        <w:rPr>
          <w:rFonts w:ascii="Arial" w:hAnsi="Arial" w:cs="Arial"/>
          <w:b/>
          <w:u w:val="single"/>
        </w:rPr>
        <w:t>2</w:t>
      </w:r>
      <w:r>
        <w:rPr>
          <w:rFonts w:ascii="Arial" w:hAnsi="Arial" w:cs="Arial"/>
          <w:b/>
          <w:u w:val="single"/>
        </w:rPr>
        <w:t>1</w:t>
      </w:r>
      <w:r w:rsidR="0034797D">
        <w:rPr>
          <w:rFonts w:ascii="Arial" w:hAnsi="Arial" w:cs="Arial"/>
        </w:rPr>
        <w:t>, em uma das salas da</w:t>
      </w:r>
      <w:r>
        <w:rPr>
          <w:rFonts w:ascii="Arial" w:hAnsi="Arial" w:cs="Arial"/>
        </w:rPr>
        <w:t xml:space="preserve"> </w:t>
      </w:r>
      <w:r w:rsidR="0034797D">
        <w:rPr>
          <w:rFonts w:ascii="Arial" w:hAnsi="Arial" w:cs="Arial"/>
          <w:b/>
          <w:u w:val="single"/>
        </w:rPr>
        <w:t>Escola Municipal</w:t>
      </w:r>
      <w:r w:rsidR="00252442">
        <w:rPr>
          <w:rFonts w:ascii="Arial" w:hAnsi="Arial" w:cs="Arial"/>
          <w:b/>
          <w:u w:val="single"/>
        </w:rPr>
        <w:t xml:space="preserve"> de Ensino Fundamental</w:t>
      </w:r>
      <w:r w:rsidR="0034797D">
        <w:rPr>
          <w:rFonts w:ascii="Arial" w:hAnsi="Arial" w:cs="Arial"/>
          <w:b/>
          <w:u w:val="single"/>
        </w:rPr>
        <w:t xml:space="preserve"> “</w:t>
      </w:r>
      <w:r w:rsidR="00252442">
        <w:rPr>
          <w:rFonts w:ascii="Arial" w:hAnsi="Arial" w:cs="Arial"/>
          <w:b/>
          <w:i/>
          <w:u w:val="single"/>
        </w:rPr>
        <w:t>Leonel de Moura Briz</w:t>
      </w:r>
      <w:r w:rsidR="0034797D">
        <w:rPr>
          <w:rFonts w:ascii="Arial" w:hAnsi="Arial" w:cs="Arial"/>
          <w:b/>
          <w:i/>
          <w:u w:val="single"/>
        </w:rPr>
        <w:t>ola</w:t>
      </w:r>
      <w:r w:rsidR="0034797D">
        <w:rPr>
          <w:rFonts w:ascii="Arial" w:hAnsi="Arial" w:cs="Arial"/>
          <w:b/>
        </w:rPr>
        <w:t>”</w:t>
      </w:r>
      <w:r w:rsidR="0034797D">
        <w:rPr>
          <w:rFonts w:ascii="Arial" w:hAnsi="Arial" w:cs="Arial"/>
        </w:rPr>
        <w:t xml:space="preserve">, localizada na Rua </w:t>
      </w:r>
      <w:proofErr w:type="spellStart"/>
      <w:r w:rsidR="0034797D">
        <w:rPr>
          <w:rFonts w:ascii="Arial" w:hAnsi="Arial" w:cs="Arial"/>
        </w:rPr>
        <w:t>Nelsindo</w:t>
      </w:r>
      <w:proofErr w:type="spellEnd"/>
      <w:r w:rsidR="0034797D">
        <w:rPr>
          <w:rFonts w:ascii="Arial" w:hAnsi="Arial" w:cs="Arial"/>
        </w:rPr>
        <w:t xml:space="preserve"> </w:t>
      </w:r>
      <w:proofErr w:type="spellStart"/>
      <w:r w:rsidR="0034797D">
        <w:rPr>
          <w:rFonts w:ascii="Arial" w:hAnsi="Arial" w:cs="Arial"/>
        </w:rPr>
        <w:t>Muratt</w:t>
      </w:r>
      <w:proofErr w:type="spellEnd"/>
      <w:r w:rsidR="0034797D">
        <w:rPr>
          <w:rFonts w:ascii="Arial" w:hAnsi="Arial" w:cs="Arial"/>
        </w:rPr>
        <w:t xml:space="preserve">, s/n, </w:t>
      </w:r>
      <w:r w:rsidR="00C7454B">
        <w:rPr>
          <w:rFonts w:ascii="Arial" w:hAnsi="Arial" w:cs="Arial"/>
        </w:rPr>
        <w:t xml:space="preserve">na cidade de Jacuizinho/RS, com </w:t>
      </w:r>
      <w:r w:rsidR="0034797D">
        <w:rPr>
          <w:rFonts w:ascii="Arial" w:hAnsi="Arial" w:cs="Arial"/>
          <w:b/>
          <w:u w:val="single"/>
        </w:rPr>
        <w:t xml:space="preserve">início às </w:t>
      </w:r>
      <w:r w:rsidR="00403269">
        <w:rPr>
          <w:rFonts w:ascii="Arial" w:hAnsi="Arial" w:cs="Arial"/>
          <w:b/>
          <w:u w:val="single"/>
        </w:rPr>
        <w:t>14</w:t>
      </w:r>
      <w:r w:rsidR="0034797D">
        <w:rPr>
          <w:rFonts w:ascii="Arial" w:hAnsi="Arial" w:cs="Arial"/>
          <w:b/>
          <w:u w:val="single"/>
        </w:rPr>
        <w:t>,</w:t>
      </w:r>
      <w:r w:rsidR="00403269">
        <w:rPr>
          <w:rFonts w:ascii="Arial" w:hAnsi="Arial" w:cs="Arial"/>
          <w:b/>
          <w:u w:val="single"/>
        </w:rPr>
        <w:t>0</w:t>
      </w:r>
      <w:r w:rsidR="00C7454B">
        <w:rPr>
          <w:rFonts w:ascii="Arial" w:hAnsi="Arial" w:cs="Arial"/>
          <w:b/>
          <w:u w:val="single"/>
        </w:rPr>
        <w:t>0 horas</w:t>
      </w:r>
      <w:r w:rsidR="00C7454B">
        <w:rPr>
          <w:rFonts w:ascii="Arial" w:hAnsi="Arial" w:cs="Arial"/>
        </w:rPr>
        <w:t xml:space="preserve"> e </w:t>
      </w:r>
      <w:r w:rsidR="0034797D">
        <w:rPr>
          <w:rFonts w:ascii="Arial" w:hAnsi="Arial" w:cs="Arial"/>
          <w:b/>
          <w:u w:val="single"/>
        </w:rPr>
        <w:t>término às 1</w:t>
      </w:r>
      <w:r w:rsidR="00403269">
        <w:rPr>
          <w:rFonts w:ascii="Arial" w:hAnsi="Arial" w:cs="Arial"/>
          <w:b/>
          <w:u w:val="single"/>
        </w:rPr>
        <w:t>7</w:t>
      </w:r>
      <w:r w:rsidR="0034797D">
        <w:rPr>
          <w:rFonts w:ascii="Arial" w:hAnsi="Arial" w:cs="Arial"/>
          <w:b/>
          <w:u w:val="single"/>
        </w:rPr>
        <w:t>,</w:t>
      </w:r>
      <w:r w:rsidR="00403269">
        <w:rPr>
          <w:rFonts w:ascii="Arial" w:hAnsi="Arial" w:cs="Arial"/>
          <w:b/>
          <w:u w:val="single"/>
        </w:rPr>
        <w:t>0</w:t>
      </w:r>
      <w:r w:rsidR="00C7454B">
        <w:rPr>
          <w:rFonts w:ascii="Arial" w:hAnsi="Arial" w:cs="Arial"/>
          <w:b/>
          <w:u w:val="single"/>
        </w:rPr>
        <w:t>0 horas</w:t>
      </w:r>
      <w:r w:rsidR="004C0353">
        <w:rPr>
          <w:rFonts w:ascii="Arial" w:hAnsi="Arial" w:cs="Arial"/>
        </w:rPr>
        <w:t>;</w:t>
      </w:r>
    </w:p>
    <w:p w:rsidR="00C7454B" w:rsidRDefault="00C7454B" w:rsidP="00E0332E">
      <w:pPr>
        <w:spacing w:line="360" w:lineRule="auto"/>
        <w:jc w:val="both"/>
        <w:rPr>
          <w:rFonts w:ascii="Arial" w:hAnsi="Arial" w:cs="Arial"/>
        </w:rPr>
      </w:pPr>
    </w:p>
    <w:p w:rsidR="00841E42" w:rsidRPr="00841E42" w:rsidRDefault="00841E42" w:rsidP="00841E42">
      <w:pPr>
        <w:autoSpaceDE w:val="0"/>
        <w:spacing w:line="360" w:lineRule="auto"/>
        <w:jc w:val="both"/>
        <w:rPr>
          <w:rFonts w:ascii="Arial" w:hAnsi="Arial" w:cs="Arial"/>
          <w:color w:val="000000"/>
          <w:szCs w:val="22"/>
        </w:rPr>
      </w:pPr>
      <w:r>
        <w:rPr>
          <w:rFonts w:ascii="Arial" w:hAnsi="Arial" w:cs="Arial"/>
          <w:b/>
          <w:color w:val="000000"/>
          <w:szCs w:val="22"/>
        </w:rPr>
        <w:t>5</w:t>
      </w:r>
      <w:r w:rsidRPr="00841E42">
        <w:rPr>
          <w:rFonts w:ascii="Arial" w:hAnsi="Arial" w:cs="Arial"/>
          <w:b/>
          <w:color w:val="000000"/>
          <w:szCs w:val="22"/>
        </w:rPr>
        <w:t>.2</w:t>
      </w:r>
      <w:r>
        <w:rPr>
          <w:rFonts w:ascii="Arial" w:hAnsi="Arial" w:cs="Arial"/>
          <w:b/>
          <w:color w:val="000000"/>
          <w:szCs w:val="22"/>
        </w:rPr>
        <w:t>.</w:t>
      </w:r>
      <w:r w:rsidRPr="00841E42">
        <w:rPr>
          <w:rFonts w:ascii="Arial" w:hAnsi="Arial" w:cs="Arial"/>
          <w:color w:val="000000"/>
          <w:szCs w:val="22"/>
        </w:rPr>
        <w:t xml:space="preserve"> Os candidatos deverão comparecer ao local de aplicação das provas com antecedência mínima de trinta minutos, munidos do comprovante de inscrição, de documento oficial com</w:t>
      </w:r>
      <w:r>
        <w:rPr>
          <w:rFonts w:ascii="Arial" w:hAnsi="Arial" w:cs="Arial"/>
          <w:color w:val="000000"/>
          <w:szCs w:val="22"/>
        </w:rPr>
        <w:t xml:space="preserve"> foto, </w:t>
      </w:r>
      <w:r w:rsidRPr="00841E42">
        <w:rPr>
          <w:rFonts w:ascii="Arial" w:hAnsi="Arial" w:cs="Arial"/>
          <w:color w:val="000000"/>
          <w:szCs w:val="22"/>
        </w:rPr>
        <w:t>lápis, borracha e can</w:t>
      </w:r>
      <w:r w:rsidR="00582098">
        <w:rPr>
          <w:rFonts w:ascii="Arial" w:hAnsi="Arial" w:cs="Arial"/>
          <w:color w:val="000000"/>
          <w:szCs w:val="22"/>
        </w:rPr>
        <w:t>eta esferográfica azul ou preta;</w:t>
      </w:r>
    </w:p>
    <w:p w:rsidR="00841E42" w:rsidRPr="00841E42" w:rsidRDefault="00841E42" w:rsidP="00841E42">
      <w:pPr>
        <w:autoSpaceDE w:val="0"/>
        <w:spacing w:line="360" w:lineRule="auto"/>
        <w:jc w:val="both"/>
        <w:rPr>
          <w:rFonts w:ascii="Arial" w:hAnsi="Arial" w:cs="Arial"/>
          <w:color w:val="000000"/>
          <w:szCs w:val="22"/>
        </w:rPr>
      </w:pPr>
      <w:r>
        <w:rPr>
          <w:rFonts w:ascii="Arial" w:hAnsi="Arial" w:cs="Arial"/>
          <w:b/>
          <w:color w:val="000000"/>
          <w:szCs w:val="22"/>
        </w:rPr>
        <w:t>5</w:t>
      </w:r>
      <w:r w:rsidRPr="00841E42">
        <w:rPr>
          <w:rFonts w:ascii="Arial" w:hAnsi="Arial" w:cs="Arial"/>
          <w:b/>
          <w:color w:val="000000"/>
          <w:szCs w:val="22"/>
        </w:rPr>
        <w:t>.2.1</w:t>
      </w:r>
      <w:r>
        <w:rPr>
          <w:rFonts w:ascii="Arial" w:hAnsi="Arial" w:cs="Arial"/>
          <w:b/>
          <w:color w:val="000000"/>
          <w:szCs w:val="22"/>
        </w:rPr>
        <w:t>.</w:t>
      </w:r>
      <w:r w:rsidRPr="00841E42">
        <w:rPr>
          <w:rFonts w:ascii="Arial" w:hAnsi="Arial" w:cs="Arial"/>
          <w:b/>
          <w:color w:val="000000"/>
          <w:szCs w:val="22"/>
        </w:rPr>
        <w:t xml:space="preserve"> </w:t>
      </w:r>
      <w:r w:rsidRPr="00841E42">
        <w:rPr>
          <w:rFonts w:ascii="Arial" w:hAnsi="Arial" w:cs="Arial"/>
          <w:color w:val="000000"/>
          <w:szCs w:val="22"/>
        </w:rPr>
        <w:t>Os candidatos que não estiverem presentes no interior da sala de aplicação das pr</w:t>
      </w:r>
      <w:r w:rsidRPr="00841E42">
        <w:rPr>
          <w:rFonts w:ascii="Arial" w:hAnsi="Arial" w:cs="Arial"/>
          <w:color w:val="000000"/>
          <w:szCs w:val="22"/>
        </w:rPr>
        <w:t>o</w:t>
      </w:r>
      <w:r w:rsidRPr="00841E42">
        <w:rPr>
          <w:rFonts w:ascii="Arial" w:hAnsi="Arial" w:cs="Arial"/>
          <w:color w:val="000000"/>
          <w:szCs w:val="22"/>
        </w:rPr>
        <w:t>v</w:t>
      </w:r>
      <w:r>
        <w:rPr>
          <w:rFonts w:ascii="Arial" w:hAnsi="Arial" w:cs="Arial"/>
          <w:color w:val="000000"/>
          <w:szCs w:val="22"/>
        </w:rPr>
        <w:t>as no horário definido no item 5</w:t>
      </w:r>
      <w:r w:rsidR="00582098">
        <w:rPr>
          <w:rFonts w:ascii="Arial" w:hAnsi="Arial" w:cs="Arial"/>
          <w:color w:val="000000"/>
          <w:szCs w:val="22"/>
        </w:rPr>
        <w:t>.1 serão excluídos do certame;</w:t>
      </w:r>
    </w:p>
    <w:p w:rsidR="00841E42" w:rsidRPr="00841E42" w:rsidRDefault="00841E42" w:rsidP="00841E42">
      <w:pPr>
        <w:autoSpaceDE w:val="0"/>
        <w:spacing w:line="360" w:lineRule="auto"/>
        <w:jc w:val="both"/>
        <w:rPr>
          <w:rFonts w:ascii="Arial" w:hAnsi="Arial" w:cs="Arial"/>
          <w:color w:val="000000"/>
          <w:szCs w:val="22"/>
        </w:rPr>
      </w:pPr>
      <w:r>
        <w:rPr>
          <w:rFonts w:ascii="Arial" w:hAnsi="Arial" w:cs="Arial"/>
          <w:b/>
          <w:bCs/>
          <w:color w:val="000000"/>
          <w:szCs w:val="22"/>
        </w:rPr>
        <w:t>5.2.2.</w:t>
      </w:r>
      <w:r w:rsidRPr="00841E42">
        <w:rPr>
          <w:rFonts w:ascii="Arial" w:hAnsi="Arial" w:cs="Arial"/>
          <w:b/>
          <w:bCs/>
          <w:color w:val="000000"/>
          <w:szCs w:val="22"/>
        </w:rPr>
        <w:t xml:space="preserve"> </w:t>
      </w:r>
      <w:r w:rsidRPr="00841E42">
        <w:rPr>
          <w:rFonts w:ascii="Arial" w:hAnsi="Arial" w:cs="Arial"/>
          <w:color w:val="000000"/>
          <w:szCs w:val="22"/>
        </w:rPr>
        <w:t xml:space="preserve">O candidato que deixar de exibir documento oficial com foto, antes de cada </w:t>
      </w:r>
      <w:r w:rsidR="00582098">
        <w:rPr>
          <w:rFonts w:ascii="Arial" w:hAnsi="Arial" w:cs="Arial"/>
          <w:color w:val="000000"/>
          <w:szCs w:val="22"/>
        </w:rPr>
        <w:t>prova, será excluído do certame;</w:t>
      </w:r>
      <w:r w:rsidRPr="00841E42">
        <w:rPr>
          <w:rFonts w:ascii="Arial" w:hAnsi="Arial" w:cs="Arial"/>
          <w:color w:val="000000"/>
          <w:szCs w:val="22"/>
        </w:rPr>
        <w:t xml:space="preserve"> </w:t>
      </w: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bCs/>
          <w:color w:val="000000"/>
          <w:szCs w:val="22"/>
        </w:rPr>
        <w:t>5</w:t>
      </w:r>
      <w:r w:rsidRPr="00582098">
        <w:rPr>
          <w:rFonts w:ascii="Arial" w:hAnsi="Arial" w:cs="Arial"/>
          <w:b/>
          <w:bCs/>
          <w:color w:val="000000"/>
          <w:szCs w:val="22"/>
        </w:rPr>
        <w:t>.2.3</w:t>
      </w:r>
      <w:r>
        <w:rPr>
          <w:rFonts w:ascii="Arial" w:hAnsi="Arial" w:cs="Arial"/>
          <w:b/>
          <w:bCs/>
          <w:color w:val="000000"/>
          <w:szCs w:val="22"/>
        </w:rPr>
        <w:t>.</w:t>
      </w:r>
      <w:r w:rsidRPr="00582098">
        <w:rPr>
          <w:rFonts w:ascii="Arial" w:hAnsi="Arial" w:cs="Arial"/>
          <w:b/>
          <w:bCs/>
          <w:color w:val="000000"/>
          <w:szCs w:val="22"/>
        </w:rPr>
        <w:t xml:space="preserve"> </w:t>
      </w:r>
      <w:r w:rsidRPr="00582098">
        <w:rPr>
          <w:rFonts w:ascii="Arial" w:hAnsi="Arial" w:cs="Arial"/>
          <w:color w:val="000000"/>
          <w:szCs w:val="22"/>
        </w:rPr>
        <w:t>Caso o candidato esteja impossibilitado de apresentar, no dia da realização das pr</w:t>
      </w:r>
      <w:r w:rsidRPr="00582098">
        <w:rPr>
          <w:rFonts w:ascii="Arial" w:hAnsi="Arial" w:cs="Arial"/>
          <w:color w:val="000000"/>
          <w:szCs w:val="22"/>
        </w:rPr>
        <w:t>o</w:t>
      </w:r>
      <w:r w:rsidRPr="00582098">
        <w:rPr>
          <w:rFonts w:ascii="Arial" w:hAnsi="Arial" w:cs="Arial"/>
          <w:color w:val="000000"/>
          <w:szCs w:val="22"/>
        </w:rPr>
        <w:t>vas, documento de identidade original, por motivo de perda, roubo ou furto, deverá ser apr</w:t>
      </w:r>
      <w:r w:rsidRPr="00582098">
        <w:rPr>
          <w:rFonts w:ascii="Arial" w:hAnsi="Arial" w:cs="Arial"/>
          <w:color w:val="000000"/>
          <w:szCs w:val="22"/>
        </w:rPr>
        <w:t>e</w:t>
      </w:r>
      <w:r w:rsidRPr="00582098">
        <w:rPr>
          <w:rFonts w:ascii="Arial" w:hAnsi="Arial" w:cs="Arial"/>
          <w:color w:val="000000"/>
          <w:szCs w:val="22"/>
        </w:rPr>
        <w:t>sentado documento que ateste o registro da ocorrência em órgão policial, expedido há, no máximo, noventa dias, ocasião em que será submetido à identificação especial, compree</w:t>
      </w:r>
      <w:r w:rsidRPr="00582098">
        <w:rPr>
          <w:rFonts w:ascii="Arial" w:hAnsi="Arial" w:cs="Arial"/>
          <w:color w:val="000000"/>
          <w:szCs w:val="22"/>
        </w:rPr>
        <w:t>n</w:t>
      </w:r>
      <w:r w:rsidRPr="00582098">
        <w:rPr>
          <w:rFonts w:ascii="Arial" w:hAnsi="Arial" w:cs="Arial"/>
          <w:color w:val="000000"/>
          <w:szCs w:val="22"/>
        </w:rPr>
        <w:t>dendo coleta de dados e de as</w:t>
      </w:r>
      <w:r>
        <w:rPr>
          <w:rFonts w:ascii="Arial" w:hAnsi="Arial" w:cs="Arial"/>
          <w:color w:val="000000"/>
          <w:szCs w:val="22"/>
        </w:rPr>
        <w:t>sinaturas em formulário próprio;</w:t>
      </w:r>
    </w:p>
    <w:p w:rsidR="00582098" w:rsidRPr="00582098" w:rsidRDefault="00582098" w:rsidP="00582098">
      <w:pPr>
        <w:autoSpaceDE w:val="0"/>
        <w:spacing w:line="360" w:lineRule="auto"/>
        <w:jc w:val="both"/>
        <w:rPr>
          <w:rFonts w:ascii="Arial" w:hAnsi="Arial" w:cs="Arial"/>
          <w:color w:val="000000"/>
          <w:szCs w:val="22"/>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.3</w:t>
      </w:r>
      <w:r>
        <w:rPr>
          <w:rFonts w:ascii="Arial" w:hAnsi="Arial" w:cs="Arial"/>
          <w:b/>
          <w:color w:val="000000"/>
          <w:szCs w:val="22"/>
        </w:rPr>
        <w:t>.</w:t>
      </w:r>
      <w:r w:rsidRPr="00582098">
        <w:rPr>
          <w:rFonts w:ascii="Arial" w:hAnsi="Arial" w:cs="Arial"/>
          <w:color w:val="000000"/>
          <w:szCs w:val="22"/>
        </w:rPr>
        <w:t xml:space="preserve"> No horário definido para início das provas, a Comissão ou os fiscais convidarão dois candidatos para conferirem o lacre do envelope, removendo-</w:t>
      </w:r>
      <w:r>
        <w:rPr>
          <w:rFonts w:ascii="Arial" w:hAnsi="Arial" w:cs="Arial"/>
          <w:color w:val="000000"/>
          <w:szCs w:val="22"/>
        </w:rPr>
        <w:t>o à vista de todos os presentes;</w:t>
      </w:r>
    </w:p>
    <w:p w:rsidR="00582098" w:rsidRPr="00582098" w:rsidRDefault="00582098" w:rsidP="00582098">
      <w:pPr>
        <w:autoSpaceDE w:val="0"/>
        <w:spacing w:line="360" w:lineRule="auto"/>
        <w:jc w:val="both"/>
        <w:rPr>
          <w:rFonts w:ascii="Arial" w:hAnsi="Arial" w:cs="Arial"/>
          <w:color w:val="000000"/>
          <w:szCs w:val="22"/>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.4</w:t>
      </w:r>
      <w:r>
        <w:rPr>
          <w:rFonts w:ascii="Arial" w:hAnsi="Arial" w:cs="Arial"/>
          <w:b/>
          <w:color w:val="000000"/>
          <w:szCs w:val="22"/>
        </w:rPr>
        <w:t>.</w:t>
      </w:r>
      <w:r w:rsidRPr="00582098">
        <w:rPr>
          <w:rFonts w:ascii="Arial" w:hAnsi="Arial" w:cs="Arial"/>
          <w:color w:val="000000"/>
          <w:szCs w:val="22"/>
        </w:rPr>
        <w:t xml:space="preserve"> Distribuídas as provas, inicialmente os candidatos</w:t>
      </w:r>
      <w:r w:rsidR="00B24D4F">
        <w:rPr>
          <w:rFonts w:ascii="Arial" w:hAnsi="Arial" w:cs="Arial"/>
          <w:color w:val="000000"/>
          <w:szCs w:val="22"/>
        </w:rPr>
        <w:t xml:space="preserve"> conferirão a presença das vinte (2</w:t>
      </w:r>
      <w:r w:rsidR="00AC2DB9">
        <w:rPr>
          <w:rFonts w:ascii="Arial" w:hAnsi="Arial" w:cs="Arial"/>
          <w:color w:val="000000"/>
          <w:szCs w:val="22"/>
        </w:rPr>
        <w:t>0</w:t>
      </w:r>
      <w:r>
        <w:rPr>
          <w:rFonts w:ascii="Arial" w:hAnsi="Arial" w:cs="Arial"/>
          <w:color w:val="000000"/>
          <w:szCs w:val="22"/>
        </w:rPr>
        <w:t>)</w:t>
      </w:r>
      <w:r w:rsidRPr="00582098">
        <w:rPr>
          <w:rFonts w:ascii="Arial" w:hAnsi="Arial" w:cs="Arial"/>
          <w:color w:val="000000"/>
          <w:szCs w:val="22"/>
        </w:rPr>
        <w:t xml:space="preserve"> que</w:t>
      </w:r>
      <w:r w:rsidRPr="00582098">
        <w:rPr>
          <w:rFonts w:ascii="Arial" w:hAnsi="Arial" w:cs="Arial"/>
          <w:color w:val="000000"/>
          <w:szCs w:val="22"/>
        </w:rPr>
        <w:t>s</w:t>
      </w:r>
      <w:r w:rsidRPr="00582098">
        <w:rPr>
          <w:rFonts w:ascii="Arial" w:hAnsi="Arial" w:cs="Arial"/>
          <w:color w:val="000000"/>
          <w:szCs w:val="22"/>
        </w:rPr>
        <w:t>tões, passando-se ao preenchimento do nome completo,</w:t>
      </w:r>
      <w:r w:rsidRPr="00582098">
        <w:rPr>
          <w:rFonts w:ascii="Arial" w:hAnsi="Arial" w:cs="Arial"/>
          <w:b/>
          <w:color w:val="000000"/>
          <w:szCs w:val="22"/>
        </w:rPr>
        <w:t xml:space="preserve"> exclusivamente no canhoto de</w:t>
      </w:r>
      <w:r w:rsidRPr="00582098">
        <w:rPr>
          <w:rFonts w:ascii="Arial" w:hAnsi="Arial" w:cs="Arial"/>
          <w:b/>
          <w:color w:val="000000"/>
          <w:szCs w:val="22"/>
        </w:rPr>
        <w:t>s</w:t>
      </w:r>
      <w:r w:rsidRPr="00582098">
        <w:rPr>
          <w:rFonts w:ascii="Arial" w:hAnsi="Arial" w:cs="Arial"/>
          <w:b/>
          <w:color w:val="000000"/>
          <w:szCs w:val="22"/>
        </w:rPr>
        <w:t>tacável</w:t>
      </w:r>
      <w:r w:rsidRPr="00582098">
        <w:rPr>
          <w:rFonts w:ascii="Arial" w:hAnsi="Arial" w:cs="Arial"/>
          <w:color w:val="000000"/>
          <w:szCs w:val="22"/>
        </w:rPr>
        <w:t>, o qual será imediatamente recolhido pela Comissão ou pelos fiscais e</w:t>
      </w:r>
      <w:r>
        <w:rPr>
          <w:rFonts w:ascii="Arial" w:hAnsi="Arial" w:cs="Arial"/>
          <w:color w:val="000000"/>
          <w:szCs w:val="22"/>
        </w:rPr>
        <w:t xml:space="preserve"> lacrado em envelope específico;</w:t>
      </w:r>
    </w:p>
    <w:p w:rsidR="00582098" w:rsidRPr="00582098" w:rsidRDefault="00582098" w:rsidP="00582098">
      <w:pPr>
        <w:autoSpaceDE w:val="0"/>
        <w:spacing w:line="360" w:lineRule="auto"/>
        <w:jc w:val="both"/>
        <w:rPr>
          <w:rFonts w:ascii="Arial" w:hAnsi="Arial" w:cs="Arial"/>
          <w:color w:val="000000"/>
          <w:szCs w:val="22"/>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lastRenderedPageBreak/>
        <w:t>5</w:t>
      </w:r>
      <w:r w:rsidRPr="00582098">
        <w:rPr>
          <w:rFonts w:ascii="Arial" w:hAnsi="Arial" w:cs="Arial"/>
          <w:b/>
          <w:color w:val="000000"/>
          <w:szCs w:val="22"/>
        </w:rPr>
        <w:t>.5</w:t>
      </w:r>
      <w:r>
        <w:rPr>
          <w:rFonts w:ascii="Arial" w:hAnsi="Arial" w:cs="Arial"/>
          <w:b/>
          <w:color w:val="000000"/>
          <w:szCs w:val="22"/>
        </w:rPr>
        <w:t>.</w:t>
      </w:r>
      <w:r w:rsidRPr="00582098">
        <w:rPr>
          <w:rFonts w:ascii="Arial" w:hAnsi="Arial" w:cs="Arial"/>
          <w:color w:val="000000"/>
          <w:szCs w:val="22"/>
        </w:rPr>
        <w:t xml:space="preserve"> Os cadernos de provas deverão ser preenchidos pelos candidatos mediante a utilização de caneta esferográfica azul ou preta, assinalando-se apenas </w:t>
      </w:r>
      <w:r>
        <w:rPr>
          <w:rFonts w:ascii="Arial" w:hAnsi="Arial" w:cs="Arial"/>
          <w:color w:val="000000"/>
          <w:szCs w:val="22"/>
        </w:rPr>
        <w:t>uma alternativa em cada questão;</w:t>
      </w:r>
    </w:p>
    <w:p w:rsidR="00582098" w:rsidRPr="00582098" w:rsidRDefault="00582098" w:rsidP="00582098">
      <w:pPr>
        <w:autoSpaceDE w:val="0"/>
        <w:spacing w:line="360" w:lineRule="auto"/>
        <w:jc w:val="both"/>
        <w:rPr>
          <w:rFonts w:ascii="Arial" w:hAnsi="Arial" w:cs="Arial"/>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.5.1</w:t>
      </w:r>
      <w:r>
        <w:rPr>
          <w:rFonts w:ascii="Arial" w:hAnsi="Arial" w:cs="Arial"/>
          <w:b/>
          <w:color w:val="000000"/>
          <w:szCs w:val="22"/>
        </w:rPr>
        <w:t>.</w:t>
      </w:r>
      <w:r w:rsidRPr="00582098">
        <w:rPr>
          <w:rFonts w:ascii="Arial" w:hAnsi="Arial" w:cs="Arial"/>
          <w:color w:val="000000"/>
          <w:szCs w:val="22"/>
        </w:rPr>
        <w:t xml:space="preserve"> Não serão consideradas válidas, atribuindo-se pontuação zero, as questões que forem respondidas a lápis, sem</w:t>
      </w:r>
      <w:r>
        <w:rPr>
          <w:rFonts w:ascii="Arial" w:hAnsi="Arial" w:cs="Arial"/>
          <w:color w:val="000000"/>
          <w:szCs w:val="22"/>
        </w:rPr>
        <w:t xml:space="preserve"> posterior confirmação à caneta;</w:t>
      </w: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bCs/>
          <w:color w:val="000000"/>
          <w:szCs w:val="22"/>
        </w:rPr>
        <w:t>5</w:t>
      </w:r>
      <w:r w:rsidRPr="00582098">
        <w:rPr>
          <w:rFonts w:ascii="Arial" w:hAnsi="Arial" w:cs="Arial"/>
          <w:b/>
          <w:bCs/>
          <w:color w:val="000000"/>
          <w:szCs w:val="22"/>
        </w:rPr>
        <w:t>.5.2</w:t>
      </w:r>
      <w:r>
        <w:rPr>
          <w:rFonts w:ascii="Arial" w:hAnsi="Arial" w:cs="Arial"/>
          <w:b/>
          <w:bCs/>
          <w:color w:val="000000"/>
          <w:szCs w:val="22"/>
        </w:rPr>
        <w:t>.</w:t>
      </w:r>
      <w:r w:rsidRPr="00582098">
        <w:rPr>
          <w:rFonts w:ascii="Arial" w:hAnsi="Arial" w:cs="Arial"/>
          <w:b/>
          <w:bCs/>
          <w:color w:val="000000"/>
          <w:szCs w:val="22"/>
        </w:rPr>
        <w:t xml:space="preserve"> </w:t>
      </w:r>
      <w:r w:rsidRPr="00582098">
        <w:rPr>
          <w:rFonts w:ascii="Arial" w:hAnsi="Arial" w:cs="Arial"/>
          <w:color w:val="000000"/>
          <w:szCs w:val="22"/>
        </w:rPr>
        <w:t xml:space="preserve">Também será anulada a questão que apresentar mais de uma alternativa assinalada pelo candidato, ou </w:t>
      </w:r>
      <w:r>
        <w:rPr>
          <w:rFonts w:ascii="Arial" w:hAnsi="Arial" w:cs="Arial"/>
          <w:color w:val="000000"/>
          <w:szCs w:val="22"/>
        </w:rPr>
        <w:t>que contiver rasuras ou borrões;</w:t>
      </w: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bCs/>
          <w:color w:val="000000"/>
          <w:szCs w:val="22"/>
        </w:rPr>
        <w:t>5</w:t>
      </w:r>
      <w:r w:rsidRPr="00582098">
        <w:rPr>
          <w:rFonts w:ascii="Arial" w:hAnsi="Arial" w:cs="Arial"/>
          <w:b/>
          <w:bCs/>
          <w:color w:val="000000"/>
          <w:szCs w:val="22"/>
        </w:rPr>
        <w:t>.5.3</w:t>
      </w:r>
      <w:r>
        <w:rPr>
          <w:rFonts w:ascii="Arial" w:hAnsi="Arial" w:cs="Arial"/>
          <w:b/>
          <w:bCs/>
          <w:color w:val="000000"/>
          <w:szCs w:val="22"/>
        </w:rPr>
        <w:t>.</w:t>
      </w:r>
      <w:r w:rsidRPr="00582098">
        <w:rPr>
          <w:rFonts w:ascii="Arial" w:hAnsi="Arial" w:cs="Arial"/>
          <w:b/>
          <w:bCs/>
          <w:color w:val="000000"/>
          <w:szCs w:val="22"/>
        </w:rPr>
        <w:t xml:space="preserve"> </w:t>
      </w:r>
      <w:r w:rsidRPr="00582098">
        <w:rPr>
          <w:rFonts w:ascii="Arial" w:hAnsi="Arial" w:cs="Arial"/>
          <w:color w:val="000000"/>
          <w:szCs w:val="22"/>
        </w:rPr>
        <w:t>Será anulada integralmente a prova que contiver assinaturas ou sinais que permitam a identificação do candidato, ressalvado o</w:t>
      </w:r>
      <w:r>
        <w:rPr>
          <w:rFonts w:ascii="Arial" w:hAnsi="Arial" w:cs="Arial"/>
          <w:color w:val="000000"/>
          <w:szCs w:val="22"/>
        </w:rPr>
        <w:t xml:space="preserve"> numeral impresso pela Comissão;</w:t>
      </w:r>
    </w:p>
    <w:p w:rsidR="00582098" w:rsidRPr="00582098" w:rsidRDefault="00582098" w:rsidP="00582098">
      <w:pPr>
        <w:autoSpaceDE w:val="0"/>
        <w:spacing w:line="360" w:lineRule="auto"/>
        <w:jc w:val="both"/>
        <w:rPr>
          <w:rFonts w:ascii="Arial" w:hAnsi="Arial" w:cs="Arial"/>
          <w:color w:val="000000"/>
          <w:szCs w:val="22"/>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.6</w:t>
      </w:r>
      <w:r>
        <w:rPr>
          <w:rFonts w:ascii="Arial" w:hAnsi="Arial" w:cs="Arial"/>
          <w:b/>
          <w:color w:val="000000"/>
          <w:szCs w:val="22"/>
        </w:rPr>
        <w:t>.</w:t>
      </w:r>
      <w:r w:rsidRPr="00582098">
        <w:rPr>
          <w:rFonts w:ascii="Arial" w:hAnsi="Arial" w:cs="Arial"/>
          <w:color w:val="000000"/>
          <w:szCs w:val="22"/>
        </w:rPr>
        <w:t xml:space="preserve"> O candidato que se retirar do local de provas não  poderá retornar, ressalvados os casos  de afastamento da sala com acompanhamento de um membro da Comissão ou de um fi</w:t>
      </w:r>
      <w:r w:rsidRPr="00582098">
        <w:rPr>
          <w:rFonts w:ascii="Arial" w:hAnsi="Arial" w:cs="Arial"/>
          <w:color w:val="000000"/>
          <w:szCs w:val="22"/>
        </w:rPr>
        <w:t>s</w:t>
      </w:r>
      <w:r>
        <w:rPr>
          <w:rFonts w:ascii="Arial" w:hAnsi="Arial" w:cs="Arial"/>
          <w:color w:val="000000"/>
          <w:szCs w:val="22"/>
        </w:rPr>
        <w:t>cal;</w:t>
      </w:r>
      <w:r w:rsidRPr="00582098">
        <w:rPr>
          <w:rFonts w:ascii="Arial" w:hAnsi="Arial" w:cs="Arial"/>
          <w:color w:val="000000"/>
          <w:szCs w:val="22"/>
        </w:rPr>
        <w:t xml:space="preserve"> </w:t>
      </w:r>
    </w:p>
    <w:p w:rsidR="00582098" w:rsidRPr="00582098" w:rsidRDefault="00582098" w:rsidP="00582098">
      <w:pPr>
        <w:autoSpaceDE w:val="0"/>
        <w:spacing w:line="360" w:lineRule="auto"/>
        <w:jc w:val="both"/>
        <w:rPr>
          <w:rFonts w:ascii="Arial" w:hAnsi="Arial" w:cs="Arial"/>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.7</w:t>
      </w:r>
      <w:r>
        <w:rPr>
          <w:rFonts w:ascii="Arial" w:hAnsi="Arial" w:cs="Arial"/>
          <w:b/>
          <w:color w:val="000000"/>
          <w:szCs w:val="22"/>
        </w:rPr>
        <w:t>.</w:t>
      </w:r>
      <w:r w:rsidRPr="00582098">
        <w:rPr>
          <w:rFonts w:ascii="Arial" w:hAnsi="Arial" w:cs="Arial"/>
          <w:color w:val="000000"/>
          <w:szCs w:val="22"/>
        </w:rPr>
        <w:t xml:space="preserve"> Não será permitido ao candidato retirar</w:t>
      </w:r>
      <w:r>
        <w:rPr>
          <w:rFonts w:ascii="Arial" w:hAnsi="Arial" w:cs="Arial"/>
          <w:color w:val="000000"/>
          <w:szCs w:val="22"/>
        </w:rPr>
        <w:t xml:space="preserve"> o caderno de questões da prova;</w:t>
      </w:r>
    </w:p>
    <w:p w:rsidR="00582098" w:rsidRPr="00582098" w:rsidRDefault="00582098" w:rsidP="00582098">
      <w:pPr>
        <w:autoSpaceDE w:val="0"/>
        <w:spacing w:line="360" w:lineRule="auto"/>
        <w:jc w:val="both"/>
        <w:rPr>
          <w:rFonts w:ascii="Arial" w:hAnsi="Arial" w:cs="Arial"/>
          <w:color w:val="000000"/>
          <w:szCs w:val="22"/>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.8</w:t>
      </w:r>
      <w:r>
        <w:rPr>
          <w:rFonts w:ascii="Arial" w:hAnsi="Arial" w:cs="Arial"/>
          <w:b/>
          <w:color w:val="000000"/>
          <w:szCs w:val="22"/>
        </w:rPr>
        <w:t>.</w:t>
      </w:r>
      <w:r w:rsidRPr="00582098">
        <w:rPr>
          <w:rFonts w:ascii="Arial" w:hAnsi="Arial" w:cs="Arial"/>
          <w:b/>
          <w:color w:val="000000"/>
          <w:szCs w:val="22"/>
        </w:rPr>
        <w:t xml:space="preserve"> </w:t>
      </w:r>
      <w:r w:rsidRPr="00582098">
        <w:rPr>
          <w:rFonts w:ascii="Arial" w:hAnsi="Arial" w:cs="Arial"/>
          <w:color w:val="000000"/>
          <w:szCs w:val="22"/>
        </w:rPr>
        <w:t>Será retirado do local das provas e desclassificado do Processo Seletivo Simplificado, o candidato que:</w:t>
      </w:r>
    </w:p>
    <w:p w:rsidR="00582098" w:rsidRPr="00582098" w:rsidRDefault="00582098" w:rsidP="00582098">
      <w:pPr>
        <w:spacing w:line="360" w:lineRule="auto"/>
        <w:jc w:val="both"/>
        <w:rPr>
          <w:rFonts w:ascii="Arial" w:hAnsi="Arial" w:cs="Arial"/>
          <w:szCs w:val="22"/>
        </w:rPr>
      </w:pPr>
      <w:r>
        <w:rPr>
          <w:rFonts w:ascii="Arial" w:hAnsi="Arial" w:cs="Arial"/>
          <w:b/>
          <w:bCs/>
          <w:szCs w:val="22"/>
        </w:rPr>
        <w:t>5</w:t>
      </w:r>
      <w:r w:rsidRPr="00582098">
        <w:rPr>
          <w:rFonts w:ascii="Arial" w:hAnsi="Arial" w:cs="Arial"/>
          <w:b/>
          <w:bCs/>
          <w:szCs w:val="22"/>
        </w:rPr>
        <w:t>.8.1</w:t>
      </w:r>
      <w:r>
        <w:rPr>
          <w:rFonts w:ascii="Arial" w:hAnsi="Arial" w:cs="Arial"/>
          <w:b/>
          <w:bCs/>
          <w:szCs w:val="22"/>
        </w:rPr>
        <w:t>.</w:t>
      </w:r>
      <w:r w:rsidRPr="00582098">
        <w:rPr>
          <w:rFonts w:ascii="Arial" w:hAnsi="Arial" w:cs="Arial"/>
          <w:szCs w:val="22"/>
        </w:rPr>
        <w:t xml:space="preserve"> apresentar atitude de desacato, desrespeito ou descortesia para com as pessoas e</w:t>
      </w:r>
      <w:r w:rsidRPr="00582098">
        <w:rPr>
          <w:rFonts w:ascii="Arial" w:hAnsi="Arial" w:cs="Arial"/>
          <w:szCs w:val="22"/>
        </w:rPr>
        <w:t>n</w:t>
      </w:r>
      <w:r w:rsidRPr="00582098">
        <w:rPr>
          <w:rFonts w:ascii="Arial" w:hAnsi="Arial" w:cs="Arial"/>
          <w:szCs w:val="22"/>
        </w:rPr>
        <w:t>carregadas pela realização do concurso ou com os outros candidatos;</w:t>
      </w:r>
    </w:p>
    <w:p w:rsidR="00582098" w:rsidRPr="00582098" w:rsidRDefault="00582098" w:rsidP="00582098">
      <w:pPr>
        <w:spacing w:line="360" w:lineRule="auto"/>
        <w:jc w:val="both"/>
        <w:rPr>
          <w:rFonts w:ascii="Arial" w:hAnsi="Arial" w:cs="Arial"/>
          <w:szCs w:val="22"/>
        </w:rPr>
      </w:pPr>
      <w:r>
        <w:rPr>
          <w:rFonts w:ascii="Arial" w:hAnsi="Arial" w:cs="Arial"/>
          <w:b/>
          <w:bCs/>
          <w:szCs w:val="22"/>
        </w:rPr>
        <w:t>5</w:t>
      </w:r>
      <w:r w:rsidRPr="00582098">
        <w:rPr>
          <w:rFonts w:ascii="Arial" w:hAnsi="Arial" w:cs="Arial"/>
          <w:b/>
          <w:bCs/>
          <w:szCs w:val="22"/>
        </w:rPr>
        <w:t>.8.2</w:t>
      </w:r>
      <w:r>
        <w:rPr>
          <w:rFonts w:ascii="Arial" w:hAnsi="Arial" w:cs="Arial"/>
          <w:b/>
          <w:bCs/>
          <w:szCs w:val="22"/>
        </w:rPr>
        <w:t>.</w:t>
      </w:r>
      <w:r w:rsidRPr="00582098">
        <w:rPr>
          <w:rFonts w:ascii="Arial" w:hAnsi="Arial" w:cs="Arial"/>
          <w:szCs w:val="22"/>
        </w:rPr>
        <w:t xml:space="preserve"> durante a realização de qualquer prova, demonstrar comportamento inconveniente ou for flagrado comunicando-se com outros candidatos ou pessoas estranhas, por gestos, p</w:t>
      </w:r>
      <w:r w:rsidRPr="00582098">
        <w:rPr>
          <w:rFonts w:ascii="Arial" w:hAnsi="Arial" w:cs="Arial"/>
          <w:szCs w:val="22"/>
        </w:rPr>
        <w:t>a</w:t>
      </w:r>
      <w:r w:rsidRPr="00582098">
        <w:rPr>
          <w:rFonts w:ascii="Arial" w:hAnsi="Arial" w:cs="Arial"/>
          <w:szCs w:val="22"/>
        </w:rPr>
        <w:t>lavras ou por escrito, bem como utilizando-se de livros, notas ou impressos, salvo os e</w:t>
      </w:r>
      <w:r w:rsidRPr="00582098">
        <w:rPr>
          <w:rFonts w:ascii="Arial" w:hAnsi="Arial" w:cs="Arial"/>
          <w:szCs w:val="22"/>
        </w:rPr>
        <w:t>x</w:t>
      </w:r>
      <w:r w:rsidRPr="00582098">
        <w:rPr>
          <w:rFonts w:ascii="Arial" w:hAnsi="Arial" w:cs="Arial"/>
          <w:szCs w:val="22"/>
        </w:rPr>
        <w:t>pressamente permitidos no edital;</w:t>
      </w:r>
    </w:p>
    <w:p w:rsidR="00582098" w:rsidRPr="00582098" w:rsidRDefault="00582098" w:rsidP="00582098">
      <w:pPr>
        <w:autoSpaceDE w:val="0"/>
        <w:spacing w:line="360" w:lineRule="auto"/>
        <w:jc w:val="both"/>
        <w:rPr>
          <w:rFonts w:ascii="Arial" w:hAnsi="Arial" w:cs="Arial"/>
          <w:szCs w:val="22"/>
        </w:rPr>
      </w:pPr>
      <w:r>
        <w:rPr>
          <w:rFonts w:ascii="Arial" w:hAnsi="Arial" w:cs="Arial"/>
          <w:b/>
          <w:bCs/>
          <w:szCs w:val="22"/>
        </w:rPr>
        <w:t>5</w:t>
      </w:r>
      <w:r w:rsidRPr="00582098">
        <w:rPr>
          <w:rFonts w:ascii="Arial" w:hAnsi="Arial" w:cs="Arial"/>
          <w:b/>
          <w:bCs/>
          <w:szCs w:val="22"/>
        </w:rPr>
        <w:t>.8.3</w:t>
      </w:r>
      <w:r>
        <w:rPr>
          <w:rFonts w:ascii="Arial" w:hAnsi="Arial" w:cs="Arial"/>
          <w:b/>
          <w:bCs/>
          <w:szCs w:val="22"/>
        </w:rPr>
        <w:t>.</w:t>
      </w:r>
      <w:r w:rsidRPr="00582098">
        <w:rPr>
          <w:rFonts w:ascii="Arial" w:hAnsi="Arial" w:cs="Arial"/>
          <w:szCs w:val="22"/>
        </w:rPr>
        <w:t xml:space="preserve"> durante a realização das provas estiver fazendo uso de qualquer tipo de aparelho el</w:t>
      </w:r>
      <w:r w:rsidRPr="00582098">
        <w:rPr>
          <w:rFonts w:ascii="Arial" w:hAnsi="Arial" w:cs="Arial"/>
          <w:szCs w:val="22"/>
        </w:rPr>
        <w:t>e</w:t>
      </w:r>
      <w:r w:rsidRPr="00582098">
        <w:rPr>
          <w:rFonts w:ascii="Arial" w:hAnsi="Arial" w:cs="Arial"/>
          <w:szCs w:val="22"/>
        </w:rPr>
        <w:t xml:space="preserve">trônico ou de comunicação (bip, telefone celular, relógios, </w:t>
      </w:r>
      <w:r w:rsidRPr="00582098">
        <w:rPr>
          <w:rFonts w:ascii="Arial" w:hAnsi="Arial" w:cs="Arial"/>
          <w:i/>
          <w:iCs/>
          <w:szCs w:val="22"/>
        </w:rPr>
        <w:t>walkman</w:t>
      </w:r>
      <w:r w:rsidRPr="00582098">
        <w:rPr>
          <w:rFonts w:ascii="Arial" w:hAnsi="Arial" w:cs="Arial"/>
          <w:szCs w:val="22"/>
        </w:rPr>
        <w:t xml:space="preserve">, agenda eletrônica, </w:t>
      </w:r>
      <w:r w:rsidRPr="00582098">
        <w:rPr>
          <w:rFonts w:ascii="Arial" w:hAnsi="Arial" w:cs="Arial"/>
          <w:i/>
          <w:iCs/>
          <w:szCs w:val="22"/>
        </w:rPr>
        <w:t>n</w:t>
      </w:r>
      <w:r w:rsidRPr="00582098">
        <w:rPr>
          <w:rFonts w:ascii="Arial" w:hAnsi="Arial" w:cs="Arial"/>
          <w:i/>
          <w:iCs/>
          <w:szCs w:val="22"/>
        </w:rPr>
        <w:t>o</w:t>
      </w:r>
      <w:r w:rsidRPr="00582098">
        <w:rPr>
          <w:rFonts w:ascii="Arial" w:hAnsi="Arial" w:cs="Arial"/>
          <w:i/>
          <w:iCs/>
          <w:szCs w:val="22"/>
        </w:rPr>
        <w:t xml:space="preserve">tebook, palmtop, </w:t>
      </w:r>
      <w:r w:rsidRPr="00582098">
        <w:rPr>
          <w:rFonts w:ascii="Arial" w:hAnsi="Arial" w:cs="Arial"/>
          <w:szCs w:val="22"/>
        </w:rPr>
        <w:t xml:space="preserve">receptor, gravador, </w:t>
      </w:r>
      <w:r w:rsidRPr="00582098">
        <w:rPr>
          <w:rFonts w:ascii="Arial" w:hAnsi="Arial" w:cs="Arial"/>
          <w:i/>
          <w:iCs/>
          <w:szCs w:val="22"/>
        </w:rPr>
        <w:t xml:space="preserve">smartphone </w:t>
      </w:r>
      <w:r w:rsidRPr="00582098">
        <w:rPr>
          <w:rFonts w:ascii="Arial" w:hAnsi="Arial" w:cs="Arial"/>
          <w:szCs w:val="22"/>
        </w:rPr>
        <w:t xml:space="preserve">ou outros equipamentos similares), </w:t>
      </w:r>
      <w:r>
        <w:rPr>
          <w:rFonts w:ascii="Arial" w:hAnsi="Arial" w:cs="Arial"/>
          <w:szCs w:val="22"/>
        </w:rPr>
        <w:t>bem como protetores auriculares;</w:t>
      </w:r>
    </w:p>
    <w:p w:rsidR="00582098" w:rsidRPr="00582098" w:rsidRDefault="00582098" w:rsidP="00582098">
      <w:pPr>
        <w:autoSpaceDE w:val="0"/>
        <w:spacing w:line="360" w:lineRule="auto"/>
        <w:jc w:val="both"/>
        <w:rPr>
          <w:rFonts w:ascii="Arial" w:hAnsi="Arial" w:cs="Arial"/>
          <w:color w:val="000000"/>
          <w:szCs w:val="22"/>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bCs/>
          <w:color w:val="000000"/>
          <w:szCs w:val="22"/>
        </w:rPr>
        <w:lastRenderedPageBreak/>
        <w:t>5</w:t>
      </w:r>
      <w:r w:rsidRPr="00582098">
        <w:rPr>
          <w:rFonts w:ascii="Arial" w:hAnsi="Arial" w:cs="Arial"/>
          <w:b/>
          <w:bCs/>
          <w:color w:val="000000"/>
          <w:szCs w:val="22"/>
        </w:rPr>
        <w:t>.9</w:t>
      </w:r>
      <w:r>
        <w:rPr>
          <w:rFonts w:ascii="Arial" w:hAnsi="Arial" w:cs="Arial"/>
          <w:b/>
          <w:bCs/>
          <w:color w:val="000000"/>
          <w:szCs w:val="22"/>
        </w:rPr>
        <w:t>.</w:t>
      </w:r>
      <w:r w:rsidRPr="00582098">
        <w:rPr>
          <w:rFonts w:ascii="Arial" w:hAnsi="Arial" w:cs="Arial"/>
          <w:b/>
          <w:bCs/>
          <w:color w:val="000000"/>
          <w:szCs w:val="22"/>
        </w:rPr>
        <w:t xml:space="preserve"> </w:t>
      </w:r>
      <w:r w:rsidRPr="00582098">
        <w:rPr>
          <w:rFonts w:ascii="Arial" w:hAnsi="Arial" w:cs="Arial"/>
          <w:color w:val="000000"/>
          <w:szCs w:val="22"/>
        </w:rPr>
        <w:t>Na ocorrência das hipóteses previstas nos it</w:t>
      </w:r>
      <w:r>
        <w:rPr>
          <w:rFonts w:ascii="Arial" w:hAnsi="Arial" w:cs="Arial"/>
          <w:color w:val="000000"/>
          <w:szCs w:val="22"/>
        </w:rPr>
        <w:t>ens 5.8.1, 5.8.2 e 5</w:t>
      </w:r>
      <w:r w:rsidRPr="00582098">
        <w:rPr>
          <w:rFonts w:ascii="Arial" w:hAnsi="Arial" w:cs="Arial"/>
          <w:color w:val="000000"/>
          <w:szCs w:val="22"/>
        </w:rPr>
        <w:t>.8.3 será lavrado “auto de apreensão de</w:t>
      </w:r>
      <w:r>
        <w:rPr>
          <w:rFonts w:ascii="Arial" w:hAnsi="Arial" w:cs="Arial"/>
          <w:color w:val="000000"/>
          <w:szCs w:val="22"/>
        </w:rPr>
        <w:t xml:space="preserve"> prova e exclusão de candidato”</w:t>
      </w:r>
      <w:r w:rsidRPr="00582098">
        <w:rPr>
          <w:rFonts w:ascii="Arial" w:hAnsi="Arial" w:cs="Arial"/>
          <w:color w:val="000000"/>
          <w:szCs w:val="22"/>
        </w:rPr>
        <w:t>, fazendo-se constar o fato com seus po</w:t>
      </w:r>
      <w:r w:rsidRPr="00582098">
        <w:rPr>
          <w:rFonts w:ascii="Arial" w:hAnsi="Arial" w:cs="Arial"/>
          <w:color w:val="000000"/>
          <w:szCs w:val="22"/>
        </w:rPr>
        <w:t>r</w:t>
      </w:r>
      <w:r w:rsidRPr="00582098">
        <w:rPr>
          <w:rFonts w:ascii="Arial" w:hAnsi="Arial" w:cs="Arial"/>
          <w:color w:val="000000"/>
          <w:szCs w:val="22"/>
        </w:rPr>
        <w:t>menores, o qual será assinado por, no mínimo dois membros da Comissão ou fis</w:t>
      </w:r>
      <w:r>
        <w:rPr>
          <w:rFonts w:ascii="Arial" w:hAnsi="Arial" w:cs="Arial"/>
          <w:color w:val="000000"/>
          <w:szCs w:val="22"/>
        </w:rPr>
        <w:t>cais e pelo candidato eliminado;</w:t>
      </w: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bCs/>
          <w:color w:val="000000"/>
          <w:szCs w:val="22"/>
        </w:rPr>
        <w:t>5</w:t>
      </w:r>
      <w:r w:rsidRPr="00582098">
        <w:rPr>
          <w:rFonts w:ascii="Arial" w:hAnsi="Arial" w:cs="Arial"/>
          <w:b/>
          <w:bCs/>
          <w:color w:val="000000"/>
          <w:szCs w:val="22"/>
        </w:rPr>
        <w:t>.9.1</w:t>
      </w:r>
      <w:r>
        <w:rPr>
          <w:rFonts w:ascii="Arial" w:hAnsi="Arial" w:cs="Arial"/>
          <w:b/>
          <w:bCs/>
          <w:color w:val="000000"/>
          <w:szCs w:val="22"/>
        </w:rPr>
        <w:t>.</w:t>
      </w:r>
      <w:r w:rsidRPr="00582098">
        <w:rPr>
          <w:rFonts w:ascii="Arial" w:hAnsi="Arial" w:cs="Arial"/>
          <w:b/>
          <w:bCs/>
          <w:color w:val="000000"/>
          <w:szCs w:val="22"/>
        </w:rPr>
        <w:t xml:space="preserve"> </w:t>
      </w:r>
      <w:r w:rsidRPr="00582098">
        <w:rPr>
          <w:rFonts w:ascii="Arial" w:hAnsi="Arial" w:cs="Arial"/>
          <w:color w:val="000000"/>
          <w:szCs w:val="22"/>
        </w:rPr>
        <w:t>Em caso de recusa do candidato a assinar o auto de apreensão de prova e exclusão de candidato o fato será certificado à vista da</w:t>
      </w:r>
      <w:r>
        <w:rPr>
          <w:rFonts w:ascii="Arial" w:hAnsi="Arial" w:cs="Arial"/>
          <w:color w:val="000000"/>
          <w:szCs w:val="22"/>
        </w:rPr>
        <w:t xml:space="preserve"> assinatura de duas testemunhas;</w:t>
      </w:r>
    </w:p>
    <w:p w:rsidR="00582098" w:rsidRPr="00582098" w:rsidRDefault="00582098" w:rsidP="00582098">
      <w:pPr>
        <w:autoSpaceDE w:val="0"/>
        <w:spacing w:line="360" w:lineRule="auto"/>
        <w:jc w:val="both"/>
        <w:rPr>
          <w:rFonts w:ascii="Arial" w:hAnsi="Arial" w:cs="Arial"/>
          <w:b/>
          <w:bCs/>
          <w:color w:val="000000"/>
          <w:szCs w:val="22"/>
          <w:shd w:val="clear" w:color="auto" w:fill="FFFF00"/>
        </w:rPr>
      </w:pPr>
    </w:p>
    <w:p w:rsidR="00582098" w:rsidRPr="00582098" w:rsidRDefault="00582098" w:rsidP="00582098">
      <w:pPr>
        <w:autoSpaceDE w:val="0"/>
        <w:spacing w:line="360" w:lineRule="auto"/>
        <w:jc w:val="both"/>
        <w:rPr>
          <w:rFonts w:ascii="Arial" w:hAnsi="Arial" w:cs="Arial"/>
          <w:color w:val="000000"/>
          <w:szCs w:val="22"/>
        </w:rPr>
      </w:pPr>
      <w:r>
        <w:rPr>
          <w:rFonts w:ascii="Arial" w:hAnsi="Arial" w:cs="Arial"/>
          <w:b/>
          <w:bCs/>
          <w:color w:val="000000"/>
          <w:szCs w:val="22"/>
        </w:rPr>
        <w:t>5</w:t>
      </w:r>
      <w:r w:rsidRPr="00582098">
        <w:rPr>
          <w:rFonts w:ascii="Arial" w:hAnsi="Arial" w:cs="Arial"/>
          <w:b/>
          <w:bCs/>
          <w:color w:val="000000"/>
          <w:szCs w:val="22"/>
        </w:rPr>
        <w:t>.10</w:t>
      </w:r>
      <w:r>
        <w:rPr>
          <w:rFonts w:ascii="Arial" w:hAnsi="Arial" w:cs="Arial"/>
          <w:b/>
          <w:bCs/>
          <w:color w:val="000000"/>
          <w:szCs w:val="22"/>
        </w:rPr>
        <w:t>.</w:t>
      </w:r>
      <w:r w:rsidRPr="00582098">
        <w:rPr>
          <w:rFonts w:ascii="Arial" w:hAnsi="Arial" w:cs="Arial"/>
          <w:b/>
          <w:bCs/>
          <w:color w:val="000000"/>
          <w:szCs w:val="22"/>
        </w:rPr>
        <w:t xml:space="preserve"> </w:t>
      </w:r>
      <w:r w:rsidRPr="00582098">
        <w:rPr>
          <w:rFonts w:ascii="Arial" w:hAnsi="Arial" w:cs="Arial"/>
          <w:color w:val="000000"/>
          <w:szCs w:val="22"/>
        </w:rPr>
        <w:t>No horário aprazado para o encerramento das provas, serão estas recolhidas, ind</w:t>
      </w:r>
      <w:r w:rsidRPr="00582098">
        <w:rPr>
          <w:rFonts w:ascii="Arial" w:hAnsi="Arial" w:cs="Arial"/>
          <w:color w:val="000000"/>
          <w:szCs w:val="22"/>
        </w:rPr>
        <w:t>e</w:t>
      </w:r>
      <w:r w:rsidRPr="00582098">
        <w:rPr>
          <w:rFonts w:ascii="Arial" w:hAnsi="Arial" w:cs="Arial"/>
          <w:color w:val="000000"/>
          <w:szCs w:val="22"/>
        </w:rPr>
        <w:t>pendentemente de terem ou não sido concluídas</w:t>
      </w:r>
      <w:r>
        <w:rPr>
          <w:rFonts w:ascii="Arial" w:hAnsi="Arial" w:cs="Arial"/>
          <w:color w:val="000000"/>
          <w:szCs w:val="22"/>
        </w:rPr>
        <w:t xml:space="preserve"> integralmente pelos candidatos;</w:t>
      </w:r>
    </w:p>
    <w:p w:rsidR="00582098" w:rsidRPr="00582098" w:rsidRDefault="00582098" w:rsidP="00582098">
      <w:pPr>
        <w:autoSpaceDE w:val="0"/>
        <w:spacing w:line="360" w:lineRule="auto"/>
        <w:jc w:val="both"/>
        <w:rPr>
          <w:rFonts w:ascii="Arial" w:hAnsi="Arial" w:cs="Arial"/>
          <w:color w:val="000000"/>
          <w:szCs w:val="22"/>
        </w:rPr>
      </w:pPr>
    </w:p>
    <w:p w:rsidR="00582098" w:rsidRDefault="00582098" w:rsidP="00582098">
      <w:pPr>
        <w:autoSpaceDE w:val="0"/>
        <w:spacing w:line="360" w:lineRule="auto"/>
        <w:jc w:val="both"/>
        <w:rPr>
          <w:rFonts w:ascii="Arial" w:hAnsi="Arial" w:cs="Arial"/>
          <w:color w:val="000000"/>
          <w:szCs w:val="22"/>
        </w:rPr>
      </w:pPr>
      <w:r>
        <w:rPr>
          <w:rFonts w:ascii="Arial" w:hAnsi="Arial" w:cs="Arial"/>
          <w:b/>
          <w:color w:val="000000"/>
          <w:szCs w:val="22"/>
        </w:rPr>
        <w:t>5</w:t>
      </w:r>
      <w:r w:rsidRPr="00582098">
        <w:rPr>
          <w:rFonts w:ascii="Arial" w:hAnsi="Arial" w:cs="Arial"/>
          <w:b/>
          <w:color w:val="000000"/>
          <w:szCs w:val="22"/>
        </w:rPr>
        <w:t>.11</w:t>
      </w:r>
      <w:r>
        <w:rPr>
          <w:rFonts w:ascii="Arial" w:hAnsi="Arial" w:cs="Arial"/>
          <w:b/>
          <w:color w:val="000000"/>
          <w:szCs w:val="22"/>
        </w:rPr>
        <w:t>.</w:t>
      </w:r>
      <w:r w:rsidRPr="00582098">
        <w:rPr>
          <w:rFonts w:ascii="Arial" w:hAnsi="Arial" w:cs="Arial"/>
          <w:b/>
          <w:color w:val="000000"/>
          <w:szCs w:val="22"/>
        </w:rPr>
        <w:t xml:space="preserve"> </w:t>
      </w:r>
      <w:r w:rsidRPr="00582098">
        <w:rPr>
          <w:rFonts w:ascii="Arial" w:hAnsi="Arial" w:cs="Arial"/>
          <w:color w:val="000000"/>
          <w:szCs w:val="22"/>
        </w:rPr>
        <w:t>Durante a realização das provas, quaisquer ocorrências serão objeto de registro em ata.</w:t>
      </w:r>
    </w:p>
    <w:p w:rsidR="00024A7E" w:rsidRDefault="00024A7E" w:rsidP="00582098">
      <w:pPr>
        <w:autoSpaceDE w:val="0"/>
        <w:spacing w:line="360" w:lineRule="auto"/>
        <w:jc w:val="both"/>
        <w:rPr>
          <w:rFonts w:ascii="Arial" w:hAnsi="Arial" w:cs="Arial"/>
          <w:color w:val="000000"/>
          <w:szCs w:val="22"/>
        </w:rPr>
      </w:pPr>
    </w:p>
    <w:p w:rsidR="00024A7E" w:rsidRPr="006A7BDD" w:rsidRDefault="00024A7E" w:rsidP="00024A7E">
      <w:pPr>
        <w:autoSpaceDE w:val="0"/>
        <w:spacing w:line="360" w:lineRule="auto"/>
        <w:jc w:val="both"/>
        <w:rPr>
          <w:rFonts w:ascii="Arial" w:hAnsi="Arial" w:cs="Arial"/>
          <w:color w:val="000000"/>
          <w:szCs w:val="22"/>
        </w:rPr>
      </w:pPr>
      <w:r>
        <w:rPr>
          <w:rFonts w:ascii="Arial" w:hAnsi="Arial" w:cs="Arial"/>
          <w:b/>
          <w:color w:val="000000"/>
          <w:szCs w:val="22"/>
        </w:rPr>
        <w:t>5.12.</w:t>
      </w:r>
      <w:r>
        <w:rPr>
          <w:rFonts w:ascii="Arial" w:hAnsi="Arial" w:cs="Arial"/>
          <w:color w:val="000000"/>
          <w:szCs w:val="22"/>
        </w:rPr>
        <w:t xml:space="preserve"> Em virtude da pandemia causada pelo </w:t>
      </w:r>
      <w:proofErr w:type="spellStart"/>
      <w:r>
        <w:rPr>
          <w:rFonts w:ascii="Arial" w:hAnsi="Arial" w:cs="Arial"/>
          <w:color w:val="000000"/>
          <w:szCs w:val="22"/>
        </w:rPr>
        <w:t>Covid</w:t>
      </w:r>
      <w:proofErr w:type="spellEnd"/>
      <w:r>
        <w:rPr>
          <w:rFonts w:ascii="Arial" w:hAnsi="Arial" w:cs="Arial"/>
          <w:color w:val="000000"/>
          <w:szCs w:val="22"/>
        </w:rPr>
        <w:t xml:space="preserve"> 19, será obrigatório aos candidatos o uso de máscaras durante a realização da prova, bem como o cumprimento de todo protocolo e distanciamento à ser estipulado pela organização da prova. </w:t>
      </w:r>
    </w:p>
    <w:p w:rsidR="00793A2B" w:rsidRDefault="00793A2B" w:rsidP="00582098">
      <w:pPr>
        <w:autoSpaceDE w:val="0"/>
        <w:spacing w:line="360" w:lineRule="auto"/>
        <w:jc w:val="both"/>
        <w:rPr>
          <w:rFonts w:ascii="Arial" w:hAnsi="Arial" w:cs="Arial"/>
          <w:color w:val="000000"/>
          <w:szCs w:val="22"/>
        </w:rPr>
      </w:pPr>
    </w:p>
    <w:p w:rsidR="00E33309" w:rsidRDefault="00E33309" w:rsidP="00582098">
      <w:pPr>
        <w:autoSpaceDE w:val="0"/>
        <w:spacing w:line="360" w:lineRule="auto"/>
        <w:jc w:val="both"/>
        <w:rPr>
          <w:rFonts w:ascii="Arial" w:hAnsi="Arial" w:cs="Arial"/>
          <w:color w:val="000000"/>
          <w:szCs w:val="22"/>
        </w:rPr>
      </w:pPr>
    </w:p>
    <w:p w:rsidR="00793A2B" w:rsidRPr="00793A2B" w:rsidRDefault="00793A2B" w:rsidP="00582098">
      <w:pPr>
        <w:autoSpaceDE w:val="0"/>
        <w:spacing w:line="360" w:lineRule="auto"/>
        <w:jc w:val="both"/>
        <w:rPr>
          <w:rFonts w:ascii="Arial" w:hAnsi="Arial" w:cs="Arial"/>
          <w:b/>
          <w:color w:val="000000"/>
          <w:szCs w:val="22"/>
          <w:u w:val="single"/>
        </w:rPr>
      </w:pPr>
      <w:r>
        <w:rPr>
          <w:rFonts w:ascii="Arial" w:hAnsi="Arial" w:cs="Arial"/>
          <w:b/>
          <w:color w:val="000000"/>
          <w:szCs w:val="22"/>
        </w:rPr>
        <w:t xml:space="preserve">6. </w:t>
      </w:r>
      <w:r>
        <w:rPr>
          <w:rFonts w:ascii="Arial" w:hAnsi="Arial" w:cs="Arial"/>
          <w:b/>
          <w:color w:val="000000"/>
          <w:szCs w:val="22"/>
          <w:u w:val="single"/>
        </w:rPr>
        <w:t>DA CORREÇÃO DAS PROVAS E DIVULGAÇÃO DO RESULTADO</w:t>
      </w:r>
    </w:p>
    <w:p w:rsidR="0042248C" w:rsidRDefault="0042248C" w:rsidP="00E0332E">
      <w:pPr>
        <w:spacing w:line="360" w:lineRule="auto"/>
        <w:jc w:val="both"/>
        <w:rPr>
          <w:rFonts w:ascii="Arial" w:hAnsi="Arial" w:cs="Arial"/>
        </w:rPr>
      </w:pPr>
    </w:p>
    <w:p w:rsidR="00793A2B" w:rsidRDefault="00793A2B" w:rsidP="00E0332E">
      <w:pPr>
        <w:spacing w:line="360" w:lineRule="auto"/>
        <w:jc w:val="both"/>
        <w:rPr>
          <w:rFonts w:ascii="Arial" w:hAnsi="Arial" w:cs="Arial"/>
        </w:rPr>
      </w:pPr>
      <w:r>
        <w:rPr>
          <w:rFonts w:ascii="Arial" w:hAnsi="Arial" w:cs="Arial"/>
          <w:b/>
        </w:rPr>
        <w:t>6.1.</w:t>
      </w:r>
      <w:r>
        <w:rPr>
          <w:rFonts w:ascii="Arial" w:hAnsi="Arial" w:cs="Arial"/>
        </w:rPr>
        <w:t xml:space="preserve"> No prazo de até dois (2) dias, a Comissão deverá proceder a correção das provas;</w:t>
      </w:r>
    </w:p>
    <w:p w:rsidR="00793A2B" w:rsidRDefault="00793A2B" w:rsidP="00E0332E">
      <w:pPr>
        <w:spacing w:line="360" w:lineRule="auto"/>
        <w:jc w:val="both"/>
        <w:rPr>
          <w:rFonts w:ascii="Arial" w:hAnsi="Arial" w:cs="Arial"/>
        </w:rPr>
      </w:pPr>
    </w:p>
    <w:p w:rsidR="002A500A" w:rsidRPr="002A500A" w:rsidRDefault="002A500A" w:rsidP="002A500A">
      <w:pPr>
        <w:autoSpaceDE w:val="0"/>
        <w:spacing w:line="360" w:lineRule="auto"/>
        <w:jc w:val="both"/>
        <w:rPr>
          <w:rFonts w:ascii="Arial" w:hAnsi="Arial" w:cs="Arial"/>
          <w:color w:val="000000"/>
          <w:szCs w:val="22"/>
        </w:rPr>
      </w:pPr>
      <w:r>
        <w:rPr>
          <w:rFonts w:ascii="Arial" w:hAnsi="Arial" w:cs="Arial"/>
          <w:b/>
          <w:color w:val="000000"/>
          <w:szCs w:val="22"/>
        </w:rPr>
        <w:t>6</w:t>
      </w:r>
      <w:r w:rsidRPr="002A500A">
        <w:rPr>
          <w:rFonts w:ascii="Arial" w:hAnsi="Arial" w:cs="Arial"/>
          <w:b/>
          <w:color w:val="000000"/>
          <w:szCs w:val="22"/>
        </w:rPr>
        <w:t>.2</w:t>
      </w:r>
      <w:r>
        <w:rPr>
          <w:rFonts w:ascii="Arial" w:hAnsi="Arial" w:cs="Arial"/>
          <w:b/>
          <w:color w:val="000000"/>
          <w:szCs w:val="22"/>
        </w:rPr>
        <w:t>.</w:t>
      </w:r>
      <w:r w:rsidRPr="002A500A">
        <w:rPr>
          <w:rFonts w:ascii="Arial" w:hAnsi="Arial" w:cs="Arial"/>
          <w:color w:val="000000"/>
          <w:szCs w:val="22"/>
        </w:rPr>
        <w:t xml:space="preserve"> A correção se dará mediante comparação do gabarito padrão com as respostas assin</w:t>
      </w:r>
      <w:r w:rsidRPr="002A500A">
        <w:rPr>
          <w:rFonts w:ascii="Arial" w:hAnsi="Arial" w:cs="Arial"/>
          <w:color w:val="000000"/>
          <w:szCs w:val="22"/>
        </w:rPr>
        <w:t>a</w:t>
      </w:r>
      <w:r w:rsidRPr="002A500A">
        <w:rPr>
          <w:rFonts w:ascii="Arial" w:hAnsi="Arial" w:cs="Arial"/>
          <w:color w:val="000000"/>
          <w:szCs w:val="22"/>
        </w:rPr>
        <w:t>ladas pelos candidatos no caderno de provas, registrando-se as pontuações individuais por questão e o total da nota atribuída à prova</w:t>
      </w:r>
      <w:r>
        <w:rPr>
          <w:rFonts w:ascii="Arial" w:hAnsi="Arial" w:cs="Arial"/>
          <w:color w:val="000000"/>
          <w:szCs w:val="22"/>
        </w:rPr>
        <w:t>;</w:t>
      </w:r>
    </w:p>
    <w:p w:rsidR="002A500A" w:rsidRPr="002A500A" w:rsidRDefault="002A500A" w:rsidP="002A500A">
      <w:pPr>
        <w:autoSpaceDE w:val="0"/>
        <w:spacing w:line="360" w:lineRule="auto"/>
        <w:jc w:val="both"/>
        <w:rPr>
          <w:rFonts w:ascii="Arial" w:hAnsi="Arial" w:cs="Arial"/>
          <w:color w:val="000000"/>
          <w:szCs w:val="22"/>
        </w:rPr>
      </w:pPr>
    </w:p>
    <w:p w:rsidR="002A500A" w:rsidRPr="002A500A" w:rsidRDefault="002A500A" w:rsidP="002A500A">
      <w:pPr>
        <w:autoSpaceDE w:val="0"/>
        <w:spacing w:line="360" w:lineRule="auto"/>
        <w:jc w:val="both"/>
        <w:rPr>
          <w:rFonts w:ascii="Arial" w:hAnsi="Arial" w:cs="Arial"/>
          <w:color w:val="000000"/>
          <w:szCs w:val="22"/>
        </w:rPr>
      </w:pPr>
      <w:r>
        <w:rPr>
          <w:rFonts w:ascii="Arial" w:hAnsi="Arial" w:cs="Arial"/>
          <w:b/>
          <w:color w:val="000000"/>
          <w:szCs w:val="22"/>
        </w:rPr>
        <w:t>6</w:t>
      </w:r>
      <w:r w:rsidRPr="002A500A">
        <w:rPr>
          <w:rFonts w:ascii="Arial" w:hAnsi="Arial" w:cs="Arial"/>
          <w:b/>
          <w:color w:val="000000"/>
          <w:szCs w:val="22"/>
        </w:rPr>
        <w:t>.3</w:t>
      </w:r>
      <w:r>
        <w:rPr>
          <w:rFonts w:ascii="Arial" w:hAnsi="Arial" w:cs="Arial"/>
          <w:b/>
          <w:color w:val="000000"/>
          <w:szCs w:val="22"/>
        </w:rPr>
        <w:t>.</w:t>
      </w:r>
      <w:r w:rsidRPr="002A500A">
        <w:rPr>
          <w:rFonts w:ascii="Arial" w:hAnsi="Arial" w:cs="Arial"/>
          <w:color w:val="000000"/>
          <w:szCs w:val="22"/>
        </w:rPr>
        <w:t xml:space="preserve"> Encerrada a correção de todas as provas e registradas as notas auferidas, será proced</w:t>
      </w:r>
      <w:r w:rsidRPr="002A500A">
        <w:rPr>
          <w:rFonts w:ascii="Arial" w:hAnsi="Arial" w:cs="Arial"/>
          <w:color w:val="000000"/>
          <w:szCs w:val="22"/>
        </w:rPr>
        <w:t>i</w:t>
      </w:r>
      <w:r w:rsidRPr="002A500A">
        <w:rPr>
          <w:rFonts w:ascii="Arial" w:hAnsi="Arial" w:cs="Arial"/>
          <w:color w:val="000000"/>
          <w:szCs w:val="22"/>
        </w:rPr>
        <w:t xml:space="preserve">da a abertura dos envelopes contendo os canhotos de identificação, </w:t>
      </w:r>
      <w:r w:rsidRPr="002A500A">
        <w:rPr>
          <w:rFonts w:ascii="Arial" w:hAnsi="Arial" w:cs="Arial"/>
          <w:color w:val="000000"/>
          <w:szCs w:val="22"/>
        </w:rPr>
        <w:lastRenderedPageBreak/>
        <w:t>comparando-os com aqueles que contiverem igual numeração, para identificar a nota atribuída a ca</w:t>
      </w:r>
      <w:r>
        <w:rPr>
          <w:rFonts w:ascii="Arial" w:hAnsi="Arial" w:cs="Arial"/>
          <w:color w:val="000000"/>
          <w:szCs w:val="22"/>
        </w:rPr>
        <w:t>da candidato;</w:t>
      </w:r>
    </w:p>
    <w:p w:rsidR="002A500A" w:rsidRPr="002A500A" w:rsidRDefault="002A500A" w:rsidP="002A500A">
      <w:pPr>
        <w:autoSpaceDE w:val="0"/>
        <w:spacing w:line="360" w:lineRule="auto"/>
        <w:jc w:val="both"/>
        <w:rPr>
          <w:rFonts w:ascii="Arial" w:hAnsi="Arial" w:cs="Arial"/>
          <w:color w:val="000000"/>
          <w:szCs w:val="22"/>
        </w:rPr>
      </w:pPr>
    </w:p>
    <w:p w:rsidR="00A13883" w:rsidRPr="00F77E5A" w:rsidRDefault="002A500A" w:rsidP="00A13883">
      <w:pPr>
        <w:autoSpaceDE w:val="0"/>
        <w:spacing w:line="360" w:lineRule="auto"/>
        <w:jc w:val="both"/>
        <w:rPr>
          <w:rFonts w:ascii="Arial" w:hAnsi="Arial" w:cs="Arial"/>
          <w:color w:val="000000"/>
          <w:szCs w:val="22"/>
        </w:rPr>
      </w:pPr>
      <w:r>
        <w:rPr>
          <w:rFonts w:ascii="Arial" w:hAnsi="Arial" w:cs="Arial"/>
          <w:b/>
          <w:color w:val="000000"/>
          <w:szCs w:val="22"/>
        </w:rPr>
        <w:t>6</w:t>
      </w:r>
      <w:r w:rsidRPr="002A500A">
        <w:rPr>
          <w:rFonts w:ascii="Arial" w:hAnsi="Arial" w:cs="Arial"/>
          <w:b/>
          <w:color w:val="000000"/>
          <w:szCs w:val="22"/>
        </w:rPr>
        <w:t>.4</w:t>
      </w:r>
      <w:r>
        <w:rPr>
          <w:rFonts w:ascii="Arial" w:hAnsi="Arial" w:cs="Arial"/>
          <w:b/>
          <w:color w:val="000000"/>
          <w:szCs w:val="22"/>
        </w:rPr>
        <w:t>.</w:t>
      </w:r>
      <w:r w:rsidRPr="002A500A">
        <w:rPr>
          <w:rFonts w:ascii="Arial" w:hAnsi="Arial" w:cs="Arial"/>
          <w:b/>
          <w:color w:val="000000"/>
          <w:szCs w:val="22"/>
        </w:rPr>
        <w:t xml:space="preserve"> </w:t>
      </w:r>
      <w:r w:rsidR="00A13883">
        <w:rPr>
          <w:rFonts w:ascii="Arial" w:hAnsi="Arial" w:cs="Arial"/>
          <w:color w:val="000000"/>
          <w:szCs w:val="22"/>
        </w:rPr>
        <w:t>O presente Processo Seletivo Simplificado tem caráter exclusivamente classificatório;</w:t>
      </w:r>
    </w:p>
    <w:p w:rsidR="002A500A" w:rsidRPr="002A500A" w:rsidRDefault="002A500A" w:rsidP="002A500A">
      <w:pPr>
        <w:autoSpaceDE w:val="0"/>
        <w:spacing w:line="360" w:lineRule="auto"/>
        <w:jc w:val="both"/>
        <w:rPr>
          <w:rFonts w:ascii="Arial" w:hAnsi="Arial" w:cs="Arial"/>
        </w:rPr>
      </w:pPr>
    </w:p>
    <w:p w:rsidR="002A500A" w:rsidRDefault="002A500A" w:rsidP="002A500A">
      <w:pPr>
        <w:autoSpaceDE w:val="0"/>
        <w:spacing w:line="360" w:lineRule="auto"/>
        <w:jc w:val="both"/>
        <w:rPr>
          <w:rFonts w:ascii="Arial" w:hAnsi="Arial" w:cs="Arial"/>
          <w:color w:val="000000"/>
          <w:szCs w:val="22"/>
        </w:rPr>
      </w:pPr>
      <w:r>
        <w:rPr>
          <w:rFonts w:ascii="Arial" w:hAnsi="Arial" w:cs="Arial"/>
          <w:b/>
          <w:bCs/>
          <w:color w:val="000000"/>
          <w:szCs w:val="22"/>
        </w:rPr>
        <w:t>6</w:t>
      </w:r>
      <w:r w:rsidRPr="002A500A">
        <w:rPr>
          <w:rFonts w:ascii="Arial" w:hAnsi="Arial" w:cs="Arial"/>
          <w:b/>
          <w:bCs/>
          <w:color w:val="000000"/>
          <w:szCs w:val="22"/>
        </w:rPr>
        <w:t>.5</w:t>
      </w:r>
      <w:r>
        <w:rPr>
          <w:rFonts w:ascii="Arial" w:hAnsi="Arial" w:cs="Arial"/>
          <w:b/>
          <w:bCs/>
          <w:color w:val="000000"/>
          <w:szCs w:val="22"/>
        </w:rPr>
        <w:t>.</w:t>
      </w:r>
      <w:r w:rsidRPr="002A500A">
        <w:rPr>
          <w:rFonts w:ascii="Arial" w:hAnsi="Arial" w:cs="Arial"/>
          <w:b/>
          <w:bCs/>
          <w:color w:val="000000"/>
          <w:szCs w:val="22"/>
        </w:rPr>
        <w:t xml:space="preserve"> </w:t>
      </w:r>
      <w:r w:rsidRPr="002A500A">
        <w:rPr>
          <w:rFonts w:ascii="Arial" w:hAnsi="Arial" w:cs="Arial"/>
          <w:color w:val="000000"/>
          <w:szCs w:val="22"/>
        </w:rPr>
        <w:t>Ultimada a identificação dos candidatos, a totalização das notas o resultado preliminar será publicado no painel de publicações oficiais da Prefei</w:t>
      </w:r>
      <w:r>
        <w:rPr>
          <w:rFonts w:ascii="Arial" w:hAnsi="Arial" w:cs="Arial"/>
          <w:color w:val="000000"/>
          <w:szCs w:val="22"/>
        </w:rPr>
        <w:t xml:space="preserve">tura Municipal, </w:t>
      </w:r>
      <w:r w:rsidRPr="002A500A">
        <w:rPr>
          <w:rFonts w:ascii="Arial" w:hAnsi="Arial" w:cs="Arial"/>
          <w:color w:val="000000"/>
          <w:szCs w:val="22"/>
        </w:rPr>
        <w:t>abrindo-se o prazo para os candidatos apresentarem recursos, nos termos estabelecidos neste edital.</w:t>
      </w:r>
    </w:p>
    <w:p w:rsidR="00A554DA" w:rsidRDefault="00A554DA" w:rsidP="002A500A">
      <w:pPr>
        <w:autoSpaceDE w:val="0"/>
        <w:spacing w:line="360" w:lineRule="auto"/>
        <w:jc w:val="both"/>
        <w:rPr>
          <w:rFonts w:ascii="Arial" w:hAnsi="Arial" w:cs="Arial"/>
          <w:color w:val="000000"/>
          <w:szCs w:val="22"/>
        </w:rPr>
      </w:pPr>
    </w:p>
    <w:p w:rsidR="00A554DA" w:rsidRDefault="00A554DA" w:rsidP="00E0332E">
      <w:pPr>
        <w:spacing w:line="360" w:lineRule="auto"/>
        <w:jc w:val="both"/>
        <w:rPr>
          <w:rFonts w:ascii="Arial" w:hAnsi="Arial" w:cs="Arial"/>
          <w:b/>
        </w:rPr>
      </w:pPr>
    </w:p>
    <w:p w:rsidR="00F23129" w:rsidRDefault="00A554DA" w:rsidP="00E0332E">
      <w:pPr>
        <w:spacing w:line="360" w:lineRule="auto"/>
        <w:jc w:val="both"/>
        <w:rPr>
          <w:rFonts w:ascii="Arial" w:hAnsi="Arial" w:cs="Arial"/>
        </w:rPr>
      </w:pPr>
      <w:r>
        <w:rPr>
          <w:rFonts w:ascii="Arial" w:hAnsi="Arial" w:cs="Arial"/>
          <w:b/>
        </w:rPr>
        <w:t>7</w:t>
      </w:r>
      <w:r w:rsidR="00F23129">
        <w:rPr>
          <w:rFonts w:ascii="Arial" w:hAnsi="Arial" w:cs="Arial"/>
          <w:b/>
        </w:rPr>
        <w:t xml:space="preserve">. </w:t>
      </w:r>
      <w:r w:rsidR="00F23129">
        <w:rPr>
          <w:rFonts w:ascii="Arial" w:hAnsi="Arial" w:cs="Arial"/>
          <w:b/>
          <w:u w:val="single"/>
        </w:rPr>
        <w:t>DOS RECURSOS</w:t>
      </w:r>
    </w:p>
    <w:p w:rsidR="00BB2C76" w:rsidRDefault="00BB2C76" w:rsidP="00E0332E">
      <w:pPr>
        <w:spacing w:line="360" w:lineRule="auto"/>
        <w:jc w:val="both"/>
        <w:rPr>
          <w:rFonts w:ascii="Arial" w:hAnsi="Arial" w:cs="Arial"/>
          <w:b/>
        </w:rPr>
      </w:pPr>
    </w:p>
    <w:p w:rsidR="007B3F74" w:rsidRDefault="00CA20A1" w:rsidP="00E0332E">
      <w:pPr>
        <w:spacing w:line="360" w:lineRule="auto"/>
        <w:jc w:val="both"/>
        <w:rPr>
          <w:rFonts w:ascii="Arial" w:hAnsi="Arial" w:cs="Arial"/>
        </w:rPr>
      </w:pPr>
      <w:r>
        <w:rPr>
          <w:rFonts w:ascii="Arial" w:hAnsi="Arial" w:cs="Arial"/>
          <w:b/>
        </w:rPr>
        <w:t>7</w:t>
      </w:r>
      <w:r w:rsidR="007B3F74">
        <w:rPr>
          <w:rFonts w:ascii="Arial" w:hAnsi="Arial" w:cs="Arial"/>
          <w:b/>
        </w:rPr>
        <w:t>.1.</w:t>
      </w:r>
      <w:r w:rsidR="007B3F74">
        <w:rPr>
          <w:rFonts w:ascii="Arial" w:hAnsi="Arial" w:cs="Arial"/>
        </w:rPr>
        <w:t xml:space="preserve"> Da classificação preliminar dos candidatos</w:t>
      </w:r>
      <w:r w:rsidR="00A554DA">
        <w:rPr>
          <w:rFonts w:ascii="Arial" w:hAnsi="Arial" w:cs="Arial"/>
        </w:rPr>
        <w:t xml:space="preserve"> e do gabarito oficial</w:t>
      </w:r>
      <w:r w:rsidR="007B3F74">
        <w:rPr>
          <w:rFonts w:ascii="Arial" w:hAnsi="Arial" w:cs="Arial"/>
        </w:rPr>
        <w:t>, é c</w:t>
      </w:r>
      <w:r w:rsidR="00A554DA">
        <w:rPr>
          <w:rFonts w:ascii="Arial" w:hAnsi="Arial" w:cs="Arial"/>
        </w:rPr>
        <w:t>abível recurso</w:t>
      </w:r>
      <w:r w:rsidR="007B3F74">
        <w:rPr>
          <w:rFonts w:ascii="Arial" w:hAnsi="Arial" w:cs="Arial"/>
        </w:rPr>
        <w:t xml:space="preserve"> endereçado à Comissão, uma única vez, no prazo comum de um (1) dia;</w:t>
      </w:r>
    </w:p>
    <w:p w:rsidR="00BB2C76" w:rsidRDefault="00BB2C76" w:rsidP="00E0332E">
      <w:pPr>
        <w:spacing w:line="360" w:lineRule="auto"/>
        <w:jc w:val="both"/>
        <w:rPr>
          <w:rFonts w:ascii="Arial" w:hAnsi="Arial" w:cs="Arial"/>
          <w:b/>
        </w:rPr>
      </w:pPr>
    </w:p>
    <w:p w:rsidR="007B3F74" w:rsidRDefault="00CA20A1" w:rsidP="00E0332E">
      <w:pPr>
        <w:spacing w:line="360" w:lineRule="auto"/>
        <w:jc w:val="both"/>
        <w:rPr>
          <w:rFonts w:ascii="Arial" w:hAnsi="Arial" w:cs="Arial"/>
        </w:rPr>
      </w:pPr>
      <w:r>
        <w:rPr>
          <w:rFonts w:ascii="Arial" w:hAnsi="Arial" w:cs="Arial"/>
          <w:b/>
        </w:rPr>
        <w:t>7</w:t>
      </w:r>
      <w:r w:rsidR="007B3F74">
        <w:rPr>
          <w:rFonts w:ascii="Arial" w:hAnsi="Arial" w:cs="Arial"/>
          <w:b/>
        </w:rPr>
        <w:t>.2.</w:t>
      </w:r>
      <w:r w:rsidR="007B3F74">
        <w:rPr>
          <w:rFonts w:ascii="Arial" w:hAnsi="Arial" w:cs="Arial"/>
        </w:rPr>
        <w:t xml:space="preserve"> O recurso deverá conter a perfeita identificação do recorrente e as razões do pedido recursal;</w:t>
      </w:r>
    </w:p>
    <w:p w:rsidR="00BB2C76" w:rsidRDefault="00BB2C76" w:rsidP="00E0332E">
      <w:pPr>
        <w:spacing w:line="360" w:lineRule="auto"/>
        <w:jc w:val="both"/>
        <w:rPr>
          <w:rFonts w:ascii="Arial" w:hAnsi="Arial" w:cs="Arial"/>
          <w:b/>
        </w:rPr>
      </w:pPr>
    </w:p>
    <w:p w:rsidR="007B3F74" w:rsidRDefault="00CA20A1" w:rsidP="00E0332E">
      <w:pPr>
        <w:spacing w:line="360" w:lineRule="auto"/>
        <w:jc w:val="both"/>
        <w:rPr>
          <w:rFonts w:ascii="Arial" w:hAnsi="Arial" w:cs="Arial"/>
        </w:rPr>
      </w:pPr>
      <w:r>
        <w:rPr>
          <w:rFonts w:ascii="Arial" w:hAnsi="Arial" w:cs="Arial"/>
          <w:b/>
        </w:rPr>
        <w:t>7</w:t>
      </w:r>
      <w:r w:rsidR="007B3F74">
        <w:rPr>
          <w:rFonts w:ascii="Arial" w:hAnsi="Arial" w:cs="Arial"/>
          <w:b/>
        </w:rPr>
        <w:t>.3.</w:t>
      </w:r>
      <w:r w:rsidR="008279B8">
        <w:rPr>
          <w:rFonts w:ascii="Arial" w:hAnsi="Arial" w:cs="Arial"/>
        </w:rPr>
        <w:t xml:space="preserve"> Será possibilitada vista da</w:t>
      </w:r>
      <w:r>
        <w:rPr>
          <w:rFonts w:ascii="Arial" w:hAnsi="Arial" w:cs="Arial"/>
        </w:rPr>
        <w:t xml:space="preserve"> prova</w:t>
      </w:r>
      <w:r w:rsidR="007B3F74">
        <w:rPr>
          <w:rFonts w:ascii="Arial" w:hAnsi="Arial" w:cs="Arial"/>
        </w:rPr>
        <w:t xml:space="preserve"> na presença da Comissão, permitindo-se anotações;</w:t>
      </w:r>
    </w:p>
    <w:p w:rsidR="00BB2C76" w:rsidRDefault="00BB2C76" w:rsidP="00E0332E">
      <w:pPr>
        <w:spacing w:line="360" w:lineRule="auto"/>
        <w:jc w:val="both"/>
        <w:rPr>
          <w:rFonts w:ascii="Arial" w:hAnsi="Arial" w:cs="Arial"/>
          <w:b/>
        </w:rPr>
      </w:pPr>
    </w:p>
    <w:p w:rsidR="007B3F74" w:rsidRDefault="00CA20A1" w:rsidP="00E0332E">
      <w:pPr>
        <w:spacing w:line="360" w:lineRule="auto"/>
        <w:jc w:val="both"/>
        <w:rPr>
          <w:rFonts w:ascii="Arial" w:hAnsi="Arial" w:cs="Arial"/>
        </w:rPr>
      </w:pPr>
      <w:r>
        <w:rPr>
          <w:rFonts w:ascii="Arial" w:hAnsi="Arial" w:cs="Arial"/>
          <w:b/>
        </w:rPr>
        <w:t>7</w:t>
      </w:r>
      <w:r w:rsidR="007B3F74">
        <w:rPr>
          <w:rFonts w:ascii="Arial" w:hAnsi="Arial" w:cs="Arial"/>
          <w:b/>
        </w:rPr>
        <w:t>4.</w:t>
      </w:r>
      <w:r w:rsidR="007B3F74">
        <w:rPr>
          <w:rFonts w:ascii="Arial" w:hAnsi="Arial" w:cs="Arial"/>
        </w:rPr>
        <w:t xml:space="preserve"> Havendo a reconsideração da decisão classificatória pela Comissão, o nome do candidato passará a constar no rol de selecionados;</w:t>
      </w:r>
    </w:p>
    <w:p w:rsidR="00BB2C76" w:rsidRDefault="00BB2C76" w:rsidP="00E0332E">
      <w:pPr>
        <w:spacing w:line="360" w:lineRule="auto"/>
        <w:jc w:val="both"/>
        <w:rPr>
          <w:rFonts w:ascii="Arial" w:hAnsi="Arial" w:cs="Arial"/>
          <w:b/>
        </w:rPr>
      </w:pPr>
    </w:p>
    <w:p w:rsidR="007B3F74" w:rsidRDefault="00CA20A1" w:rsidP="00E0332E">
      <w:pPr>
        <w:spacing w:line="360" w:lineRule="auto"/>
        <w:jc w:val="both"/>
        <w:rPr>
          <w:rFonts w:ascii="Arial" w:hAnsi="Arial" w:cs="Arial"/>
        </w:rPr>
      </w:pPr>
      <w:r>
        <w:rPr>
          <w:rFonts w:ascii="Arial" w:hAnsi="Arial" w:cs="Arial"/>
          <w:b/>
        </w:rPr>
        <w:t>7</w:t>
      </w:r>
      <w:r w:rsidR="007B3F74">
        <w:rPr>
          <w:rFonts w:ascii="Arial" w:hAnsi="Arial" w:cs="Arial"/>
          <w:b/>
        </w:rPr>
        <w:t>.5.</w:t>
      </w:r>
      <w:r w:rsidR="007B3F74">
        <w:rPr>
          <w:rFonts w:ascii="Arial" w:hAnsi="Arial" w:cs="Arial"/>
        </w:rPr>
        <w:t xml:space="preserve"> Sendo mantida a decisão da Comissão, o recurso será encaminhado ao Prefeito Municipal para julgamento, no prazo de um (1) dia, cuja decisão deverá ser motivada.</w:t>
      </w:r>
    </w:p>
    <w:p w:rsidR="00625F60" w:rsidRDefault="00625F60" w:rsidP="00E0332E">
      <w:pPr>
        <w:spacing w:line="360" w:lineRule="auto"/>
        <w:jc w:val="both"/>
        <w:rPr>
          <w:rFonts w:ascii="Arial" w:hAnsi="Arial" w:cs="Arial"/>
        </w:rPr>
      </w:pPr>
    </w:p>
    <w:p w:rsidR="00625F60" w:rsidRDefault="00625F60" w:rsidP="00E0332E">
      <w:pPr>
        <w:spacing w:line="360" w:lineRule="auto"/>
        <w:jc w:val="both"/>
        <w:rPr>
          <w:rFonts w:ascii="Arial" w:hAnsi="Arial" w:cs="Arial"/>
        </w:rPr>
      </w:pPr>
    </w:p>
    <w:p w:rsidR="007B3F74" w:rsidRDefault="00625F60" w:rsidP="00E0332E">
      <w:pPr>
        <w:spacing w:line="360" w:lineRule="auto"/>
        <w:jc w:val="both"/>
        <w:rPr>
          <w:rFonts w:ascii="Arial" w:hAnsi="Arial" w:cs="Arial"/>
          <w:b/>
        </w:rPr>
      </w:pPr>
      <w:r>
        <w:rPr>
          <w:rFonts w:ascii="Arial" w:hAnsi="Arial" w:cs="Arial"/>
          <w:b/>
        </w:rPr>
        <w:t>8</w:t>
      </w:r>
      <w:r w:rsidR="007B3F74">
        <w:rPr>
          <w:rFonts w:ascii="Arial" w:hAnsi="Arial" w:cs="Arial"/>
          <w:b/>
        </w:rPr>
        <w:t xml:space="preserve">. </w:t>
      </w:r>
      <w:r w:rsidR="007B3F74">
        <w:rPr>
          <w:rFonts w:ascii="Arial" w:hAnsi="Arial" w:cs="Arial"/>
          <w:b/>
          <w:u w:val="single"/>
        </w:rPr>
        <w:t>DOS CRITÉRIOS DE DESEMPATE</w:t>
      </w:r>
    </w:p>
    <w:p w:rsidR="00BB2C76" w:rsidRDefault="00BB2C76" w:rsidP="00E0332E">
      <w:pPr>
        <w:spacing w:line="360" w:lineRule="auto"/>
        <w:jc w:val="both"/>
        <w:rPr>
          <w:rFonts w:ascii="Arial" w:hAnsi="Arial" w:cs="Arial"/>
          <w:b/>
        </w:rPr>
      </w:pPr>
    </w:p>
    <w:p w:rsidR="008279B8" w:rsidRDefault="00625F60" w:rsidP="00E0332E">
      <w:pPr>
        <w:spacing w:line="360" w:lineRule="auto"/>
        <w:jc w:val="both"/>
        <w:rPr>
          <w:rFonts w:ascii="Arial" w:hAnsi="Arial" w:cs="Arial"/>
        </w:rPr>
      </w:pPr>
      <w:r>
        <w:rPr>
          <w:rFonts w:ascii="Arial" w:hAnsi="Arial" w:cs="Arial"/>
          <w:b/>
        </w:rPr>
        <w:t>8</w:t>
      </w:r>
      <w:r w:rsidR="007B3F74">
        <w:rPr>
          <w:rFonts w:ascii="Arial" w:hAnsi="Arial" w:cs="Arial"/>
          <w:b/>
        </w:rPr>
        <w:t>.1.</w:t>
      </w:r>
      <w:r w:rsidR="007B3F74">
        <w:rPr>
          <w:rFonts w:ascii="Arial" w:hAnsi="Arial" w:cs="Arial"/>
        </w:rPr>
        <w:t xml:space="preserve"> </w:t>
      </w:r>
      <w:r w:rsidR="008279B8">
        <w:rPr>
          <w:rFonts w:ascii="Arial" w:hAnsi="Arial" w:cs="Arial"/>
        </w:rPr>
        <w:t>Verificando-se a ocorrência de empat</w:t>
      </w:r>
      <w:r w:rsidR="00492B2E">
        <w:rPr>
          <w:rFonts w:ascii="Arial" w:hAnsi="Arial" w:cs="Arial"/>
        </w:rPr>
        <w:t>e</w:t>
      </w:r>
      <w:r w:rsidR="008279B8">
        <w:rPr>
          <w:rFonts w:ascii="Arial" w:hAnsi="Arial" w:cs="Arial"/>
        </w:rPr>
        <w:t xml:space="preserve"> em relação as notas recebidas por dois ou mais candidatos, terá preferência na ordem classificatória, </w:t>
      </w:r>
      <w:r>
        <w:rPr>
          <w:rFonts w:ascii="Arial" w:hAnsi="Arial" w:cs="Arial"/>
        </w:rPr>
        <w:t>o candidato que a</w:t>
      </w:r>
      <w:r w:rsidR="008279B8">
        <w:rPr>
          <w:rFonts w:ascii="Arial" w:hAnsi="Arial" w:cs="Arial"/>
        </w:rPr>
        <w:t>presentar idade mais avançada, dentre aqueles com idade igual ou superior a sessenta (60) anos;</w:t>
      </w:r>
    </w:p>
    <w:p w:rsidR="00BB2C76" w:rsidRDefault="00BB2C76" w:rsidP="00E0332E">
      <w:pPr>
        <w:spacing w:line="360" w:lineRule="auto"/>
        <w:jc w:val="both"/>
        <w:rPr>
          <w:rFonts w:ascii="Arial" w:hAnsi="Arial" w:cs="Arial"/>
          <w:b/>
        </w:rPr>
      </w:pPr>
    </w:p>
    <w:p w:rsidR="00BB58D1" w:rsidRDefault="00625F60" w:rsidP="00E0332E">
      <w:pPr>
        <w:spacing w:line="360" w:lineRule="auto"/>
        <w:jc w:val="both"/>
        <w:rPr>
          <w:rFonts w:ascii="Arial" w:hAnsi="Arial" w:cs="Arial"/>
        </w:rPr>
      </w:pPr>
      <w:r>
        <w:rPr>
          <w:rFonts w:ascii="Arial" w:hAnsi="Arial" w:cs="Arial"/>
          <w:b/>
        </w:rPr>
        <w:t>8</w:t>
      </w:r>
      <w:r w:rsidR="00BB58D1">
        <w:rPr>
          <w:rFonts w:ascii="Arial" w:hAnsi="Arial" w:cs="Arial"/>
          <w:b/>
        </w:rPr>
        <w:t xml:space="preserve">.2. </w:t>
      </w:r>
      <w:r w:rsidR="00BB58D1">
        <w:rPr>
          <w:rFonts w:ascii="Arial" w:hAnsi="Arial" w:cs="Arial"/>
        </w:rPr>
        <w:t>Sorteio em ato público;</w:t>
      </w:r>
    </w:p>
    <w:p w:rsidR="008B43EF" w:rsidRDefault="00625F60" w:rsidP="00E0332E">
      <w:pPr>
        <w:spacing w:line="360" w:lineRule="auto"/>
        <w:jc w:val="both"/>
        <w:rPr>
          <w:rFonts w:ascii="Arial" w:hAnsi="Arial" w:cs="Arial"/>
        </w:rPr>
      </w:pPr>
      <w:r>
        <w:rPr>
          <w:rFonts w:ascii="Arial" w:hAnsi="Arial" w:cs="Arial"/>
          <w:b/>
        </w:rPr>
        <w:t>8</w:t>
      </w:r>
      <w:r w:rsidR="00BB58D1">
        <w:rPr>
          <w:rFonts w:ascii="Arial" w:hAnsi="Arial" w:cs="Arial"/>
          <w:b/>
        </w:rPr>
        <w:t>.2.1.</w:t>
      </w:r>
      <w:r w:rsidR="00BB58D1">
        <w:rPr>
          <w:rFonts w:ascii="Arial" w:hAnsi="Arial" w:cs="Arial"/>
        </w:rPr>
        <w:t xml:space="preserve"> </w:t>
      </w:r>
      <w:r w:rsidR="003E747D">
        <w:rPr>
          <w:rFonts w:ascii="Arial" w:hAnsi="Arial" w:cs="Arial"/>
        </w:rPr>
        <w:t>O Sorteio ocorrerá em local e horário previamente definido pela Comissão, com a convocação dos Candidatos interessados através de telefone, correio eletrônico,</w:t>
      </w:r>
      <w:r w:rsidR="008B43EF">
        <w:rPr>
          <w:rFonts w:ascii="Arial" w:hAnsi="Arial" w:cs="Arial"/>
        </w:rPr>
        <w:t xml:space="preserve"> publicação no Quadro Mural Oficial da Prefeitura Municipal, ou qualquer outro meio que possibilite a ciência do interessado;</w:t>
      </w:r>
    </w:p>
    <w:p w:rsidR="00BB2C76" w:rsidRDefault="00BB2C76" w:rsidP="00E0332E">
      <w:pPr>
        <w:spacing w:line="360" w:lineRule="auto"/>
        <w:jc w:val="both"/>
        <w:rPr>
          <w:rFonts w:ascii="Arial" w:hAnsi="Arial" w:cs="Arial"/>
          <w:b/>
        </w:rPr>
      </w:pPr>
    </w:p>
    <w:p w:rsidR="008B43EF" w:rsidRDefault="00625F60" w:rsidP="00E0332E">
      <w:pPr>
        <w:spacing w:line="360" w:lineRule="auto"/>
        <w:jc w:val="both"/>
        <w:rPr>
          <w:rFonts w:ascii="Arial" w:hAnsi="Arial" w:cs="Arial"/>
        </w:rPr>
      </w:pPr>
      <w:r>
        <w:rPr>
          <w:rFonts w:ascii="Arial" w:hAnsi="Arial" w:cs="Arial"/>
          <w:b/>
        </w:rPr>
        <w:t>8</w:t>
      </w:r>
      <w:r w:rsidR="008B43EF">
        <w:rPr>
          <w:rFonts w:ascii="Arial" w:hAnsi="Arial" w:cs="Arial"/>
          <w:b/>
        </w:rPr>
        <w:t>.3.</w:t>
      </w:r>
      <w:r w:rsidR="008B43EF">
        <w:rPr>
          <w:rFonts w:ascii="Arial" w:hAnsi="Arial" w:cs="Arial"/>
        </w:rPr>
        <w:t xml:space="preserve"> A aplicação do critério de desempate será efetivada após análise dos recursos e antes da publicação</w:t>
      </w:r>
      <w:r w:rsidR="00DC0FDD">
        <w:rPr>
          <w:rFonts w:ascii="Arial" w:hAnsi="Arial" w:cs="Arial"/>
        </w:rPr>
        <w:t xml:space="preserve"> da lista final dos aprovados</w:t>
      </w:r>
      <w:r w:rsidR="008B43EF">
        <w:rPr>
          <w:rFonts w:ascii="Arial" w:hAnsi="Arial" w:cs="Arial"/>
        </w:rPr>
        <w:t>.</w:t>
      </w:r>
    </w:p>
    <w:p w:rsidR="008B43EF" w:rsidRDefault="008B43EF" w:rsidP="00E0332E">
      <w:pPr>
        <w:spacing w:line="360" w:lineRule="auto"/>
        <w:jc w:val="both"/>
        <w:rPr>
          <w:rFonts w:ascii="Arial" w:hAnsi="Arial" w:cs="Arial"/>
        </w:rPr>
      </w:pPr>
    </w:p>
    <w:p w:rsidR="00BB2C76" w:rsidRDefault="00BB2C76" w:rsidP="00E0332E">
      <w:pPr>
        <w:spacing w:line="360" w:lineRule="auto"/>
        <w:jc w:val="both"/>
        <w:rPr>
          <w:rFonts w:ascii="Arial" w:hAnsi="Arial" w:cs="Arial"/>
        </w:rPr>
      </w:pPr>
    </w:p>
    <w:p w:rsidR="00F82520" w:rsidRDefault="00DC0FDD" w:rsidP="00E0332E">
      <w:pPr>
        <w:spacing w:line="360" w:lineRule="auto"/>
        <w:jc w:val="both"/>
        <w:rPr>
          <w:rFonts w:ascii="Arial" w:hAnsi="Arial" w:cs="Arial"/>
          <w:b/>
        </w:rPr>
      </w:pPr>
      <w:r>
        <w:rPr>
          <w:rFonts w:ascii="Arial" w:hAnsi="Arial" w:cs="Arial"/>
          <w:b/>
        </w:rPr>
        <w:t>9</w:t>
      </w:r>
      <w:r w:rsidR="00F82520">
        <w:rPr>
          <w:rFonts w:ascii="Arial" w:hAnsi="Arial" w:cs="Arial"/>
          <w:b/>
        </w:rPr>
        <w:t>.</w:t>
      </w:r>
      <w:r w:rsidR="00F82520">
        <w:rPr>
          <w:rFonts w:ascii="Arial" w:hAnsi="Arial" w:cs="Arial"/>
        </w:rPr>
        <w:t xml:space="preserve"> </w:t>
      </w:r>
      <w:r w:rsidR="00F82520">
        <w:rPr>
          <w:rFonts w:ascii="Arial" w:hAnsi="Arial" w:cs="Arial"/>
          <w:b/>
          <w:u w:val="single"/>
        </w:rPr>
        <w:t>DA DIVULGAÇÃO DO RESULTADO FINAL DO PROCESSO SELETIVO SIMPLIFICADO</w:t>
      </w:r>
    </w:p>
    <w:p w:rsidR="00BB2C76" w:rsidRDefault="00BB2C76" w:rsidP="00E0332E">
      <w:pPr>
        <w:spacing w:line="360" w:lineRule="auto"/>
        <w:jc w:val="both"/>
        <w:rPr>
          <w:rFonts w:ascii="Arial" w:hAnsi="Arial" w:cs="Arial"/>
          <w:b/>
        </w:rPr>
      </w:pPr>
    </w:p>
    <w:p w:rsidR="004E0D80" w:rsidRDefault="00DC0FDD" w:rsidP="00E0332E">
      <w:pPr>
        <w:spacing w:line="360" w:lineRule="auto"/>
        <w:jc w:val="both"/>
        <w:rPr>
          <w:rFonts w:ascii="Arial" w:hAnsi="Arial" w:cs="Arial"/>
        </w:rPr>
      </w:pPr>
      <w:r>
        <w:rPr>
          <w:rFonts w:ascii="Arial" w:hAnsi="Arial" w:cs="Arial"/>
          <w:b/>
        </w:rPr>
        <w:t>9</w:t>
      </w:r>
      <w:r w:rsidR="00F82520">
        <w:rPr>
          <w:rFonts w:ascii="Arial" w:hAnsi="Arial" w:cs="Arial"/>
          <w:b/>
        </w:rPr>
        <w:t>.1.</w:t>
      </w:r>
      <w:r w:rsidR="00F82520">
        <w:rPr>
          <w:rFonts w:ascii="Arial" w:hAnsi="Arial" w:cs="Arial"/>
        </w:rPr>
        <w:t xml:space="preserve"> </w:t>
      </w:r>
      <w:r w:rsidR="001C2E57">
        <w:rPr>
          <w:rFonts w:ascii="Arial" w:hAnsi="Arial" w:cs="Arial"/>
        </w:rPr>
        <w:t>Transcorrido o prazo sem a interposição de recurso</w:t>
      </w:r>
      <w:r w:rsidR="00FA2A69">
        <w:rPr>
          <w:rFonts w:ascii="Arial" w:hAnsi="Arial" w:cs="Arial"/>
        </w:rPr>
        <w:t xml:space="preserve"> ou ultimado o seu julgamento, a Comissão encaminhará o Processo Seletivo Simplificado ao Prefeito Municipal</w:t>
      </w:r>
      <w:r w:rsidR="004E0D80">
        <w:rPr>
          <w:rFonts w:ascii="Arial" w:hAnsi="Arial" w:cs="Arial"/>
        </w:rPr>
        <w:t xml:space="preserve"> para homologação, no prazo de um (1) dia;</w:t>
      </w:r>
    </w:p>
    <w:p w:rsidR="00BB2C76" w:rsidRDefault="00BB2C76" w:rsidP="00E0332E">
      <w:pPr>
        <w:spacing w:line="360" w:lineRule="auto"/>
        <w:jc w:val="both"/>
        <w:rPr>
          <w:rFonts w:ascii="Arial" w:hAnsi="Arial" w:cs="Arial"/>
          <w:b/>
        </w:rPr>
      </w:pPr>
    </w:p>
    <w:p w:rsidR="00E93DA1" w:rsidRDefault="00DC0FDD" w:rsidP="00E0332E">
      <w:pPr>
        <w:spacing w:line="360" w:lineRule="auto"/>
        <w:jc w:val="both"/>
        <w:rPr>
          <w:rFonts w:ascii="Arial" w:hAnsi="Arial" w:cs="Arial"/>
        </w:rPr>
      </w:pPr>
      <w:r>
        <w:rPr>
          <w:rFonts w:ascii="Arial" w:hAnsi="Arial" w:cs="Arial"/>
          <w:b/>
        </w:rPr>
        <w:t>9</w:t>
      </w:r>
      <w:r w:rsidR="004E0D80">
        <w:rPr>
          <w:rFonts w:ascii="Arial" w:hAnsi="Arial" w:cs="Arial"/>
          <w:b/>
        </w:rPr>
        <w:t>.2.</w:t>
      </w:r>
      <w:r w:rsidR="004E0D80">
        <w:rPr>
          <w:rFonts w:ascii="Arial" w:hAnsi="Arial" w:cs="Arial"/>
        </w:rPr>
        <w:t xml:space="preserve"> Homologado o resultado final, será lançado edital com a classifica</w:t>
      </w:r>
      <w:r w:rsidR="00F55C97">
        <w:rPr>
          <w:rFonts w:ascii="Arial" w:hAnsi="Arial" w:cs="Arial"/>
        </w:rPr>
        <w:t>ç</w:t>
      </w:r>
      <w:r w:rsidR="004E0D80">
        <w:rPr>
          <w:rFonts w:ascii="Arial" w:hAnsi="Arial" w:cs="Arial"/>
        </w:rPr>
        <w:t>ã</w:t>
      </w:r>
      <w:r w:rsidR="00E81EAD">
        <w:rPr>
          <w:rFonts w:ascii="Arial" w:hAnsi="Arial" w:cs="Arial"/>
        </w:rPr>
        <w:t>o g</w:t>
      </w:r>
      <w:r>
        <w:rPr>
          <w:rFonts w:ascii="Arial" w:hAnsi="Arial" w:cs="Arial"/>
        </w:rPr>
        <w:t>eral dos candidatos aprovados</w:t>
      </w:r>
      <w:r w:rsidR="004E0D80">
        <w:rPr>
          <w:rFonts w:ascii="Arial" w:hAnsi="Arial" w:cs="Arial"/>
        </w:rPr>
        <w:t>, quando, então</w:t>
      </w:r>
      <w:r w:rsidR="00E93DA1">
        <w:rPr>
          <w:rFonts w:ascii="Arial" w:hAnsi="Arial" w:cs="Arial"/>
        </w:rPr>
        <w:t xml:space="preserve"> passará a fluir o prazo de validade do Processo Seletivo Simplificado.</w:t>
      </w:r>
    </w:p>
    <w:p w:rsidR="00E93DA1" w:rsidRDefault="00E93DA1" w:rsidP="00E0332E">
      <w:pPr>
        <w:spacing w:line="360" w:lineRule="auto"/>
        <w:jc w:val="both"/>
        <w:rPr>
          <w:rFonts w:ascii="Arial" w:hAnsi="Arial" w:cs="Arial"/>
        </w:rPr>
      </w:pPr>
    </w:p>
    <w:p w:rsidR="00BB2C76" w:rsidRDefault="00BB2C76" w:rsidP="00E0332E">
      <w:pPr>
        <w:spacing w:line="360" w:lineRule="auto"/>
        <w:jc w:val="both"/>
        <w:rPr>
          <w:rFonts w:ascii="Arial" w:hAnsi="Arial" w:cs="Arial"/>
        </w:rPr>
      </w:pPr>
    </w:p>
    <w:p w:rsidR="00CF5B94" w:rsidRDefault="004A34BD" w:rsidP="00E0332E">
      <w:pPr>
        <w:spacing w:line="360" w:lineRule="auto"/>
        <w:jc w:val="both"/>
        <w:rPr>
          <w:rFonts w:ascii="Arial" w:hAnsi="Arial" w:cs="Arial"/>
          <w:b/>
        </w:rPr>
      </w:pPr>
      <w:r>
        <w:rPr>
          <w:rFonts w:ascii="Arial" w:hAnsi="Arial" w:cs="Arial"/>
          <w:b/>
        </w:rPr>
        <w:t>10</w:t>
      </w:r>
      <w:r w:rsidR="00CF5B94">
        <w:rPr>
          <w:rFonts w:ascii="Arial" w:hAnsi="Arial" w:cs="Arial"/>
          <w:b/>
        </w:rPr>
        <w:t xml:space="preserve">. </w:t>
      </w:r>
      <w:r w:rsidR="00CF5B94">
        <w:rPr>
          <w:rFonts w:ascii="Arial" w:hAnsi="Arial" w:cs="Arial"/>
          <w:b/>
          <w:u w:val="single"/>
        </w:rPr>
        <w:t>DAS CONDIÇÕES PARA CONTRATAÇÃO TEMPORÁRIA</w:t>
      </w:r>
    </w:p>
    <w:p w:rsidR="00BB2C76" w:rsidRDefault="00BB2C76" w:rsidP="00E0332E">
      <w:pPr>
        <w:spacing w:line="360" w:lineRule="auto"/>
        <w:jc w:val="both"/>
        <w:rPr>
          <w:rFonts w:ascii="Arial" w:hAnsi="Arial" w:cs="Arial"/>
          <w:b/>
        </w:rPr>
      </w:pPr>
    </w:p>
    <w:p w:rsidR="00CF5B94" w:rsidRDefault="004A34BD" w:rsidP="00E0332E">
      <w:pPr>
        <w:spacing w:line="360" w:lineRule="auto"/>
        <w:jc w:val="both"/>
        <w:rPr>
          <w:rFonts w:ascii="Arial" w:hAnsi="Arial" w:cs="Arial"/>
        </w:rPr>
      </w:pPr>
      <w:r>
        <w:rPr>
          <w:rFonts w:ascii="Arial" w:hAnsi="Arial" w:cs="Arial"/>
          <w:b/>
        </w:rPr>
        <w:t>10</w:t>
      </w:r>
      <w:r w:rsidR="00CF5B94">
        <w:rPr>
          <w:rFonts w:ascii="Arial" w:hAnsi="Arial" w:cs="Arial"/>
          <w:b/>
        </w:rPr>
        <w:t>.1.</w:t>
      </w:r>
      <w:r w:rsidR="00CF5B94">
        <w:rPr>
          <w:rFonts w:ascii="Arial" w:hAnsi="Arial" w:cs="Arial"/>
        </w:rPr>
        <w:t xml:space="preserve"> Homologado o resultado final do Processo Seletivo Simplificado e autorizada a</w:t>
      </w:r>
      <w:r w:rsidR="003D15C9">
        <w:rPr>
          <w:rFonts w:ascii="Arial" w:hAnsi="Arial" w:cs="Arial"/>
        </w:rPr>
        <w:t xml:space="preserve"> contrataç</w:t>
      </w:r>
      <w:r w:rsidR="00D83F17">
        <w:rPr>
          <w:rFonts w:ascii="Arial" w:hAnsi="Arial" w:cs="Arial"/>
        </w:rPr>
        <w:t>ão</w:t>
      </w:r>
      <w:r w:rsidR="00F22536">
        <w:rPr>
          <w:rFonts w:ascii="Arial" w:hAnsi="Arial" w:cs="Arial"/>
        </w:rPr>
        <w:t xml:space="preserve"> pelo Prefeito Municipal</w:t>
      </w:r>
      <w:r w:rsidR="00D83F17">
        <w:rPr>
          <w:rFonts w:ascii="Arial" w:hAnsi="Arial" w:cs="Arial"/>
        </w:rPr>
        <w:t>, será</w:t>
      </w:r>
      <w:r w:rsidR="00CF5B94">
        <w:rPr>
          <w:rFonts w:ascii="Arial" w:hAnsi="Arial" w:cs="Arial"/>
        </w:rPr>
        <w:t xml:space="preserve"> convocado</w:t>
      </w:r>
      <w:r w:rsidR="00575EB6">
        <w:rPr>
          <w:rFonts w:ascii="Arial" w:hAnsi="Arial" w:cs="Arial"/>
        </w:rPr>
        <w:t xml:space="preserve"> o </w:t>
      </w:r>
      <w:r w:rsidR="00CF5B94">
        <w:rPr>
          <w:rFonts w:ascii="Arial" w:hAnsi="Arial" w:cs="Arial"/>
        </w:rPr>
        <w:t>primeiro</w:t>
      </w:r>
      <w:r w:rsidR="00FB229C">
        <w:rPr>
          <w:rFonts w:ascii="Arial" w:hAnsi="Arial" w:cs="Arial"/>
        </w:rPr>
        <w:t xml:space="preserve"> </w:t>
      </w:r>
      <w:r w:rsidR="00CF5B94">
        <w:rPr>
          <w:rFonts w:ascii="Arial" w:hAnsi="Arial" w:cs="Arial"/>
        </w:rPr>
        <w:t xml:space="preserve">colocado, para, no </w:t>
      </w:r>
      <w:r w:rsidR="00CF5B94">
        <w:rPr>
          <w:rFonts w:ascii="Arial" w:hAnsi="Arial" w:cs="Arial"/>
        </w:rPr>
        <w:lastRenderedPageBreak/>
        <w:t>prazo de dois (2) dias, prorrogável uma única vez, a critério da Administração Municipal, comprovar o atendimento das seguintes condições:</w:t>
      </w:r>
    </w:p>
    <w:p w:rsidR="0017082B" w:rsidRDefault="0017082B" w:rsidP="0017082B">
      <w:pPr>
        <w:spacing w:line="360" w:lineRule="auto"/>
        <w:jc w:val="both"/>
        <w:rPr>
          <w:rFonts w:ascii="Arial" w:hAnsi="Arial" w:cs="Arial"/>
        </w:rPr>
      </w:pPr>
      <w:r>
        <w:rPr>
          <w:rFonts w:ascii="Arial" w:hAnsi="Arial" w:cs="Arial"/>
          <w:b/>
        </w:rPr>
        <w:t>a)</w:t>
      </w:r>
      <w:r>
        <w:rPr>
          <w:rFonts w:ascii="Arial" w:hAnsi="Arial" w:cs="Arial"/>
        </w:rPr>
        <w:t xml:space="preserve"> ser brasileiro nato ou naturalizado;</w:t>
      </w:r>
    </w:p>
    <w:p w:rsidR="0017082B" w:rsidRDefault="0017082B" w:rsidP="0017082B">
      <w:pPr>
        <w:spacing w:line="360" w:lineRule="auto"/>
        <w:jc w:val="both"/>
        <w:rPr>
          <w:rFonts w:ascii="Arial" w:hAnsi="Arial" w:cs="Arial"/>
        </w:rPr>
      </w:pPr>
      <w:r>
        <w:rPr>
          <w:rFonts w:ascii="Arial" w:hAnsi="Arial" w:cs="Arial"/>
          <w:b/>
        </w:rPr>
        <w:t>b)</w:t>
      </w:r>
      <w:r>
        <w:rPr>
          <w:rFonts w:ascii="Arial" w:hAnsi="Arial" w:cs="Arial"/>
        </w:rPr>
        <w:t xml:space="preserve"> encontrar-se em pleno exercício dos direitos civis e políticos;</w:t>
      </w:r>
    </w:p>
    <w:p w:rsidR="0017082B" w:rsidRDefault="0017082B" w:rsidP="0017082B">
      <w:pPr>
        <w:spacing w:line="360" w:lineRule="auto"/>
        <w:jc w:val="both"/>
        <w:rPr>
          <w:rFonts w:ascii="Arial" w:hAnsi="Arial" w:cs="Arial"/>
        </w:rPr>
      </w:pPr>
      <w:r>
        <w:rPr>
          <w:rFonts w:ascii="Arial" w:hAnsi="Arial" w:cs="Arial"/>
          <w:b/>
        </w:rPr>
        <w:t>c)</w:t>
      </w:r>
      <w:r>
        <w:rPr>
          <w:rFonts w:ascii="Arial" w:hAnsi="Arial" w:cs="Arial"/>
        </w:rPr>
        <w:t xml:space="preserve"> ter, no mínimo dezoito (18) anos de idade completo;</w:t>
      </w:r>
    </w:p>
    <w:p w:rsidR="0017082B" w:rsidRDefault="0017082B" w:rsidP="0017082B">
      <w:pPr>
        <w:spacing w:line="360" w:lineRule="auto"/>
        <w:jc w:val="both"/>
        <w:rPr>
          <w:rFonts w:ascii="Arial" w:hAnsi="Arial" w:cs="Arial"/>
        </w:rPr>
      </w:pPr>
      <w:r>
        <w:rPr>
          <w:rFonts w:ascii="Arial" w:hAnsi="Arial" w:cs="Arial"/>
          <w:b/>
        </w:rPr>
        <w:t>d)</w:t>
      </w:r>
      <w:r>
        <w:rPr>
          <w:rFonts w:ascii="Arial" w:hAnsi="Arial" w:cs="Arial"/>
        </w:rPr>
        <w:t xml:space="preserve"> estar quite com as obrigações militares (candidatos do sexo masculino);</w:t>
      </w:r>
    </w:p>
    <w:p w:rsidR="0017082B" w:rsidRDefault="0017082B" w:rsidP="0017082B">
      <w:pPr>
        <w:spacing w:line="360" w:lineRule="auto"/>
        <w:jc w:val="both"/>
        <w:rPr>
          <w:rFonts w:ascii="Arial" w:hAnsi="Arial" w:cs="Arial"/>
        </w:rPr>
      </w:pPr>
      <w:r>
        <w:rPr>
          <w:rFonts w:ascii="Arial" w:hAnsi="Arial" w:cs="Arial"/>
          <w:b/>
        </w:rPr>
        <w:t>e)</w:t>
      </w:r>
      <w:r>
        <w:rPr>
          <w:rFonts w:ascii="Arial" w:hAnsi="Arial" w:cs="Arial"/>
        </w:rPr>
        <w:t xml:space="preserve"> estar quite com as obrigações eleitorais;</w:t>
      </w:r>
    </w:p>
    <w:p w:rsidR="0017082B" w:rsidRDefault="0017082B" w:rsidP="0017082B">
      <w:pPr>
        <w:spacing w:line="360" w:lineRule="auto"/>
        <w:jc w:val="both"/>
        <w:rPr>
          <w:rFonts w:ascii="Arial" w:hAnsi="Arial" w:cs="Arial"/>
        </w:rPr>
      </w:pPr>
      <w:r>
        <w:rPr>
          <w:rFonts w:ascii="Arial" w:hAnsi="Arial" w:cs="Arial"/>
          <w:b/>
        </w:rPr>
        <w:t>f)</w:t>
      </w:r>
      <w:r>
        <w:rPr>
          <w:rFonts w:ascii="Arial" w:hAnsi="Arial" w:cs="Arial"/>
        </w:rPr>
        <w:t xml:space="preserve"> não ter contrato de trabalho anterior com o Município rescindido por justa causa;</w:t>
      </w:r>
    </w:p>
    <w:p w:rsidR="0017082B" w:rsidRDefault="0017082B" w:rsidP="0017082B">
      <w:pPr>
        <w:spacing w:line="360" w:lineRule="auto"/>
        <w:jc w:val="both"/>
        <w:rPr>
          <w:rFonts w:ascii="Arial" w:hAnsi="Arial" w:cs="Arial"/>
        </w:rPr>
      </w:pPr>
      <w:r>
        <w:rPr>
          <w:rFonts w:ascii="Arial" w:hAnsi="Arial" w:cs="Arial"/>
          <w:b/>
        </w:rPr>
        <w:t>g)</w:t>
      </w:r>
      <w:r>
        <w:rPr>
          <w:rFonts w:ascii="Arial" w:hAnsi="Arial" w:cs="Arial"/>
        </w:rPr>
        <w:t xml:space="preserve"> não estar respondendo sindicância junto ao Município;</w:t>
      </w:r>
    </w:p>
    <w:p w:rsidR="0017082B" w:rsidRDefault="0017082B" w:rsidP="0017082B">
      <w:pPr>
        <w:spacing w:line="360" w:lineRule="auto"/>
        <w:jc w:val="both"/>
        <w:rPr>
          <w:rFonts w:ascii="Arial" w:hAnsi="Arial" w:cs="Arial"/>
        </w:rPr>
      </w:pPr>
      <w:r>
        <w:rPr>
          <w:rFonts w:ascii="Arial" w:hAnsi="Arial" w:cs="Arial"/>
          <w:b/>
        </w:rPr>
        <w:t>h)</w:t>
      </w:r>
      <w:r>
        <w:rPr>
          <w:rFonts w:ascii="Arial" w:hAnsi="Arial" w:cs="Arial"/>
        </w:rPr>
        <w:t xml:space="preserve"> cópia dos seguintes documentos: RG, CPF, PIS/PASEP;</w:t>
      </w:r>
    </w:p>
    <w:p w:rsidR="0017082B" w:rsidRDefault="0017082B" w:rsidP="0017082B">
      <w:pPr>
        <w:spacing w:line="360" w:lineRule="auto"/>
        <w:jc w:val="both"/>
        <w:rPr>
          <w:rFonts w:ascii="Arial" w:hAnsi="Arial" w:cs="Arial"/>
        </w:rPr>
      </w:pPr>
      <w:r>
        <w:rPr>
          <w:rFonts w:ascii="Arial" w:hAnsi="Arial" w:cs="Arial"/>
          <w:b/>
        </w:rPr>
        <w:t>i)</w:t>
      </w:r>
      <w:r>
        <w:rPr>
          <w:rFonts w:ascii="Arial" w:hAnsi="Arial" w:cs="Arial"/>
        </w:rPr>
        <w:t xml:space="preserve"> declaração de não acumulação de cargos, empregos ou funções públicas;</w:t>
      </w:r>
    </w:p>
    <w:p w:rsidR="0017082B" w:rsidRDefault="0017082B" w:rsidP="0017082B">
      <w:pPr>
        <w:spacing w:line="360" w:lineRule="auto"/>
        <w:jc w:val="both"/>
        <w:rPr>
          <w:rFonts w:ascii="Arial" w:hAnsi="Arial" w:cs="Arial"/>
        </w:rPr>
      </w:pPr>
      <w:r>
        <w:rPr>
          <w:rFonts w:ascii="Arial" w:hAnsi="Arial" w:cs="Arial"/>
          <w:b/>
        </w:rPr>
        <w:t>j)</w:t>
      </w:r>
      <w:r>
        <w:rPr>
          <w:rFonts w:ascii="Arial" w:hAnsi="Arial" w:cs="Arial"/>
        </w:rPr>
        <w:t xml:space="preserve"> atestado médico</w:t>
      </w:r>
      <w:r w:rsidR="003935BE">
        <w:rPr>
          <w:rFonts w:ascii="Arial" w:hAnsi="Arial" w:cs="Arial"/>
        </w:rPr>
        <w:t>/psicológico</w:t>
      </w:r>
      <w:r>
        <w:rPr>
          <w:rFonts w:ascii="Arial" w:hAnsi="Arial" w:cs="Arial"/>
        </w:rPr>
        <w:t xml:space="preserve"> exarado pelo serviço oficial do Município, no sentid</w:t>
      </w:r>
      <w:r w:rsidR="00134C46">
        <w:rPr>
          <w:rFonts w:ascii="Arial" w:hAnsi="Arial" w:cs="Arial"/>
        </w:rPr>
        <w:t>o de gozar de boa saúde física,</w:t>
      </w:r>
      <w:r>
        <w:rPr>
          <w:rFonts w:ascii="Arial" w:hAnsi="Arial" w:cs="Arial"/>
        </w:rPr>
        <w:t xml:space="preserve"> mental</w:t>
      </w:r>
      <w:r w:rsidR="00134C46">
        <w:rPr>
          <w:rFonts w:ascii="Arial" w:hAnsi="Arial" w:cs="Arial"/>
        </w:rPr>
        <w:t xml:space="preserve"> e psicológica</w:t>
      </w:r>
      <w:r>
        <w:rPr>
          <w:rFonts w:ascii="Arial" w:hAnsi="Arial" w:cs="Arial"/>
        </w:rPr>
        <w:t>;</w:t>
      </w:r>
    </w:p>
    <w:p w:rsidR="0017082B" w:rsidRDefault="0017082B" w:rsidP="0017082B">
      <w:pPr>
        <w:spacing w:line="360" w:lineRule="auto"/>
        <w:jc w:val="both"/>
        <w:rPr>
          <w:rFonts w:ascii="Arial" w:hAnsi="Arial" w:cs="Arial"/>
        </w:rPr>
      </w:pPr>
      <w:r>
        <w:rPr>
          <w:rFonts w:ascii="Arial" w:hAnsi="Arial" w:cs="Arial"/>
          <w:b/>
        </w:rPr>
        <w:t xml:space="preserve">k) </w:t>
      </w:r>
      <w:r>
        <w:rPr>
          <w:rFonts w:ascii="Arial" w:hAnsi="Arial" w:cs="Arial"/>
        </w:rPr>
        <w:t>duas fotos 3x4 recente;</w:t>
      </w:r>
    </w:p>
    <w:p w:rsidR="000D7C4D" w:rsidRDefault="000D7C4D" w:rsidP="0017082B">
      <w:pPr>
        <w:spacing w:line="360" w:lineRule="auto"/>
        <w:jc w:val="both"/>
        <w:rPr>
          <w:rFonts w:ascii="Arial" w:hAnsi="Arial" w:cs="Arial"/>
        </w:rPr>
      </w:pPr>
      <w:r>
        <w:rPr>
          <w:rFonts w:ascii="Arial" w:hAnsi="Arial" w:cs="Arial"/>
          <w:b/>
        </w:rPr>
        <w:t>l)</w:t>
      </w:r>
      <w:r>
        <w:rPr>
          <w:rFonts w:ascii="Arial" w:hAnsi="Arial" w:cs="Arial"/>
        </w:rPr>
        <w:t xml:space="preserve"> apresentar declaração de bens e rendas conforme modelo disponibilizado pelo Município;</w:t>
      </w:r>
    </w:p>
    <w:p w:rsidR="00E503E2" w:rsidRDefault="00457470" w:rsidP="0093787D">
      <w:pPr>
        <w:spacing w:line="360" w:lineRule="auto"/>
        <w:ind w:left="240" w:hanging="240"/>
        <w:jc w:val="both"/>
        <w:rPr>
          <w:rFonts w:ascii="Arial" w:hAnsi="Arial" w:cs="Arial"/>
        </w:rPr>
      </w:pPr>
      <w:r>
        <w:rPr>
          <w:rFonts w:ascii="Arial" w:hAnsi="Arial" w:cs="Arial"/>
          <w:b/>
        </w:rPr>
        <w:t>m)</w:t>
      </w:r>
      <w:r>
        <w:rPr>
          <w:rFonts w:ascii="Arial" w:hAnsi="Arial" w:cs="Arial"/>
        </w:rPr>
        <w:t xml:space="preserve"> </w:t>
      </w:r>
      <w:r w:rsidR="008E2A49">
        <w:rPr>
          <w:rFonts w:ascii="Arial" w:hAnsi="Arial" w:cs="Arial"/>
        </w:rPr>
        <w:t>ter concluído o ensino médio;</w:t>
      </w:r>
    </w:p>
    <w:p w:rsidR="008E2A49" w:rsidRPr="008E2A49" w:rsidRDefault="008E2A49" w:rsidP="0093787D">
      <w:pPr>
        <w:spacing w:line="360" w:lineRule="auto"/>
        <w:ind w:left="240" w:hanging="240"/>
        <w:jc w:val="both"/>
        <w:rPr>
          <w:rFonts w:ascii="Arial" w:hAnsi="Arial" w:cs="Arial"/>
          <w:szCs w:val="28"/>
        </w:rPr>
      </w:pPr>
      <w:r>
        <w:rPr>
          <w:rFonts w:ascii="Arial" w:hAnsi="Arial" w:cs="Arial"/>
          <w:b/>
        </w:rPr>
        <w:t xml:space="preserve">n) </w:t>
      </w:r>
      <w:r>
        <w:rPr>
          <w:rFonts w:ascii="Arial" w:hAnsi="Arial" w:cs="Arial"/>
        </w:rPr>
        <w:t>possuir CNH – Carteira Nacional de Habilitação, na categoria mínima “</w:t>
      </w:r>
      <w:r>
        <w:rPr>
          <w:rFonts w:ascii="Arial" w:hAnsi="Arial" w:cs="Arial"/>
          <w:b/>
        </w:rPr>
        <w:t>B</w:t>
      </w:r>
      <w:r>
        <w:rPr>
          <w:rFonts w:ascii="Arial" w:hAnsi="Arial" w:cs="Arial"/>
        </w:rPr>
        <w:t>”.</w:t>
      </w:r>
    </w:p>
    <w:p w:rsidR="004A34BD" w:rsidRPr="004A34BD" w:rsidRDefault="004A34BD" w:rsidP="009510B0">
      <w:pPr>
        <w:spacing w:line="360" w:lineRule="auto"/>
        <w:jc w:val="both"/>
        <w:rPr>
          <w:rFonts w:ascii="Arial" w:hAnsi="Arial" w:cs="Arial"/>
        </w:rPr>
      </w:pPr>
    </w:p>
    <w:p w:rsidR="000D7C4D" w:rsidRDefault="00FE51C5" w:rsidP="000D7C4D">
      <w:pPr>
        <w:spacing w:line="360" w:lineRule="auto"/>
        <w:jc w:val="both"/>
        <w:rPr>
          <w:rFonts w:ascii="Arial" w:hAnsi="Arial" w:cs="Arial"/>
        </w:rPr>
      </w:pPr>
      <w:r>
        <w:rPr>
          <w:rFonts w:ascii="Arial" w:hAnsi="Arial" w:cs="Arial"/>
          <w:b/>
        </w:rPr>
        <w:t>10</w:t>
      </w:r>
      <w:r w:rsidR="000D7C4D">
        <w:rPr>
          <w:rFonts w:ascii="Arial" w:hAnsi="Arial" w:cs="Arial"/>
          <w:b/>
        </w:rPr>
        <w:t>.2.</w:t>
      </w:r>
      <w:r w:rsidR="000D7C4D">
        <w:rPr>
          <w:rFonts w:ascii="Arial" w:hAnsi="Arial" w:cs="Arial"/>
        </w:rPr>
        <w:t xml:space="preserve"> A</w:t>
      </w:r>
      <w:r w:rsidR="00FB229C">
        <w:rPr>
          <w:rFonts w:ascii="Arial" w:hAnsi="Arial" w:cs="Arial"/>
        </w:rPr>
        <w:t xml:space="preserve"> convocação</w:t>
      </w:r>
      <w:r w:rsidR="000D7C4D">
        <w:rPr>
          <w:rFonts w:ascii="Arial" w:hAnsi="Arial" w:cs="Arial"/>
        </w:rPr>
        <w:t xml:space="preserve"> do</w:t>
      </w:r>
      <w:r w:rsidR="00B25208">
        <w:rPr>
          <w:rFonts w:ascii="Arial" w:hAnsi="Arial" w:cs="Arial"/>
        </w:rPr>
        <w:t xml:space="preserve"> </w:t>
      </w:r>
      <w:r w:rsidR="00575EB6">
        <w:rPr>
          <w:rFonts w:ascii="Arial" w:hAnsi="Arial" w:cs="Arial"/>
        </w:rPr>
        <w:t>primeiro</w:t>
      </w:r>
      <w:r w:rsidR="000D7C4D">
        <w:rPr>
          <w:rFonts w:ascii="Arial" w:hAnsi="Arial" w:cs="Arial"/>
        </w:rPr>
        <w:t xml:space="preserve"> candidato classificado</w:t>
      </w:r>
      <w:r w:rsidR="00FB229C">
        <w:rPr>
          <w:rFonts w:ascii="Arial" w:hAnsi="Arial" w:cs="Arial"/>
        </w:rPr>
        <w:t xml:space="preserve"> será</w:t>
      </w:r>
      <w:r w:rsidR="000D7C4D">
        <w:rPr>
          <w:rFonts w:ascii="Arial" w:hAnsi="Arial" w:cs="Arial"/>
        </w:rPr>
        <w:t xml:space="preserve"> realizada pessoalmente ou por telefone, meio eletrônico ou qualquer outro meio que assegure a certeza da ciência do interessado;</w:t>
      </w:r>
    </w:p>
    <w:p w:rsidR="00BB2C76" w:rsidRDefault="00BB2C76" w:rsidP="000D7C4D">
      <w:pPr>
        <w:spacing w:line="360" w:lineRule="auto"/>
        <w:jc w:val="both"/>
        <w:rPr>
          <w:rFonts w:ascii="Arial" w:hAnsi="Arial" w:cs="Arial"/>
          <w:b/>
        </w:rPr>
      </w:pPr>
    </w:p>
    <w:p w:rsidR="000D7C4D" w:rsidRDefault="00FE51C5" w:rsidP="000D7C4D">
      <w:pPr>
        <w:spacing w:line="360" w:lineRule="auto"/>
        <w:jc w:val="both"/>
        <w:rPr>
          <w:rFonts w:ascii="Arial" w:hAnsi="Arial" w:cs="Arial"/>
        </w:rPr>
      </w:pPr>
      <w:r>
        <w:rPr>
          <w:rFonts w:ascii="Arial" w:hAnsi="Arial" w:cs="Arial"/>
          <w:b/>
        </w:rPr>
        <w:t>10</w:t>
      </w:r>
      <w:r w:rsidR="000D7C4D">
        <w:rPr>
          <w:rFonts w:ascii="Arial" w:hAnsi="Arial" w:cs="Arial"/>
          <w:b/>
        </w:rPr>
        <w:t>.3.</w:t>
      </w:r>
      <w:r w:rsidR="000D7C4D">
        <w:rPr>
          <w:rFonts w:ascii="Arial" w:hAnsi="Arial" w:cs="Arial"/>
        </w:rPr>
        <w:t xml:space="preserve"> Não comparecendo o candidato convocado ou verificando-se o não atendimento das condições exigidas para a contratação e previstas no </w:t>
      </w:r>
      <w:r>
        <w:rPr>
          <w:rFonts w:ascii="Arial" w:hAnsi="Arial" w:cs="Arial"/>
          <w:b/>
        </w:rPr>
        <w:t>Item 10</w:t>
      </w:r>
      <w:r w:rsidR="000D7C4D">
        <w:rPr>
          <w:rFonts w:ascii="Arial" w:hAnsi="Arial" w:cs="Arial"/>
          <w:b/>
        </w:rPr>
        <w:t>.1</w:t>
      </w:r>
      <w:r w:rsidR="000D7C4D">
        <w:rPr>
          <w:rFonts w:ascii="Arial" w:hAnsi="Arial" w:cs="Arial"/>
        </w:rPr>
        <w:t>, serão convocados os demais classificados, observa</w:t>
      </w:r>
      <w:r w:rsidR="00E81EAD">
        <w:rPr>
          <w:rFonts w:ascii="Arial" w:hAnsi="Arial" w:cs="Arial"/>
        </w:rPr>
        <w:t>ndo-se a ordem de classificação;</w:t>
      </w:r>
    </w:p>
    <w:p w:rsidR="00BB2C76" w:rsidRDefault="00BB2C76" w:rsidP="000D7C4D">
      <w:pPr>
        <w:spacing w:line="360" w:lineRule="auto"/>
        <w:jc w:val="both"/>
        <w:rPr>
          <w:rFonts w:ascii="Arial" w:hAnsi="Arial" w:cs="Arial"/>
          <w:b/>
        </w:rPr>
      </w:pPr>
    </w:p>
    <w:p w:rsidR="000D7C4D" w:rsidRDefault="003A3852" w:rsidP="000D7C4D">
      <w:pPr>
        <w:spacing w:line="360" w:lineRule="auto"/>
        <w:jc w:val="both"/>
        <w:rPr>
          <w:rFonts w:ascii="Arial" w:hAnsi="Arial" w:cs="Arial"/>
        </w:rPr>
      </w:pPr>
      <w:r>
        <w:rPr>
          <w:rFonts w:ascii="Arial" w:hAnsi="Arial" w:cs="Arial"/>
          <w:b/>
        </w:rPr>
        <w:t>10</w:t>
      </w:r>
      <w:r w:rsidR="000D7C4D">
        <w:rPr>
          <w:rFonts w:ascii="Arial" w:hAnsi="Arial" w:cs="Arial"/>
          <w:b/>
        </w:rPr>
        <w:t>.4.</w:t>
      </w:r>
      <w:r w:rsidR="000D7C4D">
        <w:rPr>
          <w:rFonts w:ascii="Arial" w:hAnsi="Arial" w:cs="Arial"/>
        </w:rPr>
        <w:t xml:space="preserve"> O prazo de validade do presente Processo Seletivo Simplificado se</w:t>
      </w:r>
      <w:r w:rsidR="00AA19A8">
        <w:rPr>
          <w:rFonts w:ascii="Arial" w:hAnsi="Arial" w:cs="Arial"/>
        </w:rPr>
        <w:t>rá de dois</w:t>
      </w:r>
      <w:r w:rsidR="00537430">
        <w:rPr>
          <w:rFonts w:ascii="Arial" w:hAnsi="Arial" w:cs="Arial"/>
        </w:rPr>
        <w:t xml:space="preserve"> (2) anos, podendo ser prorrogado</w:t>
      </w:r>
      <w:r w:rsidR="000D7C4D">
        <w:rPr>
          <w:rFonts w:ascii="Arial" w:hAnsi="Arial" w:cs="Arial"/>
        </w:rPr>
        <w:t xml:space="preserve"> uma única vez, por igual período;</w:t>
      </w:r>
    </w:p>
    <w:p w:rsidR="00BB2C76" w:rsidRDefault="00BB2C76" w:rsidP="000D7C4D">
      <w:pPr>
        <w:spacing w:line="360" w:lineRule="auto"/>
        <w:jc w:val="both"/>
        <w:rPr>
          <w:rFonts w:ascii="Arial" w:hAnsi="Arial" w:cs="Arial"/>
          <w:b/>
        </w:rPr>
      </w:pPr>
    </w:p>
    <w:p w:rsidR="000D7C4D" w:rsidRDefault="003A3852" w:rsidP="000D7C4D">
      <w:pPr>
        <w:spacing w:line="360" w:lineRule="auto"/>
        <w:jc w:val="both"/>
        <w:rPr>
          <w:rFonts w:ascii="Arial" w:hAnsi="Arial" w:cs="Arial"/>
        </w:rPr>
      </w:pPr>
      <w:r>
        <w:rPr>
          <w:rFonts w:ascii="Arial" w:hAnsi="Arial" w:cs="Arial"/>
          <w:b/>
        </w:rPr>
        <w:lastRenderedPageBreak/>
        <w:t>10</w:t>
      </w:r>
      <w:r w:rsidR="000D7C4D">
        <w:rPr>
          <w:rFonts w:ascii="Arial" w:hAnsi="Arial" w:cs="Arial"/>
          <w:b/>
        </w:rPr>
        <w:t>.5.</w:t>
      </w:r>
      <w:r w:rsidR="000D7C4D">
        <w:rPr>
          <w:rFonts w:ascii="Arial" w:hAnsi="Arial" w:cs="Arial"/>
        </w:rPr>
        <w:t xml:space="preserve"> No período de validade do Processo Seletivo Simplificado, em havendo a rescisão contratual, poderão ser chamados para contratação pelo tempo remanescente, os demais candidatos classificados, observada a ordem classificatória.</w:t>
      </w:r>
    </w:p>
    <w:p w:rsidR="00E33517" w:rsidRDefault="00E33517" w:rsidP="000D7C4D">
      <w:pPr>
        <w:spacing w:line="360" w:lineRule="auto"/>
        <w:jc w:val="both"/>
        <w:rPr>
          <w:rFonts w:ascii="Arial" w:hAnsi="Arial" w:cs="Arial"/>
          <w:b/>
        </w:rPr>
      </w:pPr>
    </w:p>
    <w:p w:rsidR="000D7C4D" w:rsidRDefault="00F6368D" w:rsidP="000D7C4D">
      <w:pPr>
        <w:spacing w:line="360" w:lineRule="auto"/>
        <w:jc w:val="both"/>
        <w:rPr>
          <w:rFonts w:ascii="Arial" w:hAnsi="Arial" w:cs="Arial"/>
          <w:b/>
        </w:rPr>
      </w:pPr>
      <w:r>
        <w:rPr>
          <w:rFonts w:ascii="Arial" w:hAnsi="Arial" w:cs="Arial"/>
          <w:b/>
        </w:rPr>
        <w:t>11</w:t>
      </w:r>
      <w:r w:rsidR="000D7C4D">
        <w:rPr>
          <w:rFonts w:ascii="Arial" w:hAnsi="Arial" w:cs="Arial"/>
          <w:b/>
        </w:rPr>
        <w:t xml:space="preserve">. </w:t>
      </w:r>
      <w:r w:rsidR="000D7C4D">
        <w:rPr>
          <w:rFonts w:ascii="Arial" w:hAnsi="Arial" w:cs="Arial"/>
          <w:b/>
          <w:u w:val="single"/>
        </w:rPr>
        <w:t>DAS DISPOSIÇÕES GERAIS</w:t>
      </w:r>
    </w:p>
    <w:p w:rsidR="000D7C4D" w:rsidRDefault="00212383" w:rsidP="000D7C4D">
      <w:pPr>
        <w:spacing w:line="360" w:lineRule="auto"/>
        <w:jc w:val="both"/>
        <w:rPr>
          <w:rFonts w:ascii="Arial" w:hAnsi="Arial" w:cs="Arial"/>
        </w:rPr>
      </w:pPr>
      <w:r>
        <w:rPr>
          <w:rFonts w:ascii="Arial" w:hAnsi="Arial" w:cs="Arial"/>
          <w:b/>
        </w:rPr>
        <w:t>11</w:t>
      </w:r>
      <w:r w:rsidR="00476EC9">
        <w:rPr>
          <w:rFonts w:ascii="Arial" w:hAnsi="Arial" w:cs="Arial"/>
          <w:b/>
        </w:rPr>
        <w:t>.1.</w:t>
      </w:r>
      <w:r w:rsidR="00476EC9">
        <w:rPr>
          <w:rFonts w:ascii="Arial" w:hAnsi="Arial" w:cs="Arial"/>
        </w:rPr>
        <w:t xml:space="preserve"> Não será fornecido qualquer documento comprobatório de aprovação ou classificação do candidato, valendo para esse fim a publicação do resultado final;</w:t>
      </w:r>
    </w:p>
    <w:p w:rsidR="004556CB" w:rsidRDefault="004556CB" w:rsidP="000D7C4D">
      <w:pPr>
        <w:spacing w:line="360" w:lineRule="auto"/>
        <w:jc w:val="both"/>
        <w:rPr>
          <w:rFonts w:ascii="Arial" w:hAnsi="Arial" w:cs="Arial"/>
        </w:rPr>
      </w:pPr>
    </w:p>
    <w:p w:rsidR="005327FF" w:rsidRPr="00FF60BA" w:rsidRDefault="004556CB" w:rsidP="005327FF">
      <w:pPr>
        <w:spacing w:line="360" w:lineRule="auto"/>
        <w:jc w:val="both"/>
        <w:rPr>
          <w:rFonts w:ascii="Arial" w:hAnsi="Arial" w:cs="Arial"/>
        </w:rPr>
      </w:pPr>
      <w:r>
        <w:rPr>
          <w:rFonts w:ascii="Arial" w:hAnsi="Arial" w:cs="Arial"/>
          <w:b/>
        </w:rPr>
        <w:t xml:space="preserve">11.2. </w:t>
      </w:r>
      <w:r w:rsidR="005327FF">
        <w:rPr>
          <w:rFonts w:ascii="Arial" w:hAnsi="Arial" w:cs="Arial"/>
        </w:rPr>
        <w:t>O presente Processo Seletivo tem caráter exclusivamente classificatório:</w:t>
      </w:r>
    </w:p>
    <w:p w:rsidR="00BB2C76" w:rsidRDefault="00BB2C76" w:rsidP="000D7C4D">
      <w:pPr>
        <w:spacing w:line="360" w:lineRule="auto"/>
        <w:jc w:val="both"/>
        <w:rPr>
          <w:rFonts w:ascii="Arial" w:hAnsi="Arial" w:cs="Arial"/>
          <w:b/>
        </w:rPr>
      </w:pPr>
    </w:p>
    <w:p w:rsidR="00476EC9" w:rsidRDefault="00212383" w:rsidP="000D7C4D">
      <w:pPr>
        <w:spacing w:line="360" w:lineRule="auto"/>
        <w:jc w:val="both"/>
        <w:rPr>
          <w:rFonts w:ascii="Arial" w:hAnsi="Arial" w:cs="Arial"/>
        </w:rPr>
      </w:pPr>
      <w:r>
        <w:rPr>
          <w:rFonts w:ascii="Arial" w:hAnsi="Arial" w:cs="Arial"/>
          <w:b/>
        </w:rPr>
        <w:t>11</w:t>
      </w:r>
      <w:r w:rsidR="00F07D9B">
        <w:rPr>
          <w:rFonts w:ascii="Arial" w:hAnsi="Arial" w:cs="Arial"/>
          <w:b/>
        </w:rPr>
        <w:t>.3</w:t>
      </w:r>
      <w:r w:rsidR="00476EC9">
        <w:rPr>
          <w:rFonts w:ascii="Arial" w:hAnsi="Arial" w:cs="Arial"/>
          <w:b/>
        </w:rPr>
        <w:t>.</w:t>
      </w:r>
      <w:r w:rsidR="00F804F8">
        <w:rPr>
          <w:rFonts w:ascii="Arial" w:hAnsi="Arial" w:cs="Arial"/>
        </w:rPr>
        <w:t xml:space="preserve"> O candidato aprovado deverá manter atualizado o seu endereço</w:t>
      </w:r>
      <w:r w:rsidR="00476EC9">
        <w:rPr>
          <w:rFonts w:ascii="Arial" w:hAnsi="Arial" w:cs="Arial"/>
        </w:rPr>
        <w:t>;</w:t>
      </w:r>
    </w:p>
    <w:p w:rsidR="00BB2C76" w:rsidRDefault="00BB2C76" w:rsidP="000D7C4D">
      <w:pPr>
        <w:spacing w:line="360" w:lineRule="auto"/>
        <w:jc w:val="both"/>
        <w:rPr>
          <w:rFonts w:ascii="Arial" w:hAnsi="Arial" w:cs="Arial"/>
          <w:b/>
        </w:rPr>
      </w:pPr>
    </w:p>
    <w:p w:rsidR="00476EC9" w:rsidRDefault="00212383" w:rsidP="000D7C4D">
      <w:pPr>
        <w:spacing w:line="360" w:lineRule="auto"/>
        <w:jc w:val="both"/>
        <w:rPr>
          <w:rFonts w:ascii="Arial" w:hAnsi="Arial" w:cs="Arial"/>
        </w:rPr>
      </w:pPr>
      <w:r>
        <w:rPr>
          <w:rFonts w:ascii="Arial" w:hAnsi="Arial" w:cs="Arial"/>
          <w:b/>
        </w:rPr>
        <w:t>11</w:t>
      </w:r>
      <w:r w:rsidR="00F07D9B">
        <w:rPr>
          <w:rFonts w:ascii="Arial" w:hAnsi="Arial" w:cs="Arial"/>
          <w:b/>
        </w:rPr>
        <w:t>.4</w:t>
      </w:r>
      <w:r w:rsidR="00476EC9">
        <w:rPr>
          <w:rFonts w:ascii="Arial" w:hAnsi="Arial" w:cs="Arial"/>
          <w:b/>
        </w:rPr>
        <w:t>.</w:t>
      </w:r>
      <w:r w:rsidR="00476EC9">
        <w:rPr>
          <w:rFonts w:ascii="Arial" w:hAnsi="Arial" w:cs="Arial"/>
        </w:rPr>
        <w:t xml:space="preserve"> Respeitada a natureza da função temporária, por razões de interesse público, poderá haver a readequação das condições definidas inicialmente neste Edital, conforme dispuser a legislação local;</w:t>
      </w:r>
    </w:p>
    <w:p w:rsidR="00BB2C76" w:rsidRDefault="00BB2C76" w:rsidP="000D7C4D">
      <w:pPr>
        <w:spacing w:line="360" w:lineRule="auto"/>
        <w:jc w:val="both"/>
        <w:rPr>
          <w:rFonts w:ascii="Arial" w:hAnsi="Arial" w:cs="Arial"/>
          <w:b/>
        </w:rPr>
      </w:pPr>
    </w:p>
    <w:p w:rsidR="00476EC9" w:rsidRDefault="00212383" w:rsidP="000D7C4D">
      <w:pPr>
        <w:spacing w:line="360" w:lineRule="auto"/>
        <w:jc w:val="both"/>
        <w:rPr>
          <w:rFonts w:ascii="Arial" w:hAnsi="Arial" w:cs="Arial"/>
        </w:rPr>
      </w:pPr>
      <w:r>
        <w:rPr>
          <w:rFonts w:ascii="Arial" w:hAnsi="Arial" w:cs="Arial"/>
          <w:b/>
        </w:rPr>
        <w:t>11</w:t>
      </w:r>
      <w:r w:rsidR="00F07D9B">
        <w:rPr>
          <w:rFonts w:ascii="Arial" w:hAnsi="Arial" w:cs="Arial"/>
          <w:b/>
        </w:rPr>
        <w:t>.5</w:t>
      </w:r>
      <w:r w:rsidR="00476EC9">
        <w:rPr>
          <w:rFonts w:ascii="Arial" w:hAnsi="Arial" w:cs="Arial"/>
          <w:b/>
        </w:rPr>
        <w:t>.</w:t>
      </w:r>
      <w:r w:rsidR="00476EC9">
        <w:rPr>
          <w:rFonts w:ascii="Arial" w:hAnsi="Arial" w:cs="Arial"/>
        </w:rPr>
        <w:t xml:space="preserve"> Os casos omissos e situações não previstas serão resolvidos pela Comissão designada.</w:t>
      </w:r>
    </w:p>
    <w:p w:rsidR="00E86307" w:rsidRDefault="00E86307" w:rsidP="00476EC9">
      <w:pPr>
        <w:jc w:val="center"/>
        <w:rPr>
          <w:rFonts w:ascii="Arial" w:hAnsi="Arial" w:cs="Arial"/>
          <w:b/>
        </w:rPr>
      </w:pPr>
    </w:p>
    <w:p w:rsidR="00476EC9" w:rsidRDefault="00E86307" w:rsidP="00476EC9">
      <w:pPr>
        <w:jc w:val="center"/>
        <w:rPr>
          <w:rFonts w:ascii="Arial" w:hAnsi="Arial" w:cs="Arial"/>
        </w:rPr>
      </w:pPr>
      <w:r>
        <w:rPr>
          <w:rFonts w:ascii="Arial" w:hAnsi="Arial" w:cs="Arial"/>
          <w:b/>
        </w:rPr>
        <w:t>Jacuizinho</w:t>
      </w:r>
      <w:r w:rsidR="00476EC9">
        <w:rPr>
          <w:rFonts w:ascii="Arial" w:hAnsi="Arial" w:cs="Arial"/>
          <w:b/>
        </w:rPr>
        <w:t>/RS</w:t>
      </w:r>
      <w:r w:rsidR="001A1909">
        <w:rPr>
          <w:rFonts w:ascii="Arial" w:hAnsi="Arial" w:cs="Arial"/>
        </w:rPr>
        <w:t xml:space="preserve">, </w:t>
      </w:r>
      <w:r w:rsidR="00613FBD">
        <w:rPr>
          <w:rFonts w:ascii="Arial" w:hAnsi="Arial" w:cs="Arial"/>
        </w:rPr>
        <w:t>03</w:t>
      </w:r>
      <w:r w:rsidR="00825BFF">
        <w:rPr>
          <w:rFonts w:ascii="Arial" w:hAnsi="Arial" w:cs="Arial"/>
        </w:rPr>
        <w:t xml:space="preserve"> de </w:t>
      </w:r>
      <w:r w:rsidR="001A1909">
        <w:rPr>
          <w:rFonts w:ascii="Arial" w:hAnsi="Arial" w:cs="Arial"/>
        </w:rPr>
        <w:t>mai</w:t>
      </w:r>
      <w:r w:rsidR="00825BFF">
        <w:rPr>
          <w:rFonts w:ascii="Arial" w:hAnsi="Arial" w:cs="Arial"/>
        </w:rPr>
        <w:t>o</w:t>
      </w:r>
      <w:r w:rsidR="00466F94">
        <w:rPr>
          <w:rFonts w:ascii="Arial" w:hAnsi="Arial" w:cs="Arial"/>
        </w:rPr>
        <w:t xml:space="preserve"> de 20</w:t>
      </w:r>
      <w:r w:rsidR="00613FBD">
        <w:rPr>
          <w:rFonts w:ascii="Arial" w:hAnsi="Arial" w:cs="Arial"/>
        </w:rPr>
        <w:t>2</w:t>
      </w:r>
      <w:r w:rsidR="00466F94">
        <w:rPr>
          <w:rFonts w:ascii="Arial" w:hAnsi="Arial" w:cs="Arial"/>
        </w:rPr>
        <w:t>1</w:t>
      </w:r>
      <w:r w:rsidR="00476EC9">
        <w:rPr>
          <w:rFonts w:ascii="Arial" w:hAnsi="Arial" w:cs="Arial"/>
        </w:rPr>
        <w:t>.</w:t>
      </w:r>
    </w:p>
    <w:p w:rsidR="00476EC9" w:rsidRDefault="00476EC9" w:rsidP="00476EC9">
      <w:pPr>
        <w:jc w:val="center"/>
        <w:rPr>
          <w:rFonts w:ascii="Arial" w:hAnsi="Arial" w:cs="Arial"/>
        </w:rPr>
      </w:pPr>
    </w:p>
    <w:p w:rsidR="00476EC9" w:rsidRDefault="00476EC9" w:rsidP="00476EC9">
      <w:pPr>
        <w:jc w:val="center"/>
        <w:rPr>
          <w:rFonts w:ascii="Arial" w:hAnsi="Arial" w:cs="Arial"/>
        </w:rPr>
      </w:pPr>
    </w:p>
    <w:p w:rsidR="00476EC9" w:rsidRDefault="00476EC9" w:rsidP="00476EC9">
      <w:pPr>
        <w:jc w:val="center"/>
        <w:rPr>
          <w:rFonts w:ascii="Arial" w:hAnsi="Arial" w:cs="Arial"/>
        </w:rPr>
      </w:pPr>
    </w:p>
    <w:p w:rsidR="00476EC9" w:rsidRDefault="00476EC9" w:rsidP="00476EC9">
      <w:pPr>
        <w:jc w:val="center"/>
        <w:rPr>
          <w:rFonts w:ascii="Arial" w:hAnsi="Arial" w:cs="Arial"/>
        </w:rPr>
      </w:pPr>
    </w:p>
    <w:p w:rsidR="00476EC9" w:rsidRPr="00613FBD" w:rsidRDefault="00613FBD" w:rsidP="009B7CBB">
      <w:pPr>
        <w:jc w:val="center"/>
        <w:rPr>
          <w:rFonts w:ascii="Arial" w:hAnsi="Arial" w:cs="Arial"/>
          <w:b/>
        </w:rPr>
      </w:pPr>
      <w:r>
        <w:rPr>
          <w:rFonts w:ascii="Arial" w:hAnsi="Arial" w:cs="Arial"/>
          <w:b/>
        </w:rPr>
        <w:t>DINIZ JOSÉ FERNANDES</w:t>
      </w:r>
    </w:p>
    <w:p w:rsidR="00EB1460" w:rsidRDefault="00476EC9" w:rsidP="009B7CBB">
      <w:pPr>
        <w:spacing w:line="360" w:lineRule="auto"/>
        <w:jc w:val="center"/>
        <w:rPr>
          <w:rFonts w:ascii="Arial" w:hAnsi="Arial" w:cs="Arial"/>
        </w:rPr>
      </w:pPr>
      <w:r>
        <w:rPr>
          <w:rFonts w:ascii="Arial" w:hAnsi="Arial" w:cs="Arial"/>
        </w:rPr>
        <w:t>Prefeito Municipal</w:t>
      </w:r>
    </w:p>
    <w:sectPr w:rsidR="00EB1460" w:rsidSect="00174BD9">
      <w:pgSz w:w="11906" w:h="16838" w:code="9"/>
      <w:pgMar w:top="2325" w:right="1191"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60"/>
    <w:rsid w:val="00014AC5"/>
    <w:rsid w:val="000213FF"/>
    <w:rsid w:val="0002370F"/>
    <w:rsid w:val="00024A7E"/>
    <w:rsid w:val="000317AC"/>
    <w:rsid w:val="00047ABD"/>
    <w:rsid w:val="00050059"/>
    <w:rsid w:val="00052C97"/>
    <w:rsid w:val="00056B0F"/>
    <w:rsid w:val="00057F7D"/>
    <w:rsid w:val="0006414B"/>
    <w:rsid w:val="000809BE"/>
    <w:rsid w:val="00082D85"/>
    <w:rsid w:val="000C279D"/>
    <w:rsid w:val="000C3E67"/>
    <w:rsid w:val="000D0325"/>
    <w:rsid w:val="000D1F1B"/>
    <w:rsid w:val="000D24E3"/>
    <w:rsid w:val="000D587B"/>
    <w:rsid w:val="000D7C4D"/>
    <w:rsid w:val="000F4330"/>
    <w:rsid w:val="00102FE8"/>
    <w:rsid w:val="00107803"/>
    <w:rsid w:val="00121DD8"/>
    <w:rsid w:val="00124D43"/>
    <w:rsid w:val="001253D3"/>
    <w:rsid w:val="00134C46"/>
    <w:rsid w:val="0013549A"/>
    <w:rsid w:val="0013687E"/>
    <w:rsid w:val="0014660A"/>
    <w:rsid w:val="001607B4"/>
    <w:rsid w:val="00161CF7"/>
    <w:rsid w:val="00165026"/>
    <w:rsid w:val="00165E1B"/>
    <w:rsid w:val="0017082B"/>
    <w:rsid w:val="00174BD9"/>
    <w:rsid w:val="00175086"/>
    <w:rsid w:val="0018156A"/>
    <w:rsid w:val="00181A56"/>
    <w:rsid w:val="0018469F"/>
    <w:rsid w:val="001A155D"/>
    <w:rsid w:val="001A189C"/>
    <w:rsid w:val="001A1909"/>
    <w:rsid w:val="001B0E3B"/>
    <w:rsid w:val="001C0921"/>
    <w:rsid w:val="001C2E57"/>
    <w:rsid w:val="001D02C0"/>
    <w:rsid w:val="001E5DC2"/>
    <w:rsid w:val="001E6581"/>
    <w:rsid w:val="001E74BD"/>
    <w:rsid w:val="001F4198"/>
    <w:rsid w:val="00200054"/>
    <w:rsid w:val="00203EC7"/>
    <w:rsid w:val="002077F6"/>
    <w:rsid w:val="00211114"/>
    <w:rsid w:val="00212383"/>
    <w:rsid w:val="00215FBC"/>
    <w:rsid w:val="002172CD"/>
    <w:rsid w:val="00245995"/>
    <w:rsid w:val="00245DDA"/>
    <w:rsid w:val="00252442"/>
    <w:rsid w:val="00252AF6"/>
    <w:rsid w:val="0025361B"/>
    <w:rsid w:val="002545DD"/>
    <w:rsid w:val="0026659D"/>
    <w:rsid w:val="00271B53"/>
    <w:rsid w:val="00273196"/>
    <w:rsid w:val="00281AAC"/>
    <w:rsid w:val="00287086"/>
    <w:rsid w:val="002912CF"/>
    <w:rsid w:val="002965D4"/>
    <w:rsid w:val="002A500A"/>
    <w:rsid w:val="002B11EA"/>
    <w:rsid w:val="002B1C72"/>
    <w:rsid w:val="002D30D4"/>
    <w:rsid w:val="002D7689"/>
    <w:rsid w:val="002E21D6"/>
    <w:rsid w:val="002E245A"/>
    <w:rsid w:val="002F1964"/>
    <w:rsid w:val="002F2C98"/>
    <w:rsid w:val="0030698D"/>
    <w:rsid w:val="00307EC6"/>
    <w:rsid w:val="00326BC1"/>
    <w:rsid w:val="003316E4"/>
    <w:rsid w:val="00334396"/>
    <w:rsid w:val="003359FB"/>
    <w:rsid w:val="0034797D"/>
    <w:rsid w:val="00354F06"/>
    <w:rsid w:val="00370ED5"/>
    <w:rsid w:val="00371DDB"/>
    <w:rsid w:val="00375EC5"/>
    <w:rsid w:val="003801ED"/>
    <w:rsid w:val="00383174"/>
    <w:rsid w:val="00385CF3"/>
    <w:rsid w:val="003935BE"/>
    <w:rsid w:val="003A1602"/>
    <w:rsid w:val="003A3852"/>
    <w:rsid w:val="003B769C"/>
    <w:rsid w:val="003C2033"/>
    <w:rsid w:val="003C208B"/>
    <w:rsid w:val="003C2370"/>
    <w:rsid w:val="003C549E"/>
    <w:rsid w:val="003D15C9"/>
    <w:rsid w:val="003E5519"/>
    <w:rsid w:val="003E747D"/>
    <w:rsid w:val="003F18B6"/>
    <w:rsid w:val="003F4337"/>
    <w:rsid w:val="004010F6"/>
    <w:rsid w:val="00403269"/>
    <w:rsid w:val="0040567D"/>
    <w:rsid w:val="00421E34"/>
    <w:rsid w:val="0042248C"/>
    <w:rsid w:val="00422BDD"/>
    <w:rsid w:val="004265BB"/>
    <w:rsid w:val="00426960"/>
    <w:rsid w:val="00433D3E"/>
    <w:rsid w:val="004350D7"/>
    <w:rsid w:val="004351FA"/>
    <w:rsid w:val="00443610"/>
    <w:rsid w:val="004553F7"/>
    <w:rsid w:val="004556CB"/>
    <w:rsid w:val="00456C0F"/>
    <w:rsid w:val="00457470"/>
    <w:rsid w:val="0045752D"/>
    <w:rsid w:val="00460957"/>
    <w:rsid w:val="00461E75"/>
    <w:rsid w:val="004626E9"/>
    <w:rsid w:val="00466F94"/>
    <w:rsid w:val="00476EC9"/>
    <w:rsid w:val="004802B1"/>
    <w:rsid w:val="00492AFB"/>
    <w:rsid w:val="00492B2E"/>
    <w:rsid w:val="004969AD"/>
    <w:rsid w:val="004A34BD"/>
    <w:rsid w:val="004A38E6"/>
    <w:rsid w:val="004B16DE"/>
    <w:rsid w:val="004B53EB"/>
    <w:rsid w:val="004C0353"/>
    <w:rsid w:val="004C0768"/>
    <w:rsid w:val="004C39DC"/>
    <w:rsid w:val="004C5657"/>
    <w:rsid w:val="004D005E"/>
    <w:rsid w:val="004D066B"/>
    <w:rsid w:val="004D7D64"/>
    <w:rsid w:val="004E0AA6"/>
    <w:rsid w:val="004E0D80"/>
    <w:rsid w:val="004E3796"/>
    <w:rsid w:val="004F2D0D"/>
    <w:rsid w:val="005002D4"/>
    <w:rsid w:val="00523C35"/>
    <w:rsid w:val="0053211B"/>
    <w:rsid w:val="005327FF"/>
    <w:rsid w:val="00535AF3"/>
    <w:rsid w:val="00537430"/>
    <w:rsid w:val="0055613D"/>
    <w:rsid w:val="0056003C"/>
    <w:rsid w:val="00571B30"/>
    <w:rsid w:val="0057228C"/>
    <w:rsid w:val="00575EB6"/>
    <w:rsid w:val="00582098"/>
    <w:rsid w:val="00590417"/>
    <w:rsid w:val="005A3200"/>
    <w:rsid w:val="005A443B"/>
    <w:rsid w:val="005B54DE"/>
    <w:rsid w:val="005C2E1E"/>
    <w:rsid w:val="005D3E7E"/>
    <w:rsid w:val="005E437E"/>
    <w:rsid w:val="005E4C6A"/>
    <w:rsid w:val="005F46F0"/>
    <w:rsid w:val="005F7488"/>
    <w:rsid w:val="00610078"/>
    <w:rsid w:val="00613FBD"/>
    <w:rsid w:val="00625F60"/>
    <w:rsid w:val="0063565A"/>
    <w:rsid w:val="00635ED9"/>
    <w:rsid w:val="00640175"/>
    <w:rsid w:val="00644A1D"/>
    <w:rsid w:val="00646597"/>
    <w:rsid w:val="00650241"/>
    <w:rsid w:val="00652A9D"/>
    <w:rsid w:val="006632B8"/>
    <w:rsid w:val="006633A1"/>
    <w:rsid w:val="0066732B"/>
    <w:rsid w:val="00690CBB"/>
    <w:rsid w:val="006955C4"/>
    <w:rsid w:val="006C3919"/>
    <w:rsid w:val="006E46F0"/>
    <w:rsid w:val="006E60BC"/>
    <w:rsid w:val="006E703F"/>
    <w:rsid w:val="006F4CA9"/>
    <w:rsid w:val="006F6895"/>
    <w:rsid w:val="006F6EE5"/>
    <w:rsid w:val="007016E3"/>
    <w:rsid w:val="007020DC"/>
    <w:rsid w:val="00705692"/>
    <w:rsid w:val="007057EE"/>
    <w:rsid w:val="00706A06"/>
    <w:rsid w:val="00726C18"/>
    <w:rsid w:val="00735293"/>
    <w:rsid w:val="00735959"/>
    <w:rsid w:val="00740BA3"/>
    <w:rsid w:val="00742AB0"/>
    <w:rsid w:val="00753BC0"/>
    <w:rsid w:val="00761BB4"/>
    <w:rsid w:val="00766BF3"/>
    <w:rsid w:val="00766C82"/>
    <w:rsid w:val="0076704A"/>
    <w:rsid w:val="00781055"/>
    <w:rsid w:val="00786E46"/>
    <w:rsid w:val="00793A2B"/>
    <w:rsid w:val="007B35C4"/>
    <w:rsid w:val="007B3F74"/>
    <w:rsid w:val="007D0E59"/>
    <w:rsid w:val="007D1CFF"/>
    <w:rsid w:val="007D49D7"/>
    <w:rsid w:val="007D620B"/>
    <w:rsid w:val="007D66E1"/>
    <w:rsid w:val="007D7670"/>
    <w:rsid w:val="007E2AA2"/>
    <w:rsid w:val="007E4494"/>
    <w:rsid w:val="00824AD1"/>
    <w:rsid w:val="00825BFF"/>
    <w:rsid w:val="008279B8"/>
    <w:rsid w:val="0083128D"/>
    <w:rsid w:val="00841E42"/>
    <w:rsid w:val="00847284"/>
    <w:rsid w:val="00876632"/>
    <w:rsid w:val="00896A24"/>
    <w:rsid w:val="008A476D"/>
    <w:rsid w:val="008A67E1"/>
    <w:rsid w:val="008B0E0D"/>
    <w:rsid w:val="008B2DD8"/>
    <w:rsid w:val="008B418E"/>
    <w:rsid w:val="008B43EF"/>
    <w:rsid w:val="008C18FF"/>
    <w:rsid w:val="008D08E2"/>
    <w:rsid w:val="008D1E05"/>
    <w:rsid w:val="008D1F05"/>
    <w:rsid w:val="008D299B"/>
    <w:rsid w:val="008E002C"/>
    <w:rsid w:val="008E2A49"/>
    <w:rsid w:val="008E54AD"/>
    <w:rsid w:val="008F193E"/>
    <w:rsid w:val="008F19A1"/>
    <w:rsid w:val="008F21BA"/>
    <w:rsid w:val="008F6E34"/>
    <w:rsid w:val="008F72F7"/>
    <w:rsid w:val="00906D34"/>
    <w:rsid w:val="00910B0A"/>
    <w:rsid w:val="009175DE"/>
    <w:rsid w:val="00925F59"/>
    <w:rsid w:val="00927863"/>
    <w:rsid w:val="0093787D"/>
    <w:rsid w:val="009510B0"/>
    <w:rsid w:val="0096203C"/>
    <w:rsid w:val="00972727"/>
    <w:rsid w:val="009768AD"/>
    <w:rsid w:val="00977833"/>
    <w:rsid w:val="0099030E"/>
    <w:rsid w:val="00994E40"/>
    <w:rsid w:val="009A0B6F"/>
    <w:rsid w:val="009B66A0"/>
    <w:rsid w:val="009B7CBB"/>
    <w:rsid w:val="009C015A"/>
    <w:rsid w:val="009C4DC5"/>
    <w:rsid w:val="009C5ECE"/>
    <w:rsid w:val="009C622F"/>
    <w:rsid w:val="009D3373"/>
    <w:rsid w:val="009E715E"/>
    <w:rsid w:val="00A021E6"/>
    <w:rsid w:val="00A13883"/>
    <w:rsid w:val="00A138F8"/>
    <w:rsid w:val="00A21F24"/>
    <w:rsid w:val="00A23A5A"/>
    <w:rsid w:val="00A45B50"/>
    <w:rsid w:val="00A554DA"/>
    <w:rsid w:val="00A61A0A"/>
    <w:rsid w:val="00A623C6"/>
    <w:rsid w:val="00A72396"/>
    <w:rsid w:val="00A73534"/>
    <w:rsid w:val="00A7726F"/>
    <w:rsid w:val="00A8144F"/>
    <w:rsid w:val="00A87CF8"/>
    <w:rsid w:val="00A91E93"/>
    <w:rsid w:val="00A96B22"/>
    <w:rsid w:val="00AA0A3E"/>
    <w:rsid w:val="00AA19A8"/>
    <w:rsid w:val="00AA3E08"/>
    <w:rsid w:val="00AA5334"/>
    <w:rsid w:val="00AB236A"/>
    <w:rsid w:val="00AB73C0"/>
    <w:rsid w:val="00AC2DB9"/>
    <w:rsid w:val="00AC37F6"/>
    <w:rsid w:val="00AC3C1F"/>
    <w:rsid w:val="00AC6903"/>
    <w:rsid w:val="00AD0589"/>
    <w:rsid w:val="00AD2302"/>
    <w:rsid w:val="00B000CB"/>
    <w:rsid w:val="00B03A62"/>
    <w:rsid w:val="00B151ED"/>
    <w:rsid w:val="00B1608A"/>
    <w:rsid w:val="00B22538"/>
    <w:rsid w:val="00B24D4F"/>
    <w:rsid w:val="00B25208"/>
    <w:rsid w:val="00B35186"/>
    <w:rsid w:val="00B401B1"/>
    <w:rsid w:val="00B42DC1"/>
    <w:rsid w:val="00B533A1"/>
    <w:rsid w:val="00B5405A"/>
    <w:rsid w:val="00B637FB"/>
    <w:rsid w:val="00B6694B"/>
    <w:rsid w:val="00B75DC2"/>
    <w:rsid w:val="00B950EA"/>
    <w:rsid w:val="00B95B42"/>
    <w:rsid w:val="00BA2D68"/>
    <w:rsid w:val="00BA5358"/>
    <w:rsid w:val="00BB1687"/>
    <w:rsid w:val="00BB2C76"/>
    <w:rsid w:val="00BB569D"/>
    <w:rsid w:val="00BB58D1"/>
    <w:rsid w:val="00BC7BC0"/>
    <w:rsid w:val="00BD18A7"/>
    <w:rsid w:val="00BD27FF"/>
    <w:rsid w:val="00BE5937"/>
    <w:rsid w:val="00BF10A4"/>
    <w:rsid w:val="00BF351D"/>
    <w:rsid w:val="00C00141"/>
    <w:rsid w:val="00C07D3B"/>
    <w:rsid w:val="00C11D72"/>
    <w:rsid w:val="00C12A0B"/>
    <w:rsid w:val="00C208EB"/>
    <w:rsid w:val="00C21D6F"/>
    <w:rsid w:val="00C27DB1"/>
    <w:rsid w:val="00C3324D"/>
    <w:rsid w:val="00C35D16"/>
    <w:rsid w:val="00C50086"/>
    <w:rsid w:val="00C52370"/>
    <w:rsid w:val="00C61F3E"/>
    <w:rsid w:val="00C644F9"/>
    <w:rsid w:val="00C7454B"/>
    <w:rsid w:val="00C75653"/>
    <w:rsid w:val="00C764BD"/>
    <w:rsid w:val="00C777D2"/>
    <w:rsid w:val="00C86BEA"/>
    <w:rsid w:val="00C947D2"/>
    <w:rsid w:val="00C96DC4"/>
    <w:rsid w:val="00CA20A1"/>
    <w:rsid w:val="00CB056B"/>
    <w:rsid w:val="00CB40C1"/>
    <w:rsid w:val="00CC6532"/>
    <w:rsid w:val="00CD070D"/>
    <w:rsid w:val="00CD07BE"/>
    <w:rsid w:val="00CE0241"/>
    <w:rsid w:val="00CE3E17"/>
    <w:rsid w:val="00CF0F4A"/>
    <w:rsid w:val="00CF5B94"/>
    <w:rsid w:val="00D21DD1"/>
    <w:rsid w:val="00D279A7"/>
    <w:rsid w:val="00D34229"/>
    <w:rsid w:val="00D419B8"/>
    <w:rsid w:val="00D50624"/>
    <w:rsid w:val="00D612AB"/>
    <w:rsid w:val="00D83F17"/>
    <w:rsid w:val="00D941B8"/>
    <w:rsid w:val="00DA681C"/>
    <w:rsid w:val="00DB0947"/>
    <w:rsid w:val="00DB1AA0"/>
    <w:rsid w:val="00DB5BBB"/>
    <w:rsid w:val="00DC0FDD"/>
    <w:rsid w:val="00DC7509"/>
    <w:rsid w:val="00DE039B"/>
    <w:rsid w:val="00E0332E"/>
    <w:rsid w:val="00E05784"/>
    <w:rsid w:val="00E14BDC"/>
    <w:rsid w:val="00E1548F"/>
    <w:rsid w:val="00E168AA"/>
    <w:rsid w:val="00E308C9"/>
    <w:rsid w:val="00E33309"/>
    <w:rsid w:val="00E33517"/>
    <w:rsid w:val="00E35BF3"/>
    <w:rsid w:val="00E503E2"/>
    <w:rsid w:val="00E50C44"/>
    <w:rsid w:val="00E52CD5"/>
    <w:rsid w:val="00E52EDD"/>
    <w:rsid w:val="00E65B49"/>
    <w:rsid w:val="00E7305B"/>
    <w:rsid w:val="00E81EAD"/>
    <w:rsid w:val="00E82E81"/>
    <w:rsid w:val="00E84064"/>
    <w:rsid w:val="00E843AC"/>
    <w:rsid w:val="00E86307"/>
    <w:rsid w:val="00E915A1"/>
    <w:rsid w:val="00E922D4"/>
    <w:rsid w:val="00E926E6"/>
    <w:rsid w:val="00E935F3"/>
    <w:rsid w:val="00E93DA1"/>
    <w:rsid w:val="00EA7000"/>
    <w:rsid w:val="00EB1460"/>
    <w:rsid w:val="00EB3811"/>
    <w:rsid w:val="00EC2BA0"/>
    <w:rsid w:val="00EC6D2A"/>
    <w:rsid w:val="00ED4202"/>
    <w:rsid w:val="00F026F1"/>
    <w:rsid w:val="00F042AF"/>
    <w:rsid w:val="00F0580F"/>
    <w:rsid w:val="00F07D9B"/>
    <w:rsid w:val="00F1340C"/>
    <w:rsid w:val="00F20508"/>
    <w:rsid w:val="00F22536"/>
    <w:rsid w:val="00F23129"/>
    <w:rsid w:val="00F27219"/>
    <w:rsid w:val="00F27C25"/>
    <w:rsid w:val="00F357DF"/>
    <w:rsid w:val="00F502CA"/>
    <w:rsid w:val="00F5442B"/>
    <w:rsid w:val="00F55C97"/>
    <w:rsid w:val="00F6368D"/>
    <w:rsid w:val="00F71627"/>
    <w:rsid w:val="00F71C2D"/>
    <w:rsid w:val="00F73F33"/>
    <w:rsid w:val="00F77A86"/>
    <w:rsid w:val="00F804F8"/>
    <w:rsid w:val="00F82520"/>
    <w:rsid w:val="00F87001"/>
    <w:rsid w:val="00F9293A"/>
    <w:rsid w:val="00F97B45"/>
    <w:rsid w:val="00FA24F2"/>
    <w:rsid w:val="00FA2A69"/>
    <w:rsid w:val="00FA38AC"/>
    <w:rsid w:val="00FB0450"/>
    <w:rsid w:val="00FB229C"/>
    <w:rsid w:val="00FD1774"/>
    <w:rsid w:val="00FD1E2A"/>
    <w:rsid w:val="00FE3CD9"/>
    <w:rsid w:val="00FE5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778AB56-F784-2E4F-9BA7-9D1BF552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E0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847284"/>
    <w:rPr>
      <w:rFonts w:ascii="Tahoma" w:hAnsi="Tahoma" w:cs="Tahoma"/>
      <w:sz w:val="16"/>
      <w:szCs w:val="16"/>
    </w:rPr>
  </w:style>
  <w:style w:type="paragraph" w:styleId="Recuodecorpodetexto3">
    <w:name w:val="Body Text Indent 3"/>
    <w:basedOn w:val="Normal"/>
    <w:rsid w:val="00107803"/>
    <w:pPr>
      <w:ind w:firstLine="2760"/>
      <w:jc w:val="both"/>
    </w:pPr>
  </w:style>
  <w:style w:type="paragraph" w:styleId="Corpodetexto">
    <w:name w:val="Body Text"/>
    <w:basedOn w:val="Normal"/>
    <w:rsid w:val="00DB5BB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3016</Words>
  <Characters>16291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Nº 001/2011</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001/2011</dc:title>
  <dc:subject/>
  <dc:creator>usuario</dc:creator>
  <cp:keywords/>
  <cp:lastModifiedBy>Projetos e Assessoria - Claudiomiro Santos</cp:lastModifiedBy>
  <cp:revision>2</cp:revision>
  <cp:lastPrinted>2014-09-23T21:16:00Z</cp:lastPrinted>
  <dcterms:created xsi:type="dcterms:W3CDTF">2021-05-05T00:07:00Z</dcterms:created>
  <dcterms:modified xsi:type="dcterms:W3CDTF">2021-05-05T00:07:00Z</dcterms:modified>
</cp:coreProperties>
</file>