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A93087">
        <w:rPr>
          <w:b/>
          <w:sz w:val="28"/>
          <w:szCs w:val="28"/>
        </w:rPr>
        <w:t>214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367DFB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CF5CC1" w:rsidRPr="00CF5CC1">
        <w:rPr>
          <w:bCs/>
          <w:sz w:val="28"/>
          <w:szCs w:val="28"/>
        </w:rPr>
        <w:t xml:space="preserve">o dia </w:t>
      </w:r>
      <w:r w:rsidR="00A93087">
        <w:rPr>
          <w:bCs/>
          <w:sz w:val="28"/>
          <w:szCs w:val="28"/>
        </w:rPr>
        <w:t>10</w:t>
      </w:r>
      <w:r w:rsidR="00CF5CC1" w:rsidRPr="00CF5CC1">
        <w:rPr>
          <w:bCs/>
          <w:sz w:val="28"/>
          <w:szCs w:val="28"/>
        </w:rPr>
        <w:t xml:space="preserve"> de </w:t>
      </w:r>
      <w:r w:rsidR="00367DFB">
        <w:rPr>
          <w:bCs/>
          <w:sz w:val="28"/>
          <w:szCs w:val="28"/>
        </w:rPr>
        <w:t>Maio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367DFB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367DFB">
        <w:rPr>
          <w:b/>
          <w:sz w:val="28"/>
          <w:szCs w:val="28"/>
        </w:rPr>
        <w:t>MARIONARA NOGUEIRA FIUZA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A93087">
        <w:rPr>
          <w:sz w:val="28"/>
          <w:szCs w:val="28"/>
        </w:rPr>
        <w:t>s 11</w:t>
      </w:r>
      <w:bookmarkStart w:id="0" w:name="_GoBack"/>
      <w:bookmarkEnd w:id="0"/>
      <w:r w:rsidRPr="00CF5CC1">
        <w:rPr>
          <w:sz w:val="28"/>
          <w:szCs w:val="28"/>
        </w:rPr>
        <w:t xml:space="preserve"> de </w:t>
      </w:r>
      <w:r w:rsidR="00367DFB">
        <w:rPr>
          <w:sz w:val="28"/>
          <w:szCs w:val="28"/>
        </w:rPr>
        <w:t>Maio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93087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0522-691B-439F-AA87-B228C7F0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2021-05-12T18:08:00Z</cp:lastPrinted>
  <dcterms:created xsi:type="dcterms:W3CDTF">2021-05-12T18:09:00Z</dcterms:created>
  <dcterms:modified xsi:type="dcterms:W3CDTF">2021-05-12T18:09:00Z</dcterms:modified>
</cp:coreProperties>
</file>