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227A35">
        <w:rPr>
          <w:b/>
          <w:sz w:val="28"/>
          <w:szCs w:val="28"/>
        </w:rPr>
        <w:t>218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27A35">
        <w:rPr>
          <w:bCs/>
          <w:sz w:val="28"/>
          <w:szCs w:val="28"/>
        </w:rPr>
        <w:t>cinco (05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C669E2">
        <w:rPr>
          <w:b/>
          <w:sz w:val="28"/>
          <w:szCs w:val="28"/>
        </w:rPr>
        <w:t>ROSELAINE D. CASTOLDI DE OLIVEIRA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227A35">
        <w:rPr>
          <w:bCs/>
          <w:sz w:val="28"/>
          <w:szCs w:val="28"/>
        </w:rPr>
        <w:t>10</w:t>
      </w:r>
      <w:r w:rsidR="00ED34F4" w:rsidRPr="00190E4E">
        <w:rPr>
          <w:bCs/>
          <w:sz w:val="28"/>
          <w:szCs w:val="28"/>
        </w:rPr>
        <w:t xml:space="preserve"> de </w:t>
      </w:r>
      <w:r w:rsidR="00227A35">
        <w:rPr>
          <w:bCs/>
          <w:sz w:val="28"/>
          <w:szCs w:val="28"/>
        </w:rPr>
        <w:t>Maio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227A35">
        <w:rPr>
          <w:sz w:val="28"/>
          <w:szCs w:val="28"/>
        </w:rPr>
        <w:t>s 12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C669E2">
        <w:rPr>
          <w:sz w:val="28"/>
          <w:szCs w:val="28"/>
        </w:rPr>
        <w:t>Maio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323A-DB93-43C7-B5B8-CA2ED182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2021-05-04T14:05:00Z</cp:lastPrinted>
  <dcterms:created xsi:type="dcterms:W3CDTF">2021-05-12T18:46:00Z</dcterms:created>
  <dcterms:modified xsi:type="dcterms:W3CDTF">2021-05-12T18:46:00Z</dcterms:modified>
</cp:coreProperties>
</file>