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5D1518">
        <w:rPr>
          <w:rFonts w:ascii="Times New Roman" w:hAnsi="Times New Roman" w:cs="Times New Roman"/>
          <w:b/>
          <w:sz w:val="24"/>
          <w:szCs w:val="24"/>
        </w:rPr>
        <w:t>184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Default="000F7EA0" w:rsidP="00A22C94">
      <w:pPr>
        <w:tabs>
          <w:tab w:val="left" w:pos="2977"/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02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5D1518">
        <w:rPr>
          <w:rFonts w:ascii="Times New Roman" w:hAnsi="Times New Roman" w:cs="Times New Roman"/>
          <w:b/>
          <w:sz w:val="24"/>
          <w:szCs w:val="24"/>
        </w:rPr>
        <w:t>CHEFE DE SETOR DE INFORMÁTICA</w:t>
      </w:r>
      <w:r w:rsidR="00230252">
        <w:rPr>
          <w:rFonts w:ascii="Times New Roman" w:hAnsi="Times New Roman" w:cs="Times New Roman"/>
          <w:b/>
          <w:sz w:val="24"/>
          <w:szCs w:val="24"/>
        </w:rPr>
        <w:t>.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7655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CF10CA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518">
        <w:rPr>
          <w:rFonts w:ascii="Times New Roman" w:hAnsi="Times New Roman" w:cs="Times New Roman"/>
          <w:b/>
          <w:sz w:val="24"/>
          <w:szCs w:val="24"/>
        </w:rPr>
        <w:t>PEDRO LUÍS GRASEL NUNES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230252">
        <w:rPr>
          <w:rFonts w:ascii="Times New Roman" w:hAnsi="Times New Roman" w:cs="Times New Roman"/>
          <w:sz w:val="24"/>
          <w:szCs w:val="24"/>
        </w:rPr>
        <w:t xml:space="preserve"> </w:t>
      </w:r>
      <w:r w:rsidR="005D1518">
        <w:rPr>
          <w:rFonts w:ascii="Times New Roman" w:hAnsi="Times New Roman" w:cs="Times New Roman"/>
          <w:b/>
          <w:sz w:val="24"/>
          <w:szCs w:val="24"/>
        </w:rPr>
        <w:t>CHEFE DE SETOR DE INFORMÁTICA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5D1518">
        <w:rPr>
          <w:rFonts w:ascii="Times New Roman" w:hAnsi="Times New Roman" w:cs="Times New Roman"/>
          <w:sz w:val="24"/>
          <w:szCs w:val="24"/>
        </w:rPr>
        <w:t>1</w:t>
      </w:r>
      <w:r w:rsidR="00CF10CA">
        <w:rPr>
          <w:rFonts w:ascii="Times New Roman" w:hAnsi="Times New Roman" w:cs="Times New Roman"/>
          <w:sz w:val="24"/>
          <w:szCs w:val="24"/>
        </w:rPr>
        <w:t>5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CF10CA">
        <w:rPr>
          <w:rFonts w:ascii="Times New Roman" w:hAnsi="Times New Roman" w:cs="Times New Roman"/>
          <w:sz w:val="24"/>
          <w:szCs w:val="24"/>
        </w:rPr>
        <w:t>Abril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5D1518">
        <w:rPr>
          <w:rFonts w:ascii="Times New Roman" w:hAnsi="Times New Roman" w:cs="Times New Roman"/>
          <w:sz w:val="24"/>
          <w:szCs w:val="24"/>
        </w:rPr>
        <w:t>aos 1</w:t>
      </w:r>
      <w:r w:rsidR="00CF10CA">
        <w:rPr>
          <w:rFonts w:ascii="Times New Roman" w:hAnsi="Times New Roman" w:cs="Times New Roman"/>
          <w:sz w:val="24"/>
          <w:szCs w:val="24"/>
        </w:rPr>
        <w:t>5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CF10CA">
        <w:rPr>
          <w:rFonts w:ascii="Times New Roman" w:hAnsi="Times New Roman" w:cs="Times New Roman"/>
          <w:sz w:val="24"/>
          <w:szCs w:val="24"/>
        </w:rPr>
        <w:t>Abril</w:t>
      </w:r>
      <w:r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904B0"/>
    <w:rsid w:val="000F7EA0"/>
    <w:rsid w:val="00175A5D"/>
    <w:rsid w:val="001A3048"/>
    <w:rsid w:val="001B1ECE"/>
    <w:rsid w:val="00230252"/>
    <w:rsid w:val="002A49C1"/>
    <w:rsid w:val="002C4E9D"/>
    <w:rsid w:val="003755D4"/>
    <w:rsid w:val="003A2B71"/>
    <w:rsid w:val="005D1518"/>
    <w:rsid w:val="005F3E5C"/>
    <w:rsid w:val="00644224"/>
    <w:rsid w:val="009A037E"/>
    <w:rsid w:val="009D5A2F"/>
    <w:rsid w:val="00A22C94"/>
    <w:rsid w:val="00A95610"/>
    <w:rsid w:val="00C76558"/>
    <w:rsid w:val="00CD253D"/>
    <w:rsid w:val="00CF10CA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2021-04-15T11:29:00Z</cp:lastPrinted>
  <dcterms:created xsi:type="dcterms:W3CDTF">2021-04-15T11:29:00Z</dcterms:created>
  <dcterms:modified xsi:type="dcterms:W3CDTF">2021-04-15T11:29:00Z</dcterms:modified>
</cp:coreProperties>
</file>