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445CA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EA31D3">
        <w:rPr>
          <w:rFonts w:ascii="Times New Roman" w:hAnsi="Times New Roman" w:cs="Times New Roman"/>
          <w:b/>
          <w:sz w:val="28"/>
          <w:szCs w:val="28"/>
        </w:rPr>
        <w:t>275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EA0" w:rsidRPr="00445CA8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EC7700" w:rsidP="00A375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NOMEIA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1D3">
        <w:rPr>
          <w:rFonts w:ascii="Times New Roman" w:hAnsi="Times New Roman" w:cs="Times New Roman"/>
          <w:b/>
          <w:sz w:val="28"/>
          <w:szCs w:val="28"/>
        </w:rPr>
        <w:t>SUPERVISORA DE ESCOLAS – 20H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0F7EA0" w:rsidRPr="00445CA8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445CA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445CA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</w:p>
    <w:p w:rsidR="00C76558" w:rsidRPr="00445CA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ab/>
      </w:r>
      <w:r w:rsidRPr="00445CA8">
        <w:rPr>
          <w:rFonts w:ascii="Times New Roman" w:hAnsi="Times New Roman" w:cs="Times New Roman"/>
          <w:sz w:val="28"/>
          <w:szCs w:val="28"/>
        </w:rPr>
        <w:t>Art. 1º -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CA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Sr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Pr="00445CA8">
        <w:rPr>
          <w:rFonts w:ascii="Times New Roman" w:hAnsi="Times New Roman" w:cs="Times New Roman"/>
          <w:sz w:val="28"/>
          <w:szCs w:val="28"/>
        </w:rPr>
        <w:t>.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31E">
        <w:rPr>
          <w:rFonts w:ascii="Times New Roman" w:hAnsi="Times New Roman" w:cs="Times New Roman"/>
          <w:b/>
          <w:sz w:val="28"/>
          <w:szCs w:val="28"/>
        </w:rPr>
        <w:t>DANIELI DA ROCHA TEZA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445CA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445CA8">
        <w:rPr>
          <w:rFonts w:ascii="Times New Roman" w:hAnsi="Times New Roman" w:cs="Times New Roman"/>
          <w:sz w:val="28"/>
          <w:szCs w:val="28"/>
        </w:rPr>
        <w:t>de</w:t>
      </w:r>
      <w:r w:rsidR="00230252"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EA31D3">
        <w:rPr>
          <w:rFonts w:ascii="Times New Roman" w:hAnsi="Times New Roman" w:cs="Times New Roman"/>
          <w:b/>
          <w:sz w:val="28"/>
          <w:szCs w:val="28"/>
        </w:rPr>
        <w:t>SUPERVISORA DE ESCOLAS – 20H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5CA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EA31D3">
        <w:rPr>
          <w:rFonts w:ascii="Times New Roman" w:hAnsi="Times New Roman" w:cs="Times New Roman"/>
          <w:sz w:val="28"/>
          <w:szCs w:val="28"/>
        </w:rPr>
        <w:t>01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EA31D3">
        <w:rPr>
          <w:rFonts w:ascii="Times New Roman" w:hAnsi="Times New Roman" w:cs="Times New Roman"/>
          <w:sz w:val="28"/>
          <w:szCs w:val="28"/>
        </w:rPr>
        <w:t>Julho</w:t>
      </w:r>
      <w:r w:rsidR="009D5A2F"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B1ECE" w:rsidRPr="00445C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7EA0" w:rsidRPr="00445CA8" w:rsidRDefault="000F7EA0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644224" w:rsidRPr="00445CA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GABINETE DO PREFEITO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31D3">
        <w:rPr>
          <w:rFonts w:ascii="Times New Roman" w:hAnsi="Times New Roman" w:cs="Times New Roman"/>
          <w:sz w:val="28"/>
          <w:szCs w:val="28"/>
        </w:rPr>
        <w:t>aos 01</w:t>
      </w:r>
      <w:bookmarkStart w:id="0" w:name="_GoBack"/>
      <w:bookmarkEnd w:id="0"/>
      <w:proofErr w:type="gramEnd"/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EA31D3">
        <w:rPr>
          <w:rFonts w:ascii="Times New Roman" w:hAnsi="Times New Roman" w:cs="Times New Roman"/>
          <w:sz w:val="28"/>
          <w:szCs w:val="28"/>
        </w:rPr>
        <w:t>Julho</w:t>
      </w:r>
      <w:r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445CA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445CA8" w:rsidRDefault="009D5A2F" w:rsidP="00445C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445CA8" w:rsidRDefault="00CD253D" w:rsidP="00445C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Prefeito Municipal</w:t>
      </w:r>
    </w:p>
    <w:p w:rsidR="009D5A2F" w:rsidRPr="00445CA8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445CA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1B1ECE" w:rsidRPr="00445CA8" w:rsidRDefault="001B1EC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445CA8" w:rsidSect="00445CA8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30252"/>
    <w:rsid w:val="002A49C1"/>
    <w:rsid w:val="002C4E9D"/>
    <w:rsid w:val="003755D4"/>
    <w:rsid w:val="00445CA8"/>
    <w:rsid w:val="005F3E5C"/>
    <w:rsid w:val="00644224"/>
    <w:rsid w:val="00974C6B"/>
    <w:rsid w:val="009A037E"/>
    <w:rsid w:val="009D5A2F"/>
    <w:rsid w:val="00A375BD"/>
    <w:rsid w:val="00A95610"/>
    <w:rsid w:val="00C7431E"/>
    <w:rsid w:val="00C76558"/>
    <w:rsid w:val="00CD253D"/>
    <w:rsid w:val="00CD3211"/>
    <w:rsid w:val="00CF4650"/>
    <w:rsid w:val="00DC24E0"/>
    <w:rsid w:val="00E70AC1"/>
    <w:rsid w:val="00E8011A"/>
    <w:rsid w:val="00EA31D3"/>
    <w:rsid w:val="00E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2021-07-05T13:48:00Z</cp:lastPrinted>
  <dcterms:created xsi:type="dcterms:W3CDTF">2021-07-05T13:48:00Z</dcterms:created>
  <dcterms:modified xsi:type="dcterms:W3CDTF">2021-07-05T13:48:00Z</dcterms:modified>
</cp:coreProperties>
</file>