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5384CCD3" w:rsidR="00505DA9" w:rsidRPr="00A57CB7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A57CB7">
        <w:rPr>
          <w:rFonts w:ascii="Arial" w:hAnsi="Arial" w:cs="Arial"/>
          <w:spacing w:val="0"/>
        </w:rPr>
        <w:t xml:space="preserve">DECRETO Nº </w:t>
      </w:r>
      <w:r w:rsidR="002A5A89" w:rsidRPr="00A57CB7">
        <w:rPr>
          <w:rFonts w:ascii="Arial" w:hAnsi="Arial" w:cs="Arial"/>
          <w:spacing w:val="0"/>
        </w:rPr>
        <w:t>0</w:t>
      </w:r>
      <w:r w:rsidR="00A17091" w:rsidRPr="00A57CB7">
        <w:rPr>
          <w:rFonts w:ascii="Arial" w:hAnsi="Arial" w:cs="Arial"/>
          <w:spacing w:val="0"/>
        </w:rPr>
        <w:t>2</w:t>
      </w:r>
      <w:r w:rsidR="00F730EA" w:rsidRPr="00A57CB7">
        <w:rPr>
          <w:rFonts w:ascii="Arial" w:hAnsi="Arial" w:cs="Arial"/>
          <w:spacing w:val="0"/>
        </w:rPr>
        <w:t>5</w:t>
      </w:r>
      <w:r w:rsidR="00DC1548" w:rsidRPr="00A57CB7">
        <w:rPr>
          <w:rFonts w:ascii="Arial" w:hAnsi="Arial" w:cs="Arial"/>
          <w:spacing w:val="0"/>
        </w:rPr>
        <w:t>/2</w:t>
      </w:r>
      <w:r w:rsidR="002A5A89" w:rsidRPr="00A57CB7">
        <w:rPr>
          <w:rFonts w:ascii="Arial" w:hAnsi="Arial" w:cs="Arial"/>
          <w:spacing w:val="0"/>
        </w:rPr>
        <w:t>1</w:t>
      </w:r>
      <w:r w:rsidR="0089663F" w:rsidRPr="00A57CB7">
        <w:rPr>
          <w:rFonts w:ascii="Arial" w:hAnsi="Arial" w:cs="Arial"/>
          <w:spacing w:val="0"/>
        </w:rPr>
        <w:t xml:space="preserve"> – </w:t>
      </w:r>
      <w:r w:rsidR="00F730EA" w:rsidRPr="00A57CB7">
        <w:rPr>
          <w:rFonts w:ascii="Arial" w:hAnsi="Arial" w:cs="Arial"/>
          <w:spacing w:val="0"/>
        </w:rPr>
        <w:t>26</w:t>
      </w:r>
      <w:r w:rsidR="0089663F" w:rsidRPr="00A57CB7">
        <w:rPr>
          <w:rFonts w:ascii="Arial" w:hAnsi="Arial" w:cs="Arial"/>
          <w:spacing w:val="0"/>
        </w:rPr>
        <w:t xml:space="preserve"> DE </w:t>
      </w:r>
      <w:r w:rsidR="00FC3EC3" w:rsidRPr="00A57CB7">
        <w:rPr>
          <w:rFonts w:ascii="Arial" w:hAnsi="Arial" w:cs="Arial"/>
          <w:spacing w:val="0"/>
        </w:rPr>
        <w:t>ABRIL</w:t>
      </w:r>
      <w:r w:rsidR="00DC1548" w:rsidRPr="00A57CB7">
        <w:rPr>
          <w:rFonts w:ascii="Arial" w:hAnsi="Arial" w:cs="Arial"/>
          <w:spacing w:val="0"/>
        </w:rPr>
        <w:t xml:space="preserve"> DE 202</w:t>
      </w:r>
      <w:r w:rsidR="002A5A89" w:rsidRPr="00A57CB7">
        <w:rPr>
          <w:rFonts w:ascii="Arial" w:hAnsi="Arial" w:cs="Arial"/>
          <w:spacing w:val="0"/>
        </w:rPr>
        <w:t>1</w:t>
      </w:r>
    </w:p>
    <w:p w14:paraId="7A94B0BC" w14:textId="52339138" w:rsidR="00156D4F" w:rsidRDefault="00156D4F" w:rsidP="00411FE3">
      <w:pPr>
        <w:jc w:val="center"/>
        <w:rPr>
          <w:rFonts w:ascii="Arial" w:hAnsi="Arial" w:cs="Arial"/>
          <w:sz w:val="24"/>
        </w:rPr>
      </w:pPr>
    </w:p>
    <w:p w14:paraId="1F56FDB1" w14:textId="77777777" w:rsidR="004879CF" w:rsidRPr="00A57CB7" w:rsidRDefault="004879C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A57CB7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6B8DF571" w:rsidR="00B752BF" w:rsidRPr="00A57CB7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A57CB7">
        <w:rPr>
          <w:rFonts w:ascii="Arial" w:hAnsi="Arial" w:cs="Arial"/>
          <w:sz w:val="24"/>
        </w:rPr>
        <w:t>ABR</w:t>
      </w:r>
      <w:r w:rsidR="00505DA9" w:rsidRPr="00A57CB7">
        <w:rPr>
          <w:rFonts w:ascii="Arial" w:hAnsi="Arial" w:cs="Arial"/>
          <w:sz w:val="24"/>
        </w:rPr>
        <w:t>E</w:t>
      </w:r>
      <w:r w:rsidRPr="00A57CB7">
        <w:rPr>
          <w:rFonts w:ascii="Arial" w:hAnsi="Arial" w:cs="Arial"/>
          <w:sz w:val="24"/>
        </w:rPr>
        <w:t xml:space="preserve"> CRÉDITO</w:t>
      </w:r>
      <w:r w:rsidR="00EB5089" w:rsidRPr="00A57CB7">
        <w:rPr>
          <w:rFonts w:ascii="Arial" w:hAnsi="Arial" w:cs="Arial"/>
          <w:sz w:val="24"/>
        </w:rPr>
        <w:t xml:space="preserve"> </w:t>
      </w:r>
      <w:r w:rsidR="000549C7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A215CE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</w:t>
      </w:r>
      <w:r w:rsidR="00A215CE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NO VALOR TOTAL DE R$ </w:t>
      </w:r>
      <w:r w:rsidR="00F730EA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>6</w:t>
      </w:r>
      <w:r w:rsidR="00A215CE" w:rsidRPr="00A57CB7">
        <w:rPr>
          <w:rFonts w:ascii="Arial" w:eastAsia="SimSun" w:hAnsi="Arial" w:cs="Arial"/>
          <w:color w:val="000000"/>
          <w:kern w:val="0"/>
          <w:sz w:val="24"/>
          <w:lang w:eastAsia="pt-BR"/>
        </w:rPr>
        <w:t>.000,00, E DÁ OUTRAS PROVIDÊNCIAS.</w:t>
      </w:r>
    </w:p>
    <w:p w14:paraId="51605657" w14:textId="0D40A22A" w:rsidR="00D87547" w:rsidRPr="00A57CB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31533B05" w14:textId="77777777" w:rsidR="00155D53" w:rsidRPr="00A57CB7" w:rsidRDefault="00155D53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62C1E2AB" w:rsidR="00505DA9" w:rsidRPr="00A57CB7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A57CB7">
        <w:rPr>
          <w:rFonts w:ascii="Arial" w:eastAsia="Calibri" w:hAnsi="Arial" w:cs="Arial"/>
          <w:bCs/>
          <w:sz w:val="24"/>
        </w:rPr>
        <w:t>DINIZ JOSE FERNANDES</w:t>
      </w:r>
      <w:r w:rsidR="00505DA9" w:rsidRPr="00A57CB7">
        <w:rPr>
          <w:rFonts w:ascii="Arial" w:eastAsia="Calibri" w:hAnsi="Arial" w:cs="Arial"/>
          <w:bCs/>
          <w:sz w:val="24"/>
        </w:rPr>
        <w:t xml:space="preserve">, </w:t>
      </w:r>
      <w:r w:rsidR="00505DA9" w:rsidRPr="00A57CB7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A57CB7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155D53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</w:p>
    <w:p w14:paraId="4EB64E81" w14:textId="77777777" w:rsidR="00D87547" w:rsidRPr="00A57CB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721A5ADF" w14:textId="1F6F7DE3" w:rsidR="00A215CE" w:rsidRPr="00A57CB7" w:rsidRDefault="00505DA9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A57CB7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A57CB7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A57CB7">
        <w:rPr>
          <w:rFonts w:ascii="Arial" w:eastAsia="Times New Roman" w:hAnsi="Arial" w:cs="Arial"/>
          <w:bCs/>
          <w:sz w:val="24"/>
          <w:lang w:eastAsia="pt-BR"/>
        </w:rPr>
        <w:t>-</w:t>
      </w:r>
      <w:r w:rsidRPr="00A57CB7">
        <w:rPr>
          <w:rFonts w:ascii="Arial" w:eastAsia="Times New Roman" w:hAnsi="Arial" w:cs="Arial"/>
          <w:b w:val="0"/>
          <w:sz w:val="24"/>
          <w:lang w:eastAsia="pt-BR"/>
        </w:rPr>
        <w:t xml:space="preserve"> Abre o </w:t>
      </w:r>
      <w:r w:rsidR="00A215CE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seguinte Crédito Adicional Suplementar no Orçamento Municipal vigente - </w:t>
      </w:r>
      <w:bookmarkStart w:id="0" w:name="_Hlk67495634"/>
      <w:r w:rsidR="00A215CE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1.229/20, de 24 de novembro de 2020</w:t>
      </w:r>
      <w:bookmarkEnd w:id="0"/>
      <w:r w:rsidR="00A215CE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no valor total de </w:t>
      </w:r>
      <w:r w:rsidR="00A215CE" w:rsidRPr="00A57CB7">
        <w:rPr>
          <w:rFonts w:ascii="Arial" w:eastAsia="SimSun" w:hAnsi="Arial" w:cs="Arial"/>
          <w:bCs/>
          <w:kern w:val="0"/>
          <w:sz w:val="24"/>
          <w:lang w:eastAsia="pt-BR"/>
        </w:rPr>
        <w:t xml:space="preserve">R$ </w:t>
      </w:r>
      <w:r w:rsidR="00F730EA" w:rsidRPr="00A57CB7">
        <w:rPr>
          <w:rFonts w:ascii="Arial" w:eastAsia="SimSun" w:hAnsi="Arial" w:cs="Arial"/>
          <w:bCs/>
          <w:kern w:val="0"/>
          <w:sz w:val="24"/>
          <w:lang w:eastAsia="pt-BR"/>
        </w:rPr>
        <w:t>6</w:t>
      </w:r>
      <w:r w:rsidR="00A215CE" w:rsidRPr="00A57CB7">
        <w:rPr>
          <w:rFonts w:ascii="Arial" w:eastAsia="SimSun" w:hAnsi="Arial" w:cs="Arial"/>
          <w:bCs/>
          <w:kern w:val="0"/>
          <w:sz w:val="24"/>
          <w:lang w:eastAsia="pt-BR"/>
        </w:rPr>
        <w:t>.000,00 (</w:t>
      </w:r>
      <w:r w:rsidR="00F730EA" w:rsidRPr="00A57CB7">
        <w:rPr>
          <w:rFonts w:ascii="Arial" w:eastAsia="SimSun" w:hAnsi="Arial" w:cs="Arial"/>
          <w:bCs/>
          <w:kern w:val="0"/>
          <w:sz w:val="24"/>
          <w:lang w:eastAsia="pt-BR"/>
        </w:rPr>
        <w:t>Seis</w:t>
      </w:r>
      <w:r w:rsidR="00A215CE" w:rsidRPr="00A57CB7">
        <w:rPr>
          <w:rFonts w:ascii="Arial" w:eastAsia="SimSun" w:hAnsi="Arial" w:cs="Arial"/>
          <w:bCs/>
          <w:kern w:val="0"/>
          <w:sz w:val="24"/>
          <w:lang w:eastAsia="pt-BR"/>
        </w:rPr>
        <w:t xml:space="preserve"> mil reais) </w:t>
      </w:r>
      <w:r w:rsidR="00A215CE" w:rsidRPr="00A57CB7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</w:t>
      </w:r>
      <w:r w:rsidR="00A215CE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 Dotação Orçamentária:</w:t>
      </w:r>
    </w:p>
    <w:p w14:paraId="4E351384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ÓRGÃO: 03 – Secretaria Municipal de Administração, Finanças e Planejamento;</w:t>
      </w:r>
    </w:p>
    <w:p w14:paraId="653A8E8F" w14:textId="1E32D8CD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UNID. ORÇAMENTÁRIA: 0</w:t>
      </w:r>
      <w:r w:rsidRPr="00A57CB7">
        <w:rPr>
          <w:rFonts w:ascii="Arial" w:hAnsi="Arial" w:cs="Arial"/>
          <w:b w:val="0"/>
          <w:sz w:val="24"/>
        </w:rPr>
        <w:t>2</w:t>
      </w:r>
      <w:r w:rsidRPr="00A57CB7">
        <w:rPr>
          <w:rFonts w:ascii="Arial" w:hAnsi="Arial" w:cs="Arial"/>
          <w:b w:val="0"/>
          <w:sz w:val="24"/>
        </w:rPr>
        <w:t xml:space="preserve"> – </w:t>
      </w:r>
      <w:r w:rsidRPr="00A57CB7">
        <w:rPr>
          <w:rFonts w:ascii="Arial" w:hAnsi="Arial" w:cs="Arial"/>
          <w:b w:val="0"/>
          <w:sz w:val="24"/>
        </w:rPr>
        <w:t>Tesouraria, contabilidade e tributos</w:t>
      </w:r>
      <w:r w:rsidRPr="00A57CB7">
        <w:rPr>
          <w:rFonts w:ascii="Arial" w:hAnsi="Arial" w:cs="Arial"/>
          <w:b w:val="0"/>
          <w:sz w:val="24"/>
        </w:rPr>
        <w:t>;</w:t>
      </w:r>
    </w:p>
    <w:p w14:paraId="127BFB77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FUNÇÃO: 04 – Administração;</w:t>
      </w:r>
    </w:p>
    <w:p w14:paraId="396AACD8" w14:textId="3CEE97BB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SUB-FUNÇÃO: 12</w:t>
      </w:r>
      <w:r w:rsidRPr="00A57CB7">
        <w:rPr>
          <w:rFonts w:ascii="Arial" w:hAnsi="Arial" w:cs="Arial"/>
          <w:b w:val="0"/>
          <w:sz w:val="24"/>
        </w:rPr>
        <w:t>3</w:t>
      </w:r>
      <w:r w:rsidRPr="00A57CB7">
        <w:rPr>
          <w:rFonts w:ascii="Arial" w:hAnsi="Arial" w:cs="Arial"/>
          <w:b w:val="0"/>
          <w:sz w:val="24"/>
        </w:rPr>
        <w:t xml:space="preserve"> – Administração </w:t>
      </w:r>
      <w:r w:rsidRPr="00A57CB7">
        <w:rPr>
          <w:rFonts w:ascii="Arial" w:hAnsi="Arial" w:cs="Arial"/>
          <w:b w:val="0"/>
          <w:sz w:val="24"/>
        </w:rPr>
        <w:t>Financeira</w:t>
      </w:r>
      <w:r w:rsidRPr="00A57CB7">
        <w:rPr>
          <w:rFonts w:ascii="Arial" w:hAnsi="Arial" w:cs="Arial"/>
          <w:b w:val="0"/>
          <w:sz w:val="24"/>
        </w:rPr>
        <w:t>;</w:t>
      </w:r>
    </w:p>
    <w:p w14:paraId="4C759F2D" w14:textId="41348E48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PROGRAMA: 00</w:t>
      </w:r>
      <w:r w:rsidRPr="00A57CB7">
        <w:rPr>
          <w:rFonts w:ascii="Arial" w:hAnsi="Arial" w:cs="Arial"/>
          <w:b w:val="0"/>
          <w:sz w:val="24"/>
        </w:rPr>
        <w:t>08</w:t>
      </w:r>
      <w:r w:rsidRPr="00A57CB7">
        <w:rPr>
          <w:rFonts w:ascii="Arial" w:hAnsi="Arial" w:cs="Arial"/>
          <w:b w:val="0"/>
          <w:sz w:val="24"/>
        </w:rPr>
        <w:t xml:space="preserve"> – </w:t>
      </w:r>
      <w:r w:rsidRPr="00A57CB7">
        <w:rPr>
          <w:rFonts w:ascii="Arial" w:hAnsi="Arial" w:cs="Arial"/>
          <w:b w:val="0"/>
          <w:sz w:val="24"/>
        </w:rPr>
        <w:t>Tributação e fiscalização municipal</w:t>
      </w:r>
      <w:r w:rsidRPr="00A57CB7">
        <w:rPr>
          <w:rFonts w:ascii="Arial" w:hAnsi="Arial" w:cs="Arial"/>
          <w:b w:val="0"/>
          <w:sz w:val="24"/>
        </w:rPr>
        <w:t>;</w:t>
      </w:r>
    </w:p>
    <w:p w14:paraId="576870D7" w14:textId="1CEF72BE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ATIVIDADE</w:t>
      </w:r>
      <w:r w:rsidRPr="00A57CB7">
        <w:rPr>
          <w:rFonts w:ascii="Arial" w:hAnsi="Arial" w:cs="Arial"/>
          <w:b w:val="0"/>
          <w:sz w:val="24"/>
        </w:rPr>
        <w:t xml:space="preserve">: </w:t>
      </w:r>
      <w:r w:rsidRPr="00A57CB7">
        <w:rPr>
          <w:rFonts w:ascii="Arial" w:hAnsi="Arial" w:cs="Arial"/>
          <w:b w:val="0"/>
          <w:sz w:val="24"/>
        </w:rPr>
        <w:t>2</w:t>
      </w:r>
      <w:r w:rsidRPr="00A57CB7">
        <w:rPr>
          <w:rFonts w:ascii="Arial" w:hAnsi="Arial" w:cs="Arial"/>
          <w:b w:val="0"/>
          <w:sz w:val="24"/>
        </w:rPr>
        <w:t>.</w:t>
      </w:r>
      <w:r w:rsidRPr="00A57CB7">
        <w:rPr>
          <w:rFonts w:ascii="Arial" w:hAnsi="Arial" w:cs="Arial"/>
          <w:b w:val="0"/>
          <w:sz w:val="24"/>
        </w:rPr>
        <w:t>126</w:t>
      </w:r>
      <w:r w:rsidRPr="00A57CB7">
        <w:rPr>
          <w:rFonts w:ascii="Arial" w:hAnsi="Arial" w:cs="Arial"/>
          <w:b w:val="0"/>
          <w:sz w:val="24"/>
        </w:rPr>
        <w:t xml:space="preserve"> – </w:t>
      </w:r>
      <w:r w:rsidRPr="00A57CB7">
        <w:rPr>
          <w:rFonts w:ascii="Arial" w:hAnsi="Arial" w:cs="Arial"/>
          <w:b w:val="0"/>
          <w:sz w:val="24"/>
        </w:rPr>
        <w:t>Manutenção das atividades tributarias e fiscalização municipal;</w:t>
      </w:r>
    </w:p>
    <w:p w14:paraId="5CBDCCBC" w14:textId="75ACF7D2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 xml:space="preserve">ELEMENTO: </w:t>
      </w:r>
      <w:r w:rsidRPr="00A57CB7">
        <w:rPr>
          <w:rFonts w:ascii="Arial" w:hAnsi="Arial" w:cs="Arial"/>
          <w:b w:val="0"/>
          <w:sz w:val="24"/>
        </w:rPr>
        <w:t>3</w:t>
      </w:r>
      <w:r w:rsidRPr="00A57CB7">
        <w:rPr>
          <w:rFonts w:ascii="Arial" w:hAnsi="Arial" w:cs="Arial"/>
          <w:b w:val="0"/>
          <w:sz w:val="24"/>
        </w:rPr>
        <w:t>.</w:t>
      </w:r>
      <w:r w:rsidRPr="00A57CB7">
        <w:rPr>
          <w:rFonts w:ascii="Arial" w:hAnsi="Arial" w:cs="Arial"/>
          <w:b w:val="0"/>
          <w:sz w:val="24"/>
        </w:rPr>
        <w:t>1</w:t>
      </w:r>
      <w:r w:rsidRPr="00A57CB7">
        <w:rPr>
          <w:rFonts w:ascii="Arial" w:hAnsi="Arial" w:cs="Arial"/>
          <w:b w:val="0"/>
          <w:sz w:val="24"/>
        </w:rPr>
        <w:t>.90.</w:t>
      </w:r>
      <w:r w:rsidRPr="00A57CB7">
        <w:rPr>
          <w:rFonts w:ascii="Arial" w:hAnsi="Arial" w:cs="Arial"/>
          <w:b w:val="0"/>
          <w:sz w:val="24"/>
        </w:rPr>
        <w:t>94</w:t>
      </w:r>
      <w:r w:rsidRPr="00A57CB7">
        <w:rPr>
          <w:rFonts w:ascii="Arial" w:hAnsi="Arial" w:cs="Arial"/>
          <w:b w:val="0"/>
          <w:sz w:val="24"/>
        </w:rPr>
        <w:t xml:space="preserve">.00.00.00 – </w:t>
      </w:r>
      <w:r w:rsidRPr="00A57CB7">
        <w:rPr>
          <w:rFonts w:ascii="Arial" w:hAnsi="Arial" w:cs="Arial"/>
          <w:b w:val="0"/>
          <w:sz w:val="24"/>
        </w:rPr>
        <w:t>Indenizações e restituições trabalhistas..</w:t>
      </w:r>
      <w:r w:rsidRPr="00A57CB7">
        <w:rPr>
          <w:rFonts w:ascii="Arial" w:hAnsi="Arial" w:cs="Arial"/>
          <w:b w:val="0"/>
          <w:sz w:val="24"/>
        </w:rPr>
        <w:t xml:space="preserve">....R$ </w:t>
      </w:r>
      <w:r w:rsidRPr="00A57CB7">
        <w:rPr>
          <w:rFonts w:ascii="Arial" w:hAnsi="Arial" w:cs="Arial"/>
          <w:b w:val="0"/>
          <w:sz w:val="24"/>
        </w:rPr>
        <w:t>9</w:t>
      </w:r>
      <w:r w:rsidRPr="00A57CB7">
        <w:rPr>
          <w:rFonts w:ascii="Arial" w:hAnsi="Arial" w:cs="Arial"/>
          <w:b w:val="0"/>
          <w:sz w:val="24"/>
        </w:rPr>
        <w:t>00,00</w:t>
      </w:r>
    </w:p>
    <w:p w14:paraId="78641FF6" w14:textId="3CEB0AC4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Cód. Red.</w:t>
      </w:r>
      <w:r w:rsidRPr="00A57CB7">
        <w:rPr>
          <w:rFonts w:ascii="Arial" w:hAnsi="Arial" w:cs="Arial"/>
          <w:b w:val="0"/>
          <w:sz w:val="24"/>
        </w:rPr>
        <w:t xml:space="preserve"> 3827</w:t>
      </w:r>
    </w:p>
    <w:p w14:paraId="5C31EA4B" w14:textId="77777777" w:rsidR="0022400F" w:rsidRPr="00A57CB7" w:rsidRDefault="0022400F" w:rsidP="0048452B">
      <w:pPr>
        <w:rPr>
          <w:rFonts w:ascii="Arial" w:hAnsi="Arial" w:cs="Arial"/>
          <w:b w:val="0"/>
          <w:sz w:val="24"/>
        </w:rPr>
      </w:pPr>
    </w:p>
    <w:p w14:paraId="1E879D11" w14:textId="77777777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ÓRGÃO: 06 – Secretaria Municipal de Saúde;</w:t>
      </w:r>
    </w:p>
    <w:p w14:paraId="53A14607" w14:textId="2DF9CA0F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UNID. ORÇAMENTÁRIA: 03 – Saúde Municipal – Gastos não computados;</w:t>
      </w:r>
    </w:p>
    <w:p w14:paraId="6D0864DD" w14:textId="77777777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FUNÇÃO: 10 – Saúde;</w:t>
      </w:r>
    </w:p>
    <w:p w14:paraId="761268D2" w14:textId="77777777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SUB-FUNÇÃO: 301 – Atenção Básica;</w:t>
      </w:r>
    </w:p>
    <w:p w14:paraId="3B4C27EA" w14:textId="77777777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PROGRAMA: 0107 – Assistência Médica à População;</w:t>
      </w:r>
    </w:p>
    <w:p w14:paraId="73A41DF0" w14:textId="5742A5B7" w:rsidR="00FC3EC3" w:rsidRPr="00A57CB7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>ATIVIDADE: 2.</w:t>
      </w:r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>116</w:t>
      </w:r>
      <w:r w:rsidRPr="00A57CB7">
        <w:rPr>
          <w:rFonts w:ascii="Arial" w:eastAsia="SimSun" w:hAnsi="Arial" w:cs="Arial"/>
          <w:b w:val="0"/>
          <w:bCs/>
          <w:kern w:val="0"/>
          <w:sz w:val="24"/>
        </w:rPr>
        <w:t xml:space="preserve"> – </w:t>
      </w:r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 xml:space="preserve">Implantação e </w:t>
      </w:r>
      <w:r w:rsidRPr="00A57CB7">
        <w:rPr>
          <w:rFonts w:ascii="Arial" w:eastAsia="SimSun" w:hAnsi="Arial" w:cs="Arial"/>
          <w:b w:val="0"/>
          <w:bCs/>
          <w:kern w:val="0"/>
          <w:sz w:val="24"/>
        </w:rPr>
        <w:t>Manutenção d</w:t>
      </w:r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 xml:space="preserve">o programa </w:t>
      </w:r>
      <w:proofErr w:type="spellStart"/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>esf</w:t>
      </w:r>
      <w:proofErr w:type="spellEnd"/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 xml:space="preserve"> e </w:t>
      </w:r>
      <w:proofErr w:type="spellStart"/>
      <w:r w:rsidR="00F730EA" w:rsidRPr="00A57CB7">
        <w:rPr>
          <w:rFonts w:ascii="Arial" w:eastAsia="SimSun" w:hAnsi="Arial" w:cs="Arial"/>
          <w:b w:val="0"/>
          <w:bCs/>
          <w:kern w:val="0"/>
          <w:sz w:val="24"/>
        </w:rPr>
        <w:t>esfq</w:t>
      </w:r>
      <w:proofErr w:type="spellEnd"/>
      <w:r w:rsidRPr="00A57CB7">
        <w:rPr>
          <w:rFonts w:ascii="Arial" w:eastAsia="SimSun" w:hAnsi="Arial" w:cs="Arial"/>
          <w:b w:val="0"/>
          <w:bCs/>
          <w:kern w:val="0"/>
          <w:sz w:val="24"/>
        </w:rPr>
        <w:t>;</w:t>
      </w:r>
    </w:p>
    <w:p w14:paraId="7A1D6989" w14:textId="710CFF73" w:rsidR="00FC3EC3" w:rsidRPr="00A57CB7" w:rsidRDefault="00FC3EC3" w:rsidP="0048452B">
      <w:pPr>
        <w:rPr>
          <w:rFonts w:ascii="Arial" w:eastAsia="SimSun" w:hAnsi="Arial" w:cs="Arial"/>
          <w:b w:val="0"/>
          <w:bCs/>
          <w:spacing w:val="-20"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ELEMENTO: 3.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1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.90.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1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 xml:space="preserve">3.00.00.00 – 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Obrigações patronais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..........................................................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........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 xml:space="preserve">....R$. 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5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.</w:t>
      </w:r>
      <w:r w:rsidR="0048452B"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1</w:t>
      </w:r>
      <w:r w:rsidRPr="00A57CB7">
        <w:rPr>
          <w:rFonts w:ascii="Arial" w:eastAsia="SimSun" w:hAnsi="Arial" w:cs="Arial"/>
          <w:b w:val="0"/>
          <w:bCs/>
          <w:spacing w:val="-20"/>
          <w:kern w:val="0"/>
          <w:sz w:val="24"/>
        </w:rPr>
        <w:t>00,00</w:t>
      </w:r>
    </w:p>
    <w:p w14:paraId="55669598" w14:textId="062E5144" w:rsidR="00FC3EC3" w:rsidRDefault="00FC3EC3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  <w:r w:rsidRPr="00A57CB7">
        <w:rPr>
          <w:rFonts w:ascii="Arial" w:eastAsia="SimSun" w:hAnsi="Arial" w:cs="Arial"/>
          <w:b w:val="0"/>
          <w:bCs/>
          <w:kern w:val="0"/>
          <w:sz w:val="24"/>
        </w:rPr>
        <w:t xml:space="preserve">Cód. Red. </w:t>
      </w:r>
      <w:r w:rsidR="0048452B" w:rsidRPr="00A57CB7">
        <w:rPr>
          <w:rFonts w:ascii="Arial" w:eastAsia="SimSun" w:hAnsi="Arial" w:cs="Arial"/>
          <w:b w:val="0"/>
          <w:bCs/>
          <w:kern w:val="0"/>
          <w:sz w:val="24"/>
        </w:rPr>
        <w:t>2600</w:t>
      </w:r>
    </w:p>
    <w:p w14:paraId="39F0492A" w14:textId="77777777" w:rsidR="004879CF" w:rsidRPr="00A57CB7" w:rsidRDefault="004879CF" w:rsidP="0048452B">
      <w:pPr>
        <w:rPr>
          <w:rFonts w:ascii="Arial" w:eastAsia="SimSun" w:hAnsi="Arial" w:cs="Arial"/>
          <w:b w:val="0"/>
          <w:bCs/>
          <w:kern w:val="0"/>
          <w:sz w:val="24"/>
        </w:rPr>
      </w:pPr>
    </w:p>
    <w:p w14:paraId="668E5275" w14:textId="77777777" w:rsidR="0022400F" w:rsidRPr="00A57CB7" w:rsidRDefault="0022400F" w:rsidP="0022400F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BCDD989" w14:textId="7EEBF4B3" w:rsidR="00A215CE" w:rsidRPr="00A57CB7" w:rsidRDefault="00A215CE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  <w:r w:rsidRPr="00A57CB7">
        <w:rPr>
          <w:rFonts w:ascii="Arial" w:hAnsi="Arial" w:cs="Arial"/>
          <w:bCs/>
          <w:sz w:val="24"/>
        </w:rPr>
        <w:t>TOTAL...............................................</w:t>
      </w:r>
      <w:r w:rsidR="004879CF">
        <w:rPr>
          <w:rFonts w:ascii="Arial" w:hAnsi="Arial" w:cs="Arial"/>
          <w:bCs/>
          <w:sz w:val="24"/>
        </w:rPr>
        <w:t>..</w:t>
      </w:r>
      <w:r w:rsidRPr="00A57CB7">
        <w:rPr>
          <w:rFonts w:ascii="Arial" w:hAnsi="Arial" w:cs="Arial"/>
          <w:bCs/>
          <w:sz w:val="24"/>
        </w:rPr>
        <w:t>.........................R$.</w:t>
      </w:r>
      <w:r w:rsidR="0048452B" w:rsidRPr="00A57CB7">
        <w:rPr>
          <w:rFonts w:ascii="Arial" w:hAnsi="Arial" w:cs="Arial"/>
          <w:bCs/>
          <w:sz w:val="24"/>
        </w:rPr>
        <w:t>6</w:t>
      </w:r>
      <w:r w:rsidRPr="00A57CB7">
        <w:rPr>
          <w:rFonts w:ascii="Arial" w:hAnsi="Arial" w:cs="Arial"/>
          <w:bCs/>
          <w:sz w:val="24"/>
        </w:rPr>
        <w:t>.000,00</w:t>
      </w:r>
    </w:p>
    <w:p w14:paraId="2353821F" w14:textId="5A7D153C" w:rsidR="00155D53" w:rsidRPr="00A57CB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4CB105CA" w14:textId="3EA141E3" w:rsidR="00A215CE" w:rsidRPr="00A57CB7" w:rsidRDefault="00A215CE" w:rsidP="001C491A">
      <w:pPr>
        <w:spacing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 Crédito Adicional Suplementar criado nest</w:t>
      </w:r>
      <w:r w:rsidR="003F4D59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>e</w:t>
      </w:r>
      <w:r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3F4D59"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>decreto</w:t>
      </w:r>
      <w:r w:rsidRPr="00A57CB7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A57CB7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oriundos da redução das seguintes Dotações Orçamentárias do Orçamento Municipal vigente – Lei Municipal Nº 1229/20:</w:t>
      </w:r>
    </w:p>
    <w:p w14:paraId="5854A2D7" w14:textId="77777777" w:rsidR="00FC3EC3" w:rsidRPr="00A57CB7" w:rsidRDefault="00FC3EC3" w:rsidP="00FC3EC3">
      <w:pPr>
        <w:spacing w:line="360" w:lineRule="auto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58D074B7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lastRenderedPageBreak/>
        <w:t>ÓRGÃO: 03 – Secretaria Municipal de Administração, Finanças e Planejamento;</w:t>
      </w:r>
    </w:p>
    <w:p w14:paraId="501A6BE4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UNID. ORÇAMENTÁRIA: 02 – Tesouraria, contabilidade e tributos;</w:t>
      </w:r>
    </w:p>
    <w:p w14:paraId="20A9FABF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FUNÇÃO: 04 – Administração;</w:t>
      </w:r>
    </w:p>
    <w:p w14:paraId="340540F6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SUB-FUNÇÃO: 123 – Administração Financeira;</w:t>
      </w:r>
    </w:p>
    <w:p w14:paraId="4899F376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PROGRAMA: 0008 – Tributação e fiscalização municipal;</w:t>
      </w:r>
    </w:p>
    <w:p w14:paraId="551DC464" w14:textId="77777777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ATIVIDADE: 2.126 – Manutenção das atividades tributarias e fiscalização municipal;</w:t>
      </w:r>
    </w:p>
    <w:p w14:paraId="720417F4" w14:textId="1D1AA688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>ELEMENTO: 3.</w:t>
      </w:r>
      <w:r w:rsidRPr="00A57CB7">
        <w:rPr>
          <w:rFonts w:ascii="Arial" w:hAnsi="Arial" w:cs="Arial"/>
          <w:b w:val="0"/>
          <w:sz w:val="24"/>
        </w:rPr>
        <w:t>3</w:t>
      </w:r>
      <w:r w:rsidRPr="00A57CB7">
        <w:rPr>
          <w:rFonts w:ascii="Arial" w:hAnsi="Arial" w:cs="Arial"/>
          <w:b w:val="0"/>
          <w:sz w:val="24"/>
        </w:rPr>
        <w:t>.90.</w:t>
      </w:r>
      <w:r w:rsidRPr="00A57CB7">
        <w:rPr>
          <w:rFonts w:ascii="Arial" w:hAnsi="Arial" w:cs="Arial"/>
          <w:b w:val="0"/>
          <w:sz w:val="24"/>
        </w:rPr>
        <w:t>33</w:t>
      </w:r>
      <w:r w:rsidRPr="00A57CB7">
        <w:rPr>
          <w:rFonts w:ascii="Arial" w:hAnsi="Arial" w:cs="Arial"/>
          <w:b w:val="0"/>
          <w:sz w:val="24"/>
        </w:rPr>
        <w:t xml:space="preserve">.00.00.00 – </w:t>
      </w:r>
      <w:r w:rsidRPr="00A57CB7">
        <w:rPr>
          <w:rFonts w:ascii="Arial" w:hAnsi="Arial" w:cs="Arial"/>
          <w:b w:val="0"/>
          <w:sz w:val="24"/>
        </w:rPr>
        <w:t>Passagens e despesas com locomoção.....</w:t>
      </w:r>
      <w:r w:rsidRPr="00A57CB7">
        <w:rPr>
          <w:rFonts w:ascii="Arial" w:hAnsi="Arial" w:cs="Arial"/>
          <w:b w:val="0"/>
          <w:sz w:val="24"/>
        </w:rPr>
        <w:t>.R$ 900,00</w:t>
      </w:r>
    </w:p>
    <w:p w14:paraId="2217CD80" w14:textId="2700A17A" w:rsidR="0048452B" w:rsidRPr="00A57CB7" w:rsidRDefault="0048452B" w:rsidP="0048452B">
      <w:pPr>
        <w:rPr>
          <w:rFonts w:ascii="Arial" w:hAnsi="Arial" w:cs="Arial"/>
          <w:b w:val="0"/>
          <w:sz w:val="24"/>
        </w:rPr>
      </w:pPr>
      <w:r w:rsidRPr="00A57CB7">
        <w:rPr>
          <w:rFonts w:ascii="Arial" w:hAnsi="Arial" w:cs="Arial"/>
          <w:b w:val="0"/>
          <w:sz w:val="24"/>
        </w:rPr>
        <w:t xml:space="preserve">Cód. Red. </w:t>
      </w:r>
      <w:r w:rsidRPr="00A57CB7">
        <w:rPr>
          <w:rFonts w:ascii="Arial" w:hAnsi="Arial" w:cs="Arial"/>
          <w:b w:val="0"/>
          <w:sz w:val="24"/>
        </w:rPr>
        <w:t>3176</w:t>
      </w:r>
    </w:p>
    <w:p w14:paraId="215BF05F" w14:textId="77777777" w:rsidR="00155D53" w:rsidRPr="00A57CB7" w:rsidRDefault="00155D53" w:rsidP="0048452B">
      <w:pPr>
        <w:rPr>
          <w:rFonts w:ascii="Arial" w:hAnsi="Arial" w:cs="Arial"/>
          <w:sz w:val="24"/>
          <w:lang w:eastAsia="pt-BR"/>
        </w:rPr>
      </w:pPr>
    </w:p>
    <w:p w14:paraId="3B78F6AC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ÓRGÃO: 06 – Secretaria Municipal de Saúde;</w:t>
      </w:r>
    </w:p>
    <w:p w14:paraId="2A9C0A63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UNID. ORÇAMENTÁRIA: 03 – Saúde Municipal – Gastos não computados;</w:t>
      </w:r>
    </w:p>
    <w:p w14:paraId="3F475301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FUNÇÃO: 10 – Saúde;</w:t>
      </w:r>
    </w:p>
    <w:p w14:paraId="2E481B71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SUB-FUNÇÃO: 301 – Atenção Básica;</w:t>
      </w:r>
    </w:p>
    <w:p w14:paraId="1F517BDE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PROGRAMA: 0107 – Assistência Médica à População;</w:t>
      </w:r>
    </w:p>
    <w:p w14:paraId="1409C7DF" w14:textId="77777777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 xml:space="preserve">ATIVIDADE: 2.116 – Implantação e Manutenção do programa </w:t>
      </w:r>
      <w:proofErr w:type="spellStart"/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esf</w:t>
      </w:r>
      <w:proofErr w:type="spellEnd"/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 xml:space="preserve"> e </w:t>
      </w:r>
      <w:proofErr w:type="spellStart"/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esfq</w:t>
      </w:r>
      <w:proofErr w:type="spellEnd"/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;</w:t>
      </w:r>
    </w:p>
    <w:p w14:paraId="56456FC8" w14:textId="41519681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  <w:t xml:space="preserve">ELEMENTO: 3.3.90.30.00.00.00 – Material de consumo.......................................................................R$. </w:t>
      </w:r>
      <w:r w:rsidRPr="00A57CB7"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  <w:t>5</w:t>
      </w:r>
      <w:r w:rsidRPr="00A57CB7"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  <w:t>.</w:t>
      </w:r>
      <w:r w:rsidRPr="00A57CB7"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  <w:t>1</w:t>
      </w:r>
      <w:r w:rsidRPr="00A57CB7">
        <w:rPr>
          <w:rFonts w:ascii="Arial" w:hAnsi="Arial" w:cs="Arial"/>
          <w:b w:val="0"/>
          <w:bCs/>
          <w:color w:val="000000"/>
          <w:spacing w:val="-20"/>
          <w:sz w:val="24"/>
          <w:lang w:eastAsia="pt-BR"/>
        </w:rPr>
        <w:t>00,00</w:t>
      </w:r>
    </w:p>
    <w:p w14:paraId="40DE2738" w14:textId="4B0FF26D" w:rsidR="00F730EA" w:rsidRPr="00A57CB7" w:rsidRDefault="00F730EA" w:rsidP="0048452B">
      <w:pPr>
        <w:rPr>
          <w:rFonts w:ascii="Arial" w:hAnsi="Arial" w:cs="Arial"/>
          <w:b w:val="0"/>
          <w:bCs/>
          <w:color w:val="000000"/>
          <w:sz w:val="24"/>
          <w:lang w:eastAsia="pt-BR"/>
        </w:rPr>
      </w:pP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 xml:space="preserve">Cód. Red. </w:t>
      </w:r>
      <w:r w:rsidRPr="00A57CB7">
        <w:rPr>
          <w:rFonts w:ascii="Arial" w:hAnsi="Arial" w:cs="Arial"/>
          <w:b w:val="0"/>
          <w:bCs/>
          <w:color w:val="000000"/>
          <w:sz w:val="24"/>
          <w:lang w:eastAsia="pt-BR"/>
        </w:rPr>
        <w:t>2602</w:t>
      </w:r>
    </w:p>
    <w:p w14:paraId="65B612C5" w14:textId="77777777" w:rsidR="004879CF" w:rsidRDefault="004879CF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</w:p>
    <w:p w14:paraId="00D83A7A" w14:textId="674F3BCD" w:rsidR="003F4D59" w:rsidRPr="00A57CB7" w:rsidRDefault="003F4D59" w:rsidP="00155D53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TOTAL......................................................................</w:t>
      </w:r>
      <w:r w:rsidR="0048452B" w:rsidRPr="00A57CB7">
        <w:rPr>
          <w:rFonts w:ascii="Arial" w:eastAsia="SimSun" w:hAnsi="Arial" w:cs="Arial"/>
          <w:kern w:val="0"/>
          <w:sz w:val="24"/>
          <w:lang w:eastAsia="pt-BR"/>
        </w:rPr>
        <w:t>..</w:t>
      </w:r>
      <w:r w:rsidRPr="00A57CB7">
        <w:rPr>
          <w:rFonts w:ascii="Arial" w:eastAsia="SimSun" w:hAnsi="Arial" w:cs="Arial"/>
          <w:kern w:val="0"/>
          <w:sz w:val="24"/>
          <w:lang w:eastAsia="pt-BR"/>
        </w:rPr>
        <w:t xml:space="preserve">..R$ </w:t>
      </w:r>
      <w:r w:rsidR="00F730EA" w:rsidRPr="00A57CB7">
        <w:rPr>
          <w:rFonts w:ascii="Arial" w:eastAsia="SimSun" w:hAnsi="Arial" w:cs="Arial"/>
          <w:kern w:val="0"/>
          <w:sz w:val="24"/>
          <w:lang w:eastAsia="pt-BR"/>
        </w:rPr>
        <w:t>6</w:t>
      </w:r>
      <w:r w:rsidRPr="00A57CB7">
        <w:rPr>
          <w:rFonts w:ascii="Arial" w:eastAsia="SimSun" w:hAnsi="Arial" w:cs="Arial"/>
          <w:kern w:val="0"/>
          <w:sz w:val="24"/>
          <w:lang w:eastAsia="pt-BR"/>
        </w:rPr>
        <w:t>.000,00</w:t>
      </w:r>
    </w:p>
    <w:p w14:paraId="2F979F5A" w14:textId="77777777" w:rsidR="002D0130" w:rsidRPr="00A57CB7" w:rsidRDefault="002D0130" w:rsidP="00EA2593">
      <w:pPr>
        <w:spacing w:line="360" w:lineRule="auto"/>
        <w:ind w:firstLine="2640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</w:p>
    <w:p w14:paraId="38E3418F" w14:textId="2279A40F" w:rsidR="00EA2593" w:rsidRPr="00A57CB7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60E387E5" w14:textId="66C9199B" w:rsidR="00A755BC" w:rsidRPr="00A57CB7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4BE84E50" w14:textId="77777777" w:rsidR="002D0130" w:rsidRPr="00A57CB7" w:rsidRDefault="002D0130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A57CB7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A57CB7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A57CB7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A57CB7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A57CB7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79ECDBAF" w:rsidR="00EA2593" w:rsidRPr="00A57CB7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48452B"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26</w:t>
      </w: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2D0130"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</w:t>
      </w:r>
      <w:r w:rsidR="00D87547"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05DB32EF" w14:textId="2A112855" w:rsidR="001C491A" w:rsidRPr="00A57CB7" w:rsidRDefault="001C491A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F45137A" w14:textId="48091DEA" w:rsidR="002D0130" w:rsidRPr="00A57CB7" w:rsidRDefault="002D0130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20CD77BF" w14:textId="77777777" w:rsidR="002D0130" w:rsidRPr="00A57CB7" w:rsidRDefault="002D0130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43C6F86C" w:rsidR="00EA2593" w:rsidRPr="00A57CB7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A57CB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A57CB7" w:rsidRDefault="00EA2593" w:rsidP="00EA2593">
      <w:pPr>
        <w:rPr>
          <w:rFonts w:ascii="Arial" w:hAnsi="Arial" w:cs="Arial"/>
          <w:sz w:val="24"/>
        </w:rPr>
      </w:pPr>
      <w:r w:rsidRPr="00A57CB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A57CB7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E3C2" w14:textId="77777777" w:rsidR="00475E62" w:rsidRDefault="00475E62" w:rsidP="007E2ACD">
      <w:r>
        <w:separator/>
      </w:r>
    </w:p>
  </w:endnote>
  <w:endnote w:type="continuationSeparator" w:id="0">
    <w:p w14:paraId="4FA8CA08" w14:textId="77777777" w:rsidR="00475E62" w:rsidRDefault="00475E62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AC42" w14:textId="77777777" w:rsidR="00475E62" w:rsidRDefault="00475E62" w:rsidP="007E2ACD">
      <w:r>
        <w:separator/>
      </w:r>
    </w:p>
  </w:footnote>
  <w:footnote w:type="continuationSeparator" w:id="0">
    <w:p w14:paraId="2EA7D66B" w14:textId="77777777" w:rsidR="00475E62" w:rsidRDefault="00475E62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5D53"/>
    <w:rsid w:val="00156D4F"/>
    <w:rsid w:val="00175701"/>
    <w:rsid w:val="001A0B4F"/>
    <w:rsid w:val="001A5697"/>
    <w:rsid w:val="001B597C"/>
    <w:rsid w:val="001C491A"/>
    <w:rsid w:val="001D1E0D"/>
    <w:rsid w:val="001D527A"/>
    <w:rsid w:val="001F2C92"/>
    <w:rsid w:val="0021126D"/>
    <w:rsid w:val="00211A47"/>
    <w:rsid w:val="00215CBB"/>
    <w:rsid w:val="002212E6"/>
    <w:rsid w:val="0022400F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0130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75E62"/>
    <w:rsid w:val="0048154F"/>
    <w:rsid w:val="0048452B"/>
    <w:rsid w:val="004879C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15C8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17091"/>
    <w:rsid w:val="00A215CE"/>
    <w:rsid w:val="00A23CB7"/>
    <w:rsid w:val="00A46D46"/>
    <w:rsid w:val="00A57CB7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40AA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669F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730EA"/>
    <w:rsid w:val="00F82E16"/>
    <w:rsid w:val="00F90D30"/>
    <w:rsid w:val="00F913C0"/>
    <w:rsid w:val="00F92E75"/>
    <w:rsid w:val="00FB40F9"/>
    <w:rsid w:val="00FB7CA2"/>
    <w:rsid w:val="00FC3DE9"/>
    <w:rsid w:val="00FC3EC3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2021-04-29T14:45:00Z</dcterms:created>
  <dcterms:modified xsi:type="dcterms:W3CDTF">2021-04-29T14:47:00Z</dcterms:modified>
</cp:coreProperties>
</file>