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47F41">
        <w:rPr>
          <w:b/>
          <w:sz w:val="28"/>
          <w:szCs w:val="28"/>
        </w:rPr>
        <w:t>297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47F41">
        <w:rPr>
          <w:bCs/>
          <w:sz w:val="28"/>
          <w:szCs w:val="28"/>
        </w:rPr>
        <w:t>10</w:t>
      </w:r>
      <w:r w:rsidR="00227A35">
        <w:rPr>
          <w:bCs/>
          <w:sz w:val="28"/>
          <w:szCs w:val="28"/>
        </w:rPr>
        <w:t xml:space="preserve"> (</w:t>
      </w:r>
      <w:r w:rsidR="00C47F41">
        <w:rPr>
          <w:bCs/>
          <w:sz w:val="28"/>
          <w:szCs w:val="28"/>
        </w:rPr>
        <w:t>dez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C47F41">
        <w:rPr>
          <w:b/>
          <w:sz w:val="28"/>
          <w:szCs w:val="28"/>
        </w:rPr>
        <w:t>MARA LENIR VAZ TEXTOR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C47F41">
        <w:rPr>
          <w:bCs/>
          <w:sz w:val="28"/>
          <w:szCs w:val="28"/>
        </w:rPr>
        <w:t>14</w:t>
      </w:r>
      <w:r w:rsidR="00ED34F4" w:rsidRPr="00190E4E">
        <w:rPr>
          <w:bCs/>
          <w:sz w:val="28"/>
          <w:szCs w:val="28"/>
        </w:rPr>
        <w:t xml:space="preserve"> de </w:t>
      </w:r>
      <w:r w:rsidR="0012073E">
        <w:rPr>
          <w:bCs/>
          <w:sz w:val="28"/>
          <w:szCs w:val="28"/>
        </w:rPr>
        <w:t>Julho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12073E">
        <w:rPr>
          <w:sz w:val="28"/>
          <w:szCs w:val="28"/>
        </w:rPr>
        <w:t>s 1</w:t>
      </w:r>
      <w:r w:rsidR="00C47F41">
        <w:rPr>
          <w:sz w:val="28"/>
          <w:szCs w:val="28"/>
        </w:rPr>
        <w:t>4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12073E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F8AD-CBB7-4B29-872C-2FFA9408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2021-07-19T12:46:00Z</cp:lastPrinted>
  <dcterms:created xsi:type="dcterms:W3CDTF">2021-07-19T12:46:00Z</dcterms:created>
  <dcterms:modified xsi:type="dcterms:W3CDTF">2021-07-19T12:46:00Z</dcterms:modified>
</cp:coreProperties>
</file>