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533EC">
        <w:rPr>
          <w:b/>
          <w:sz w:val="28"/>
          <w:szCs w:val="28"/>
        </w:rPr>
        <w:t>317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83045" w:rsidRPr="00C83045">
        <w:rPr>
          <w:bCs/>
          <w:sz w:val="28"/>
          <w:szCs w:val="28"/>
        </w:rPr>
        <w:t xml:space="preserve">o </w:t>
      </w:r>
      <w:r w:rsidR="00C63F1D">
        <w:rPr>
          <w:bCs/>
          <w:sz w:val="28"/>
          <w:szCs w:val="28"/>
        </w:rPr>
        <w:t xml:space="preserve">turno da tarde do </w:t>
      </w:r>
      <w:r w:rsidR="00C83045" w:rsidRPr="00190E4E">
        <w:rPr>
          <w:bCs/>
          <w:sz w:val="28"/>
          <w:szCs w:val="28"/>
        </w:rPr>
        <w:t xml:space="preserve">dia </w:t>
      </w:r>
      <w:r w:rsidR="00C63F1D">
        <w:rPr>
          <w:bCs/>
          <w:sz w:val="28"/>
          <w:szCs w:val="28"/>
        </w:rPr>
        <w:t>04</w:t>
      </w:r>
      <w:r w:rsidR="00C83045" w:rsidRPr="00190E4E">
        <w:rPr>
          <w:bCs/>
          <w:sz w:val="28"/>
          <w:szCs w:val="28"/>
        </w:rPr>
        <w:t xml:space="preserve"> de </w:t>
      </w:r>
      <w:r w:rsidR="00C63F1D">
        <w:rPr>
          <w:bCs/>
          <w:sz w:val="28"/>
          <w:szCs w:val="28"/>
        </w:rPr>
        <w:t>Agosto</w:t>
      </w:r>
      <w:r w:rsidR="00C83045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8533EC">
        <w:rPr>
          <w:b/>
          <w:sz w:val="28"/>
          <w:szCs w:val="28"/>
        </w:rPr>
        <w:t>ELISANGELA TERRAS CAPPELARI</w:t>
      </w:r>
      <w:bookmarkStart w:id="0" w:name="_GoBack"/>
      <w:bookmarkEnd w:id="0"/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C63F1D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C63F1D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17313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533EC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3F1D"/>
    <w:rsid w:val="00C669E2"/>
    <w:rsid w:val="00C741FC"/>
    <w:rsid w:val="00C83045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33DE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2517-5625-46B0-8FB1-E5BE1D33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2021-08-05T17:24:00Z</cp:lastPrinted>
  <dcterms:created xsi:type="dcterms:W3CDTF">2021-08-05T17:24:00Z</dcterms:created>
  <dcterms:modified xsi:type="dcterms:W3CDTF">2021-08-05T17:24:00Z</dcterms:modified>
</cp:coreProperties>
</file>