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40582">
        <w:rPr>
          <w:b/>
          <w:sz w:val="28"/>
          <w:szCs w:val="28"/>
        </w:rPr>
        <w:t>344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40582">
        <w:rPr>
          <w:bCs/>
          <w:sz w:val="28"/>
          <w:szCs w:val="28"/>
        </w:rPr>
        <w:t xml:space="preserve">os </w:t>
      </w:r>
      <w:r w:rsidR="00ED34F4" w:rsidRPr="00190E4E">
        <w:rPr>
          <w:bCs/>
          <w:sz w:val="28"/>
          <w:szCs w:val="28"/>
        </w:rPr>
        <w:t>dias</w:t>
      </w:r>
      <w:r w:rsidR="00340582">
        <w:rPr>
          <w:bCs/>
          <w:sz w:val="28"/>
          <w:szCs w:val="28"/>
        </w:rPr>
        <w:t xml:space="preserve"> 03 de agosto de 2021 e 16 de agosto de 2021</w:t>
      </w:r>
      <w:r w:rsidR="00261196" w:rsidRPr="00190E4E">
        <w:rPr>
          <w:bCs/>
          <w:sz w:val="28"/>
          <w:szCs w:val="28"/>
        </w:rPr>
        <w:t xml:space="preserve"> </w:t>
      </w:r>
      <w:proofErr w:type="spellStart"/>
      <w:r w:rsidR="00765034" w:rsidRPr="00190E4E">
        <w:rPr>
          <w:bCs/>
          <w:sz w:val="28"/>
          <w:szCs w:val="28"/>
        </w:rPr>
        <w:t>de</w:t>
      </w:r>
      <w:proofErr w:type="spellEnd"/>
      <w:r w:rsidR="00765034" w:rsidRPr="00190E4E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40582">
        <w:rPr>
          <w:b/>
          <w:sz w:val="28"/>
          <w:szCs w:val="28"/>
        </w:rPr>
        <w:t>ELIANA LISBOA DE SOUZA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F01A47">
        <w:rPr>
          <w:sz w:val="28"/>
          <w:szCs w:val="28"/>
        </w:rPr>
        <w:t xml:space="preserve">s </w:t>
      </w:r>
      <w:r w:rsidR="00340582">
        <w:rPr>
          <w:sz w:val="28"/>
          <w:szCs w:val="28"/>
        </w:rPr>
        <w:t>20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0582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60E-AD8E-4F82-863D-23CB7BFE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2021-08-20T18:09:00Z</cp:lastPrinted>
  <dcterms:created xsi:type="dcterms:W3CDTF">2021-08-20T18:10:00Z</dcterms:created>
  <dcterms:modified xsi:type="dcterms:W3CDTF">2021-08-20T18:10:00Z</dcterms:modified>
</cp:coreProperties>
</file>