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1D3664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33248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28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1D3664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1D36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4BFB" w:rsidRPr="00E44BFB" w:rsidRDefault="00E44BFB" w:rsidP="000F3104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4241036"/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CONTRATAÇÃO DE</w:t>
      </w:r>
      <w:r w:rsidR="00546B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PESSOA JURIDICA</w:t>
      </w:r>
      <w:bookmarkEnd w:id="0"/>
      <w:r w:rsidR="00332484" w:rsidRPr="00332484">
        <w:rPr>
          <w:rFonts w:ascii="Times New Roman" w:hAnsi="Times New Roman" w:cs="Times New Roman"/>
          <w:sz w:val="24"/>
          <w:szCs w:val="24"/>
        </w:rPr>
        <w:t xml:space="preserve"> </w:t>
      </w:r>
      <w:r w:rsidR="00332484" w:rsidRPr="003324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PARA REALIZAR </w:t>
      </w:r>
      <w:bookmarkStart w:id="1" w:name="_Hlk85199965"/>
      <w:r w:rsidR="00332484" w:rsidRPr="003324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PALESTRA TEMÁTICA, ABORDANDO OS DIVERSOS TEMAS QUE INFLUENCIAM NA VIDA DA CRIANÇA E DO ADOLESCENTE.</w:t>
      </w:r>
      <w:bookmarkEnd w:id="1"/>
    </w:p>
    <w:p w:rsidR="00A478FA" w:rsidRPr="00A478FA" w:rsidRDefault="00A478FA" w:rsidP="001D3664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1D36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32484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1D3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</w:t>
      </w:r>
      <w:r w:rsidR="00546B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32484"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5A1689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332484">
        <w:rPr>
          <w:rFonts w:ascii="Times New Roman" w:eastAsia="Times New Roman" w:hAnsi="Times New Roman" w:cs="Times New Roman"/>
          <w:sz w:val="24"/>
          <w:szCs w:val="24"/>
          <w:lang w:eastAsia="pt-BR"/>
        </w:rPr>
        <w:t>71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D366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0F3104">
        <w:rPr>
          <w:rFonts w:ascii="Times New Roman" w:hAnsi="Times New Roman" w:cs="Times New Roman"/>
          <w:sz w:val="24"/>
          <w:szCs w:val="24"/>
        </w:rPr>
        <w:t xml:space="preserve"> MARIA CRISTIANA BACKES WEBER 71817590006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5A1689">
        <w:rPr>
          <w:rFonts w:ascii="Times New Roman" w:hAnsi="Times New Roman" w:cs="Times New Roman"/>
          <w:bCs/>
          <w:sz w:val="24"/>
          <w:szCs w:val="24"/>
        </w:rPr>
        <w:t>0</w:t>
      </w:r>
      <w:r w:rsidR="000F3104">
        <w:rPr>
          <w:rFonts w:ascii="Times New Roman" w:hAnsi="Times New Roman" w:cs="Times New Roman"/>
          <w:bCs/>
          <w:sz w:val="24"/>
          <w:szCs w:val="24"/>
        </w:rPr>
        <w:t>42.502.262/0001-02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5A1689">
        <w:rPr>
          <w:rFonts w:ascii="Times New Roman" w:hAnsi="Times New Roman" w:cs="Times New Roman"/>
          <w:sz w:val="24"/>
          <w:szCs w:val="24"/>
        </w:rPr>
        <w:t>na</w:t>
      </w:r>
      <w:r w:rsidR="000F3104">
        <w:rPr>
          <w:rFonts w:ascii="Times New Roman" w:hAnsi="Times New Roman" w:cs="Times New Roman"/>
          <w:sz w:val="24"/>
          <w:szCs w:val="24"/>
        </w:rPr>
        <w:t xml:space="preserve"> Rua Machado de Assis</w:t>
      </w:r>
      <w:r w:rsidR="005A1689">
        <w:rPr>
          <w:rFonts w:ascii="Times New Roman" w:hAnsi="Times New Roman" w:cs="Times New Roman"/>
          <w:sz w:val="24"/>
          <w:szCs w:val="24"/>
        </w:rPr>
        <w:t>, nº</w:t>
      </w:r>
      <w:r w:rsidR="000F3104">
        <w:rPr>
          <w:rFonts w:ascii="Times New Roman" w:hAnsi="Times New Roman" w:cs="Times New Roman"/>
          <w:sz w:val="24"/>
          <w:szCs w:val="24"/>
        </w:rPr>
        <w:t>112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0F3104">
        <w:rPr>
          <w:rFonts w:ascii="Times New Roman" w:hAnsi="Times New Roman" w:cs="Times New Roman"/>
          <w:sz w:val="24"/>
          <w:szCs w:val="24"/>
        </w:rPr>
        <w:t>99.450-000</w:t>
      </w:r>
      <w:r w:rsidR="005A1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104"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936E31" w:rsidRDefault="00A478FA" w:rsidP="001D366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</w:t>
      </w:r>
      <w:r w:rsidR="00332484">
        <w:rPr>
          <w:rFonts w:ascii="Times New Roman" w:hAnsi="Times New Roman" w:cs="Times New Roman"/>
          <w:b/>
          <w:sz w:val="24"/>
          <w:szCs w:val="24"/>
        </w:rPr>
        <w:t>18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332484">
        <w:rPr>
          <w:rFonts w:ascii="Times New Roman" w:hAnsi="Times New Roman" w:cs="Times New Roman"/>
          <w:b/>
          <w:sz w:val="24"/>
          <w:szCs w:val="24"/>
        </w:rPr>
        <w:t>71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332484" w:rsidRPr="00332484" w:rsidRDefault="00332484" w:rsidP="001D366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332484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1D3664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64" w:rsidRDefault="00374CA4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CA4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FA"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BF5CD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46BDA">
        <w:rPr>
          <w:rFonts w:ascii="Times New Roman" w:hAnsi="Times New Roman" w:cs="Times New Roman"/>
          <w:bCs/>
          <w:sz w:val="24"/>
          <w:szCs w:val="24"/>
        </w:rPr>
        <w:t xml:space="preserve">pessoa jurídica de </w:t>
      </w:r>
      <w:bookmarkStart w:id="2" w:name="_GoBack"/>
      <w:bookmarkEnd w:id="2"/>
      <w:r w:rsidR="00546BDA">
        <w:rPr>
          <w:rFonts w:ascii="Times New Roman" w:hAnsi="Times New Roman" w:cs="Times New Roman"/>
          <w:bCs/>
          <w:sz w:val="24"/>
          <w:szCs w:val="24"/>
        </w:rPr>
        <w:t>direito privado</w:t>
      </w:r>
      <w:r w:rsidR="00BF5C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689" w:rsidRPr="00461B54">
        <w:rPr>
          <w:rFonts w:ascii="Times New Roman" w:hAnsi="Times New Roman" w:cs="Times New Roman"/>
          <w:bCs/>
          <w:sz w:val="24"/>
          <w:szCs w:val="24"/>
        </w:rPr>
        <w:t>para</w:t>
      </w:r>
      <w:r w:rsidR="005A1689" w:rsidRPr="005A1689">
        <w:rPr>
          <w:rFonts w:ascii="Times New Roman" w:hAnsi="Times New Roman" w:cs="Times New Roman"/>
          <w:sz w:val="24"/>
          <w:szCs w:val="24"/>
        </w:rPr>
        <w:t xml:space="preserve"> </w:t>
      </w:r>
      <w:r w:rsidR="00FA79E9">
        <w:rPr>
          <w:rFonts w:ascii="Times New Roman" w:hAnsi="Times New Roman" w:cs="Times New Roman"/>
          <w:sz w:val="24"/>
          <w:szCs w:val="24"/>
        </w:rPr>
        <w:t xml:space="preserve">realizar </w:t>
      </w:r>
      <w:r w:rsidR="00FA79E9" w:rsidRPr="00FA79E9">
        <w:rPr>
          <w:rFonts w:ascii="Times New Roman" w:hAnsi="Times New Roman" w:cs="Times New Roman"/>
          <w:sz w:val="24"/>
          <w:szCs w:val="24"/>
        </w:rPr>
        <w:t>palestra temática, abordando os diversos temas que influenciam na vida da criança e do adolescente.</w:t>
      </w:r>
    </w:p>
    <w:p w:rsidR="00FA79E9" w:rsidRPr="001D3664" w:rsidRDefault="001D3664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</w:t>
      </w:r>
      <w:r w:rsidR="00C3329F">
        <w:rPr>
          <w:rFonts w:ascii="Times New Roman" w:hAnsi="Times New Roman" w:cs="Times New Roman"/>
          <w:sz w:val="24"/>
          <w:szCs w:val="24"/>
        </w:rPr>
        <w:t xml:space="preserve">alor total </w:t>
      </w:r>
      <w:r>
        <w:rPr>
          <w:rFonts w:ascii="Times New Roman" w:hAnsi="Times New Roman" w:cs="Times New Roman"/>
          <w:sz w:val="24"/>
          <w:szCs w:val="24"/>
        </w:rPr>
        <w:t>do referente objeto é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5A16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79E9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5A1689">
        <w:rPr>
          <w:rFonts w:ascii="Times New Roman" w:hAnsi="Times New Roman" w:cs="Times New Roman"/>
          <w:b/>
          <w:bCs/>
          <w:sz w:val="24"/>
          <w:szCs w:val="24"/>
        </w:rPr>
        <w:t>Cinco Mil Reais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3" w:name="_Hlk67068282"/>
      <w:r w:rsidR="00374C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3664" w:rsidRPr="00FA79E9" w:rsidRDefault="001D3664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CA4" w:rsidRDefault="00090E87" w:rsidP="001D36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74CA4" w:rsidRPr="0037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1.2</w:t>
      </w:r>
      <w:r w:rsidR="00356F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374CA4" w:rsidRPr="0037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serviços e atividades </w:t>
      </w:r>
      <w:proofErr w:type="gramStart"/>
      <w:r w:rsidR="00374CA4" w:rsidRPr="00374CA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374CA4" w:rsidRPr="0037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serem </w:t>
      </w:r>
      <w:r w:rsidR="00356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desenvolvidas pelo </w:t>
      </w:r>
      <w:r w:rsidR="00374CA4" w:rsidRPr="00374C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CONTRATADO</w:t>
      </w:r>
      <w:r w:rsidR="00356FD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A79E9" w:rsidRDefault="00356FDD" w:rsidP="001D36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FA79E9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o projeto CULTURA DA PAZ: “É TEMPO DE SEMEAR” com crianças e adolescentes, bem como toda a comunidade escolar, abordando os mais diversos temas, visando a proteção da criança e do adolescente;</w:t>
      </w:r>
    </w:p>
    <w:p w:rsidR="00090E87" w:rsidRPr="00332484" w:rsidRDefault="00356FDD" w:rsidP="001D36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Disponibilizar </w:t>
      </w:r>
      <w:r w:rsidR="00FA79E9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A79E9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A79E9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cronograma organizado entre as partes, com datas a serem definidas, em comum acordo</w:t>
      </w:r>
      <w:r w:rsidR="0033248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90E87" w:rsidRPr="0037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332484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1D3664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5A2962" w:rsidRDefault="005A2962" w:rsidP="001D3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67068350"/>
      <w:bookmarkEnd w:id="3"/>
    </w:p>
    <w:p w:rsidR="005A2962" w:rsidRPr="005A2962" w:rsidRDefault="005A2962" w:rsidP="001D3664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1D3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62" w:rsidRDefault="005A2962" w:rsidP="001D3664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30 (trinta) dias contados a partir da data de assinatura do presente contrato. </w:t>
      </w:r>
    </w:p>
    <w:p w:rsidR="000A453A" w:rsidRPr="004E4F49" w:rsidRDefault="000A453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332484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1D3664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5"/>
          </w:p>
        </w:tc>
      </w:tr>
    </w:tbl>
    <w:p w:rsidR="00356FDD" w:rsidRDefault="00356FDD" w:rsidP="001D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6FDD" w:rsidRPr="00356FDD" w:rsidRDefault="00356FDD" w:rsidP="001D3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despesas decorrentes da execução deste Contrato serão suportadas pelas Dotações Orçamentárias próprias do Orçamento Municipal vigente, constantes do Parecer Contábil anexo ao Processo de </w:t>
      </w:r>
      <w:r w:rsidR="00FA7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Dispensa </w:t>
      </w:r>
      <w:r w:rsidRPr="00356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Licitação Nº </w:t>
      </w:r>
      <w:r w:rsidR="00FA79E9">
        <w:rPr>
          <w:rFonts w:ascii="Times New Roman" w:eastAsia="Times New Roman" w:hAnsi="Times New Roman" w:cs="Times New Roman"/>
          <w:sz w:val="24"/>
          <w:szCs w:val="24"/>
          <w:lang w:eastAsia="pt-BR"/>
        </w:rPr>
        <w:t>071</w:t>
      </w:r>
      <w:r w:rsidRPr="00356FDD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:rsidR="000A453A" w:rsidRPr="00374CA4" w:rsidRDefault="000A453A" w:rsidP="001D3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_Hlk67068490"/>
      <w:bookmarkEnd w:id="4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332484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1D3664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A2962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F033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332484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1D3664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1" w:themeFillTint="33"/>
              </w:rPr>
              <w:t>–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DIREITOS E OBRIGAÇÕES DAS PARTES </w:t>
            </w:r>
          </w:p>
        </w:tc>
      </w:tr>
    </w:tbl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9F43D2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332484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1D3664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8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0A453A" w:rsidRDefault="000A453A" w:rsidP="001D366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332484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1D3664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9"/>
    </w:tbl>
    <w:p w:rsidR="00936E31" w:rsidRDefault="00936E31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332484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1D3664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332484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1D3664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321332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356FDD">
        <w:rPr>
          <w:rFonts w:ascii="Times New Roman" w:hAnsi="Times New Roman" w:cs="Times New Roman"/>
          <w:sz w:val="24"/>
          <w:szCs w:val="24"/>
        </w:rPr>
        <w:t>Assistência</w:t>
      </w:r>
      <w:r w:rsidR="005A1689">
        <w:rPr>
          <w:rFonts w:ascii="Times New Roman" w:hAnsi="Times New Roman" w:cs="Times New Roman"/>
          <w:sz w:val="24"/>
          <w:szCs w:val="24"/>
        </w:rPr>
        <w:t xml:space="preserve"> Social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332484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1D3664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1"/>
    </w:tbl>
    <w:p w:rsidR="00332484" w:rsidRPr="00332484" w:rsidRDefault="00332484" w:rsidP="001D3664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332484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1D3664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1D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E, por estarem justos e acordados, as partes acima identificadas ratificam o presente instrumento contratual, fazendo-o em 4 (quatro) vias de igual teor e forma.</w:t>
      </w:r>
    </w:p>
    <w:p w:rsidR="001D3664" w:rsidRDefault="001D3664" w:rsidP="001D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64" w:rsidRDefault="001D3664" w:rsidP="001D3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664" w:rsidRDefault="001D3664" w:rsidP="001D3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1D3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332484">
        <w:rPr>
          <w:rFonts w:ascii="Times New Roman" w:hAnsi="Times New Roman" w:cs="Times New Roman"/>
          <w:sz w:val="24"/>
          <w:szCs w:val="24"/>
        </w:rPr>
        <w:t>15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546BDA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85"/>
      </w:tblGrid>
      <w:tr w:rsidR="00A478FA" w:rsidRPr="00E975FD" w:rsidTr="00374CA4">
        <w:trPr>
          <w:trHeight w:val="352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555A7D" w:rsidRDefault="00555A7D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64" w:rsidRDefault="001D3664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64" w:rsidRDefault="001D3664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64" w:rsidRDefault="001D3664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64" w:rsidRDefault="001D3664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64" w:rsidRDefault="001D3664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64" w:rsidRDefault="001D3664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D3664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643CD9">
        <w:trPr>
          <w:trHeight w:val="80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32484" w:rsidRPr="00332484" w:rsidRDefault="00332484" w:rsidP="001D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</w:t>
            </w:r>
            <w:r w:rsidR="00643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CRISTINA BACKES WEBER</w:t>
            </w:r>
          </w:p>
          <w:p w:rsidR="00A478FA" w:rsidRPr="00E975FD" w:rsidRDefault="00A478FA" w:rsidP="001D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  <w:tr w:rsidR="001D3664" w:rsidRPr="00E975FD" w:rsidTr="00643CD9">
        <w:trPr>
          <w:trHeight w:val="80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1D3664" w:rsidRPr="00E975FD" w:rsidRDefault="001D3664" w:rsidP="001D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D3664" w:rsidRPr="00332484" w:rsidRDefault="001D3664" w:rsidP="001D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8FA" w:rsidRDefault="00374CA4" w:rsidP="001D3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TANCREDO FIUZA </w:t>
      </w:r>
      <w:r w:rsidRPr="00374CA4">
        <w:rPr>
          <w:rFonts w:ascii="Times New Roman" w:hAnsi="Times New Roman" w:cs="Times New Roman"/>
          <w:b/>
          <w:bCs/>
          <w:sz w:val="24"/>
          <w:szCs w:val="24"/>
        </w:rPr>
        <w:t>BOROWSKI</w:t>
      </w:r>
    </w:p>
    <w:p w:rsidR="00A478FA" w:rsidRPr="00366795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374CA4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5A1689">
        <w:rPr>
          <w:rFonts w:ascii="Times New Roman" w:hAnsi="Times New Roman" w:cs="Times New Roman"/>
          <w:sz w:val="24"/>
          <w:szCs w:val="24"/>
        </w:rPr>
        <w:t xml:space="preserve">Assistência Social </w:t>
      </w:r>
    </w:p>
    <w:p w:rsidR="00A478FA" w:rsidRPr="00366795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1D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 w:rsidP="00555A7D">
      <w:pPr>
        <w:spacing w:line="240" w:lineRule="auto"/>
      </w:pPr>
    </w:p>
    <w:sectPr w:rsidR="00A478FA" w:rsidSect="00996F24">
      <w:headerReference w:type="default" r:id="rId7"/>
      <w:footerReference w:type="default" r:id="rId8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DD" w:rsidRDefault="00356FDD" w:rsidP="00356FDD">
    <w:pPr>
      <w:pStyle w:val="Rodap"/>
      <w:jc w:val="center"/>
    </w:pPr>
    <w:r w:rsidRPr="001D3664">
      <w:rPr>
        <w:rFonts w:ascii="Times New Roman" w:hAnsi="Times New Roman" w:cs="Times New Roman"/>
      </w:rPr>
      <w:t>Contrato</w:t>
    </w:r>
    <w:r>
      <w:t xml:space="preserve"> nº1</w:t>
    </w:r>
    <w:r w:rsidR="00643CD9">
      <w:t>28</w:t>
    </w:r>
    <w:r>
      <w:t>, Processo administrativo nº 1</w:t>
    </w:r>
    <w:r w:rsidR="00FA79E9">
      <w:t>18/2021</w:t>
    </w:r>
    <w:r>
      <w:t xml:space="preserve">, </w:t>
    </w:r>
    <w:r w:rsidR="00643CD9">
      <w:t>Dispensa</w:t>
    </w:r>
    <w:r>
      <w:t xml:space="preserve"> de Licitação nº</w:t>
    </w:r>
    <w:r w:rsidR="00FA79E9">
      <w:t>071</w:t>
    </w:r>
    <w:r>
      <w:t>/2021.</w:t>
    </w:r>
  </w:p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326350"/>
      <w:docPartObj>
        <w:docPartGallery w:val="Page Numbers (Top of Page)"/>
        <w:docPartUnique/>
      </w:docPartObj>
    </w:sdtPr>
    <w:sdtEndPr/>
    <w:sdtContent>
      <w:p w:rsidR="00546BDA" w:rsidRDefault="00546BD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6BDA" w:rsidRDefault="00546B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0F3104"/>
    <w:rsid w:val="00184E63"/>
    <w:rsid w:val="001D3664"/>
    <w:rsid w:val="001D4A61"/>
    <w:rsid w:val="00262EAD"/>
    <w:rsid w:val="00304DE8"/>
    <w:rsid w:val="00321332"/>
    <w:rsid w:val="00332484"/>
    <w:rsid w:val="00356FDD"/>
    <w:rsid w:val="00366795"/>
    <w:rsid w:val="00374CA4"/>
    <w:rsid w:val="00376FFE"/>
    <w:rsid w:val="003E57DE"/>
    <w:rsid w:val="00420021"/>
    <w:rsid w:val="00461B54"/>
    <w:rsid w:val="00486AC4"/>
    <w:rsid w:val="004D7BD9"/>
    <w:rsid w:val="00546BDA"/>
    <w:rsid w:val="005534A6"/>
    <w:rsid w:val="00555A7D"/>
    <w:rsid w:val="005663E7"/>
    <w:rsid w:val="005A1689"/>
    <w:rsid w:val="005A2962"/>
    <w:rsid w:val="005C1FC0"/>
    <w:rsid w:val="005D5BD3"/>
    <w:rsid w:val="005E036B"/>
    <w:rsid w:val="00643CD9"/>
    <w:rsid w:val="006F002D"/>
    <w:rsid w:val="007B6D10"/>
    <w:rsid w:val="007C0662"/>
    <w:rsid w:val="007E13A8"/>
    <w:rsid w:val="008265D0"/>
    <w:rsid w:val="00844D4F"/>
    <w:rsid w:val="008472A9"/>
    <w:rsid w:val="00936E31"/>
    <w:rsid w:val="00996F24"/>
    <w:rsid w:val="009C7A9F"/>
    <w:rsid w:val="00A478FA"/>
    <w:rsid w:val="00A67E9A"/>
    <w:rsid w:val="00AE0F4B"/>
    <w:rsid w:val="00B27CD2"/>
    <w:rsid w:val="00BF5CDE"/>
    <w:rsid w:val="00C3329F"/>
    <w:rsid w:val="00C405DC"/>
    <w:rsid w:val="00D34D24"/>
    <w:rsid w:val="00D75C63"/>
    <w:rsid w:val="00DF0335"/>
    <w:rsid w:val="00E0677C"/>
    <w:rsid w:val="00E227AA"/>
    <w:rsid w:val="00E44BFB"/>
    <w:rsid w:val="00EB4598"/>
    <w:rsid w:val="00F56814"/>
    <w:rsid w:val="00F96958"/>
    <w:rsid w:val="00FA79E9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354C20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D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30CF-2BF9-4F90-8605-E13B7066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2021-10-15T18:13:00Z</cp:lastPrinted>
  <dcterms:created xsi:type="dcterms:W3CDTF">2021-03-04T20:14:00Z</dcterms:created>
  <dcterms:modified xsi:type="dcterms:W3CDTF">2021-10-15T18:18:00Z</dcterms:modified>
</cp:coreProperties>
</file>