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26" w:rsidRDefault="00606EA6">
      <w:pPr>
        <w:pStyle w:val="Ttulo"/>
      </w:pPr>
      <w:r>
        <w:t xml:space="preserve">PORTARIA Nº </w:t>
      </w:r>
      <w:r w:rsidR="00C9050E">
        <w:t>405</w:t>
      </w:r>
      <w:r w:rsidR="00456943">
        <w:t>/2021.</w:t>
      </w:r>
    </w:p>
    <w:p w:rsidR="00E05926" w:rsidRDefault="00E05926">
      <w:pPr>
        <w:pStyle w:val="Ttulo"/>
        <w:ind w:left="2992"/>
        <w:jc w:val="both"/>
      </w:pPr>
    </w:p>
    <w:p w:rsidR="00E05926" w:rsidRDefault="00E05926">
      <w:pPr>
        <w:pStyle w:val="Ttulo"/>
        <w:ind w:left="2992"/>
        <w:jc w:val="both"/>
      </w:pPr>
    </w:p>
    <w:p w:rsidR="00E05926" w:rsidRDefault="00E05926">
      <w:pPr>
        <w:pStyle w:val="Ttulo"/>
        <w:ind w:left="2992"/>
        <w:jc w:val="both"/>
      </w:pPr>
    </w:p>
    <w:p w:rsidR="00DB0DED" w:rsidRDefault="00DB0DED" w:rsidP="00DB0DED">
      <w:pPr>
        <w:tabs>
          <w:tab w:val="left" w:pos="2618"/>
        </w:tabs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DESIGNA SERVIDORA PARA RESPONDER PELA TESOURARIA DA MUNICIPALIDADE, COM A PERCEPÇÃO DO AUXILIO DE QUEBRA DE CAIXA CORRESPONDENTE. </w:t>
      </w:r>
    </w:p>
    <w:p w:rsidR="00DB0DED" w:rsidRDefault="00DB0DED" w:rsidP="00DB0DED">
      <w:pPr>
        <w:ind w:left="2880"/>
        <w:jc w:val="both"/>
        <w:rPr>
          <w:sz w:val="28"/>
          <w:szCs w:val="28"/>
        </w:rPr>
      </w:pPr>
    </w:p>
    <w:p w:rsidR="00DB0DED" w:rsidRDefault="00DB0DED" w:rsidP="00DB0DED">
      <w:pPr>
        <w:ind w:left="2880"/>
        <w:jc w:val="both"/>
        <w:rPr>
          <w:sz w:val="28"/>
          <w:szCs w:val="28"/>
        </w:rPr>
      </w:pPr>
    </w:p>
    <w:p w:rsidR="00DB0DED" w:rsidRDefault="00DB0DED" w:rsidP="00DB0DED">
      <w:pPr>
        <w:ind w:firstLine="28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DINIZ JOSÉ FERNANDES</w:t>
      </w:r>
      <w:r>
        <w:rPr>
          <w:sz w:val="28"/>
          <w:szCs w:val="28"/>
        </w:rPr>
        <w:t xml:space="preserve">, Prefeito Municipal de Jacuizinho, Estado do Rio Grande do Sul, no uso das atribuições que lhe são conferidas pela legislação em vigor, </w:t>
      </w:r>
      <w:r>
        <w:rPr>
          <w:b/>
          <w:sz w:val="28"/>
          <w:szCs w:val="28"/>
        </w:rPr>
        <w:t>DESIGNA</w:t>
      </w:r>
      <w:r>
        <w:rPr>
          <w:sz w:val="28"/>
          <w:szCs w:val="28"/>
        </w:rPr>
        <w:t xml:space="preserve"> a Servidora </w:t>
      </w:r>
      <w:r>
        <w:rPr>
          <w:b/>
          <w:sz w:val="28"/>
          <w:szCs w:val="28"/>
        </w:rPr>
        <w:t>MARISA DEMÉTRIO DE MATOS,</w:t>
      </w:r>
      <w:r>
        <w:rPr>
          <w:sz w:val="28"/>
          <w:szCs w:val="28"/>
        </w:rPr>
        <w:t xml:space="preserve"> ocupante do Cargo de Provimento Efetivo de Oficial Administrativo para desempenhar as Funções de</w:t>
      </w:r>
      <w:r>
        <w:rPr>
          <w:b/>
          <w:sz w:val="28"/>
          <w:szCs w:val="28"/>
        </w:rPr>
        <w:t xml:space="preserve"> TESOUREIRO</w:t>
      </w:r>
      <w:r>
        <w:rPr>
          <w:sz w:val="28"/>
          <w:szCs w:val="28"/>
        </w:rPr>
        <w:t>, com a percepção do Auxilio de Quebra de Caixa</w:t>
      </w:r>
      <w:r w:rsidR="009028F8">
        <w:rPr>
          <w:sz w:val="28"/>
          <w:szCs w:val="28"/>
        </w:rPr>
        <w:t xml:space="preserve"> correspondente, pelo período </w:t>
      </w:r>
      <w:r w:rsidR="00C9050E">
        <w:rPr>
          <w:sz w:val="28"/>
          <w:szCs w:val="28"/>
        </w:rPr>
        <w:t>13</w:t>
      </w:r>
      <w:r>
        <w:rPr>
          <w:sz w:val="28"/>
          <w:szCs w:val="28"/>
        </w:rPr>
        <w:t xml:space="preserve"> a </w:t>
      </w:r>
      <w:r w:rsidR="00C9050E">
        <w:rPr>
          <w:sz w:val="28"/>
          <w:szCs w:val="28"/>
        </w:rPr>
        <w:t>22</w:t>
      </w:r>
      <w:r>
        <w:rPr>
          <w:sz w:val="28"/>
          <w:szCs w:val="28"/>
        </w:rPr>
        <w:t xml:space="preserve"> de </w:t>
      </w:r>
      <w:r w:rsidR="00C9050E">
        <w:rPr>
          <w:sz w:val="28"/>
          <w:szCs w:val="28"/>
        </w:rPr>
        <w:t>Outubro</w:t>
      </w:r>
      <w:r>
        <w:rPr>
          <w:sz w:val="28"/>
          <w:szCs w:val="28"/>
        </w:rPr>
        <w:t xml:space="preserve"> de 2021, período este de férias do servidor Cleber de Oliveira Prates.</w:t>
      </w:r>
    </w:p>
    <w:p w:rsidR="00E05926" w:rsidRDefault="00E05926">
      <w:pPr>
        <w:ind w:firstLine="2880"/>
        <w:jc w:val="both"/>
        <w:rPr>
          <w:b/>
          <w:sz w:val="28"/>
          <w:szCs w:val="28"/>
        </w:rPr>
      </w:pPr>
    </w:p>
    <w:p w:rsidR="00E05926" w:rsidRDefault="0091245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D3E3E">
        <w:rPr>
          <w:b/>
          <w:sz w:val="28"/>
          <w:szCs w:val="28"/>
        </w:rPr>
        <w:t xml:space="preserve">         </w:t>
      </w:r>
      <w:r w:rsidR="00BA4C35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GABINETE DO PREFEITO</w:t>
      </w:r>
      <w:r w:rsidR="00DB0DED">
        <w:rPr>
          <w:sz w:val="28"/>
          <w:szCs w:val="28"/>
        </w:rPr>
        <w:t xml:space="preserve">, aos </w:t>
      </w:r>
      <w:r w:rsidR="00C9050E">
        <w:rPr>
          <w:sz w:val="28"/>
          <w:szCs w:val="28"/>
        </w:rPr>
        <w:t>13</w:t>
      </w:r>
      <w:r w:rsidR="007732AE">
        <w:rPr>
          <w:sz w:val="28"/>
          <w:szCs w:val="28"/>
        </w:rPr>
        <w:t xml:space="preserve"> de </w:t>
      </w:r>
      <w:r w:rsidR="00C9050E">
        <w:rPr>
          <w:sz w:val="28"/>
          <w:szCs w:val="28"/>
        </w:rPr>
        <w:t>Outubro</w:t>
      </w:r>
      <w:r w:rsidR="00456943">
        <w:rPr>
          <w:sz w:val="28"/>
          <w:szCs w:val="28"/>
        </w:rPr>
        <w:t xml:space="preserve"> de 2021</w:t>
      </w:r>
      <w:r>
        <w:rPr>
          <w:sz w:val="28"/>
          <w:szCs w:val="28"/>
        </w:rPr>
        <w:t>.</w:t>
      </w:r>
    </w:p>
    <w:p w:rsidR="00E05926" w:rsidRDefault="009124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05926" w:rsidRDefault="00E05926">
      <w:pPr>
        <w:jc w:val="center"/>
        <w:rPr>
          <w:sz w:val="28"/>
          <w:szCs w:val="28"/>
        </w:rPr>
      </w:pPr>
    </w:p>
    <w:p w:rsidR="00E05926" w:rsidRDefault="00E05926">
      <w:pPr>
        <w:jc w:val="center"/>
        <w:rPr>
          <w:sz w:val="28"/>
          <w:szCs w:val="28"/>
        </w:rPr>
      </w:pPr>
    </w:p>
    <w:p w:rsidR="00E05926" w:rsidRDefault="00E05926">
      <w:pPr>
        <w:jc w:val="center"/>
        <w:rPr>
          <w:sz w:val="28"/>
          <w:szCs w:val="28"/>
        </w:rPr>
      </w:pPr>
    </w:p>
    <w:p w:rsidR="00456943" w:rsidRPr="00456943" w:rsidRDefault="00DD3E3E" w:rsidP="00456943">
      <w:pPr>
        <w:jc w:val="center"/>
        <w:rPr>
          <w:sz w:val="28"/>
          <w:szCs w:val="28"/>
        </w:rPr>
      </w:pPr>
      <w:r>
        <w:t xml:space="preserve">                  </w:t>
      </w:r>
    </w:p>
    <w:p w:rsidR="00456943" w:rsidRPr="00456943" w:rsidRDefault="00456943" w:rsidP="00456943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456943">
        <w:rPr>
          <w:bCs/>
          <w:sz w:val="28"/>
          <w:szCs w:val="28"/>
        </w:rPr>
        <w:t xml:space="preserve">                  DINIZ JOSÉ FERNANDES</w:t>
      </w:r>
    </w:p>
    <w:p w:rsidR="00456943" w:rsidRPr="00456943" w:rsidRDefault="00456943" w:rsidP="00456943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456943">
        <w:rPr>
          <w:bCs/>
          <w:sz w:val="28"/>
          <w:szCs w:val="28"/>
        </w:rPr>
        <w:t xml:space="preserve">                   Prefeito Municipal</w:t>
      </w: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  <w:bookmarkStart w:id="0" w:name="_GoBack"/>
      <w:bookmarkEnd w:id="0"/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  <w:r w:rsidRPr="00456943">
        <w:rPr>
          <w:sz w:val="28"/>
          <w:szCs w:val="28"/>
        </w:rPr>
        <w:t>REGISTRE-SE E PUBLIQUE-SE.</w:t>
      </w: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rPr>
          <w:sz w:val="28"/>
          <w:szCs w:val="28"/>
        </w:rPr>
      </w:pPr>
    </w:p>
    <w:p w:rsidR="00456943" w:rsidRPr="00456943" w:rsidRDefault="00456943" w:rsidP="00456943">
      <w:pPr>
        <w:rPr>
          <w:sz w:val="28"/>
          <w:szCs w:val="28"/>
        </w:rPr>
      </w:pPr>
      <w:r w:rsidRPr="00456943">
        <w:rPr>
          <w:sz w:val="28"/>
          <w:szCs w:val="28"/>
        </w:rPr>
        <w:t>CARLA MARIA BUGS</w:t>
      </w:r>
    </w:p>
    <w:p w:rsidR="00456943" w:rsidRPr="00456943" w:rsidRDefault="00456943" w:rsidP="00456943">
      <w:pPr>
        <w:rPr>
          <w:sz w:val="28"/>
          <w:szCs w:val="28"/>
        </w:rPr>
      </w:pPr>
      <w:r w:rsidRPr="00456943">
        <w:rPr>
          <w:sz w:val="28"/>
          <w:szCs w:val="28"/>
        </w:rPr>
        <w:t>Secretária Municipal de Administração,</w:t>
      </w:r>
    </w:p>
    <w:p w:rsidR="00456943" w:rsidRPr="00456943" w:rsidRDefault="00456943" w:rsidP="00456943">
      <w:pPr>
        <w:jc w:val="both"/>
        <w:rPr>
          <w:sz w:val="28"/>
          <w:szCs w:val="28"/>
        </w:rPr>
      </w:pPr>
      <w:r w:rsidRPr="00456943">
        <w:rPr>
          <w:sz w:val="28"/>
          <w:szCs w:val="28"/>
        </w:rPr>
        <w:t>Finanças e Planejamento</w:t>
      </w: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Cs w:val="20"/>
        </w:rPr>
      </w:pPr>
    </w:p>
    <w:p w:rsidR="00C75187" w:rsidRDefault="00C75187" w:rsidP="00456943">
      <w:pPr>
        <w:pStyle w:val="Ttulo1"/>
      </w:pPr>
    </w:p>
    <w:sectPr w:rsidR="00C75187" w:rsidSect="00DD3E3E">
      <w:footnotePr>
        <w:pos w:val="beneathText"/>
      </w:footnotePr>
      <w:pgSz w:w="11905" w:h="16837"/>
      <w:pgMar w:top="2552" w:right="1304" w:bottom="709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A6"/>
    <w:rsid w:val="00082382"/>
    <w:rsid w:val="0012161F"/>
    <w:rsid w:val="00154223"/>
    <w:rsid w:val="0019669F"/>
    <w:rsid w:val="002320DF"/>
    <w:rsid w:val="00286741"/>
    <w:rsid w:val="00456943"/>
    <w:rsid w:val="004D7272"/>
    <w:rsid w:val="005D2C23"/>
    <w:rsid w:val="00606EA6"/>
    <w:rsid w:val="00660637"/>
    <w:rsid w:val="007005E5"/>
    <w:rsid w:val="007732AE"/>
    <w:rsid w:val="00877D05"/>
    <w:rsid w:val="009028F8"/>
    <w:rsid w:val="00912452"/>
    <w:rsid w:val="00A7348B"/>
    <w:rsid w:val="00AD11D2"/>
    <w:rsid w:val="00B2064D"/>
    <w:rsid w:val="00BA4C35"/>
    <w:rsid w:val="00C23DBE"/>
    <w:rsid w:val="00C75187"/>
    <w:rsid w:val="00C9050E"/>
    <w:rsid w:val="00DB0DED"/>
    <w:rsid w:val="00DD3E3E"/>
    <w:rsid w:val="00E05926"/>
    <w:rsid w:val="00F4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2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05926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05926"/>
  </w:style>
  <w:style w:type="character" w:customStyle="1" w:styleId="WW-Absatz-Standardschriftart">
    <w:name w:val="WW-Absatz-Standardschriftart"/>
    <w:rsid w:val="00E05926"/>
  </w:style>
  <w:style w:type="character" w:customStyle="1" w:styleId="Fontepargpadro1">
    <w:name w:val="Fonte parág. padrão1"/>
    <w:rsid w:val="00E05926"/>
  </w:style>
  <w:style w:type="paragraph" w:customStyle="1" w:styleId="Captulo">
    <w:name w:val="Capítulo"/>
    <w:basedOn w:val="Normal"/>
    <w:next w:val="Corpodetexto"/>
    <w:rsid w:val="00E059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E05926"/>
    <w:pPr>
      <w:spacing w:after="120"/>
    </w:pPr>
  </w:style>
  <w:style w:type="paragraph" w:styleId="Lista">
    <w:name w:val="List"/>
    <w:basedOn w:val="Corpodetexto"/>
    <w:semiHidden/>
    <w:rsid w:val="00E05926"/>
    <w:rPr>
      <w:rFonts w:cs="Tahoma"/>
    </w:rPr>
  </w:style>
  <w:style w:type="paragraph" w:customStyle="1" w:styleId="Legenda1">
    <w:name w:val="Legenda1"/>
    <w:basedOn w:val="Normal"/>
    <w:rsid w:val="00E0592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5926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E05926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E05926"/>
    <w:pPr>
      <w:jc w:val="center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2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05926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05926"/>
  </w:style>
  <w:style w:type="character" w:customStyle="1" w:styleId="WW-Absatz-Standardschriftart">
    <w:name w:val="WW-Absatz-Standardschriftart"/>
    <w:rsid w:val="00E05926"/>
  </w:style>
  <w:style w:type="character" w:customStyle="1" w:styleId="Fontepargpadro1">
    <w:name w:val="Fonte parág. padrão1"/>
    <w:rsid w:val="00E05926"/>
  </w:style>
  <w:style w:type="paragraph" w:customStyle="1" w:styleId="Captulo">
    <w:name w:val="Capítulo"/>
    <w:basedOn w:val="Normal"/>
    <w:next w:val="Corpodetexto"/>
    <w:rsid w:val="00E059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E05926"/>
    <w:pPr>
      <w:spacing w:after="120"/>
    </w:pPr>
  </w:style>
  <w:style w:type="paragraph" w:styleId="Lista">
    <w:name w:val="List"/>
    <w:basedOn w:val="Corpodetexto"/>
    <w:semiHidden/>
    <w:rsid w:val="00E05926"/>
    <w:rPr>
      <w:rFonts w:cs="Tahoma"/>
    </w:rPr>
  </w:style>
  <w:style w:type="paragraph" w:customStyle="1" w:styleId="Legenda1">
    <w:name w:val="Legenda1"/>
    <w:basedOn w:val="Normal"/>
    <w:rsid w:val="00E0592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5926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E05926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E05926"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074/2005</vt:lpstr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074/2005</dc:title>
  <dc:creator>Pref. Mun. Jacuizinho</dc:creator>
  <cp:lastModifiedBy>pmj</cp:lastModifiedBy>
  <cp:revision>2</cp:revision>
  <cp:lastPrinted>2021-10-15T12:10:00Z</cp:lastPrinted>
  <dcterms:created xsi:type="dcterms:W3CDTF">2021-10-15T12:10:00Z</dcterms:created>
  <dcterms:modified xsi:type="dcterms:W3CDTF">2021-10-15T12:10:00Z</dcterms:modified>
</cp:coreProperties>
</file>