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D0935">
        <w:rPr>
          <w:b/>
          <w:sz w:val="28"/>
          <w:szCs w:val="28"/>
        </w:rPr>
        <w:t>414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CD0935">
        <w:rPr>
          <w:bCs/>
          <w:sz w:val="28"/>
          <w:szCs w:val="28"/>
        </w:rPr>
        <w:t>21</w:t>
      </w:r>
      <w:r w:rsidR="00505E08" w:rsidRPr="00190E4E">
        <w:rPr>
          <w:bCs/>
          <w:sz w:val="28"/>
          <w:szCs w:val="28"/>
        </w:rPr>
        <w:t xml:space="preserve"> de </w:t>
      </w:r>
      <w:r w:rsidR="00CD0935">
        <w:rPr>
          <w:bCs/>
          <w:sz w:val="28"/>
          <w:szCs w:val="28"/>
        </w:rPr>
        <w:t>Setembro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D0935">
        <w:rPr>
          <w:b/>
          <w:sz w:val="28"/>
          <w:szCs w:val="28"/>
        </w:rPr>
        <w:t>CIBELE P. N. BISCHOFF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D0935">
        <w:rPr>
          <w:sz w:val="28"/>
          <w:szCs w:val="28"/>
        </w:rPr>
        <w:t>s 15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D0935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F66E-2353-4B8D-BD13-013F893D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2021-11-03T13:03:00Z</cp:lastPrinted>
  <dcterms:created xsi:type="dcterms:W3CDTF">2021-11-03T13:03:00Z</dcterms:created>
  <dcterms:modified xsi:type="dcterms:W3CDTF">2021-11-03T13:03:00Z</dcterms:modified>
</cp:coreProperties>
</file>