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0335F8">
        <w:rPr>
          <w:b/>
          <w:sz w:val="28"/>
          <w:szCs w:val="28"/>
        </w:rPr>
        <w:t>450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991BB7">
        <w:rPr>
          <w:b/>
          <w:sz w:val="28"/>
          <w:szCs w:val="28"/>
        </w:rPr>
        <w:t>O</w:t>
      </w:r>
      <w:bookmarkStart w:id="0" w:name="_GoBack"/>
      <w:bookmarkEnd w:id="0"/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0335F8">
        <w:rPr>
          <w:bCs/>
          <w:sz w:val="28"/>
          <w:szCs w:val="28"/>
        </w:rPr>
        <w:t>08</w:t>
      </w:r>
      <w:r w:rsidR="00227A35">
        <w:rPr>
          <w:bCs/>
          <w:sz w:val="28"/>
          <w:szCs w:val="28"/>
        </w:rPr>
        <w:t xml:space="preserve"> (</w:t>
      </w:r>
      <w:r w:rsidR="000335F8">
        <w:rPr>
          <w:bCs/>
          <w:sz w:val="28"/>
          <w:szCs w:val="28"/>
        </w:rPr>
        <w:t>oito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0335F8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0335F8">
        <w:rPr>
          <w:b/>
          <w:sz w:val="28"/>
          <w:szCs w:val="28"/>
        </w:rPr>
        <w:t>PAULO CESAR DA SILVA ANTUNES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0335F8">
        <w:rPr>
          <w:bCs/>
          <w:sz w:val="28"/>
          <w:szCs w:val="28"/>
        </w:rPr>
        <w:t>28</w:t>
      </w:r>
      <w:r w:rsidR="00ED34F4" w:rsidRPr="00190E4E">
        <w:rPr>
          <w:bCs/>
          <w:sz w:val="28"/>
          <w:szCs w:val="28"/>
        </w:rPr>
        <w:t xml:space="preserve"> de </w:t>
      </w:r>
      <w:r w:rsidR="000335F8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0335F8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335F8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91BB7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362B-B179-4549-BADF-4EDC052A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2021-11-22T11:50:00Z</cp:lastPrinted>
  <dcterms:created xsi:type="dcterms:W3CDTF">2021-11-22T11:50:00Z</dcterms:created>
  <dcterms:modified xsi:type="dcterms:W3CDTF">2021-11-22T11:50:00Z</dcterms:modified>
</cp:coreProperties>
</file>