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74C92">
        <w:rPr>
          <w:b/>
          <w:sz w:val="28"/>
          <w:szCs w:val="28"/>
        </w:rPr>
        <w:t>458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F0C6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74C92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374C92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DF0C62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374C92">
        <w:rPr>
          <w:b/>
          <w:sz w:val="28"/>
          <w:szCs w:val="28"/>
        </w:rPr>
        <w:t>ANA JUCELAINE HEFLER SCHNEIDER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74C92">
        <w:rPr>
          <w:bCs/>
          <w:sz w:val="28"/>
          <w:szCs w:val="28"/>
        </w:rPr>
        <w:t>19</w:t>
      </w:r>
      <w:r w:rsidR="00ED34F4" w:rsidRPr="00190E4E">
        <w:rPr>
          <w:bCs/>
          <w:sz w:val="28"/>
          <w:szCs w:val="28"/>
        </w:rPr>
        <w:t xml:space="preserve"> de </w:t>
      </w:r>
      <w:r w:rsidR="00374C92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374C92">
        <w:rPr>
          <w:sz w:val="28"/>
          <w:szCs w:val="28"/>
        </w:rPr>
        <w:t>s 19</w:t>
      </w:r>
      <w:r w:rsidR="00EB27BB" w:rsidRPr="00190E4E">
        <w:rPr>
          <w:sz w:val="28"/>
          <w:szCs w:val="28"/>
        </w:rPr>
        <w:t xml:space="preserve"> de </w:t>
      </w:r>
      <w:r w:rsidR="00374C92">
        <w:rPr>
          <w:sz w:val="28"/>
          <w:szCs w:val="28"/>
        </w:rPr>
        <w:t>Novembro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4C92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B96A-EF5A-49D9-ABE1-66AB5AFE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2021-11-22T11:25:00Z</cp:lastPrinted>
  <dcterms:created xsi:type="dcterms:W3CDTF">2021-11-22T11:25:00Z</dcterms:created>
  <dcterms:modified xsi:type="dcterms:W3CDTF">2021-11-22T11:25:00Z</dcterms:modified>
</cp:coreProperties>
</file>