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3B7D62">
        <w:rPr>
          <w:b/>
          <w:sz w:val="28"/>
          <w:szCs w:val="28"/>
        </w:rPr>
        <w:t>460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DF0C62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505E08">
        <w:rPr>
          <w:bCs/>
          <w:sz w:val="28"/>
          <w:szCs w:val="28"/>
        </w:rPr>
        <w:t>o</w:t>
      </w:r>
      <w:r w:rsidR="003B7D62">
        <w:rPr>
          <w:bCs/>
          <w:sz w:val="28"/>
          <w:szCs w:val="28"/>
        </w:rPr>
        <w:t xml:space="preserve"> turno da manhã do dia 17</w:t>
      </w:r>
      <w:r w:rsidR="00505E08" w:rsidRPr="00190E4E">
        <w:rPr>
          <w:bCs/>
          <w:sz w:val="28"/>
          <w:szCs w:val="28"/>
        </w:rPr>
        <w:t xml:space="preserve"> de </w:t>
      </w:r>
      <w:r w:rsidR="00A55FC0">
        <w:rPr>
          <w:bCs/>
          <w:sz w:val="28"/>
          <w:szCs w:val="28"/>
        </w:rPr>
        <w:t>Novembro</w:t>
      </w:r>
      <w:r w:rsidR="00505E08" w:rsidRPr="00190E4E">
        <w:rPr>
          <w:bCs/>
          <w:sz w:val="28"/>
          <w:szCs w:val="28"/>
        </w:rPr>
        <w:t xml:space="preserve"> de 2021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DF0C62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3B7D62">
        <w:rPr>
          <w:b/>
          <w:sz w:val="28"/>
          <w:szCs w:val="28"/>
        </w:rPr>
        <w:t>LOURDES MARIA DA SILVA TATSCH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3B7D62">
        <w:rPr>
          <w:sz w:val="28"/>
          <w:szCs w:val="28"/>
        </w:rPr>
        <w:t>s 19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A55FC0">
        <w:rPr>
          <w:sz w:val="28"/>
          <w:szCs w:val="28"/>
        </w:rPr>
        <w:t>Novembro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B7D62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05E08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57568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55FC0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806F9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9279-63C5-4AFB-A351-6E41D42D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2021-11-22T11:35:00Z</cp:lastPrinted>
  <dcterms:created xsi:type="dcterms:W3CDTF">2021-11-22T11:35:00Z</dcterms:created>
  <dcterms:modified xsi:type="dcterms:W3CDTF">2021-11-22T11:35:00Z</dcterms:modified>
</cp:coreProperties>
</file>