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94866">
        <w:rPr>
          <w:b/>
          <w:sz w:val="28"/>
          <w:szCs w:val="28"/>
        </w:rPr>
        <w:t>491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676A6" w:rsidRPr="00190E4E">
        <w:rPr>
          <w:bCs/>
          <w:sz w:val="28"/>
          <w:szCs w:val="28"/>
        </w:rPr>
        <w:t xml:space="preserve">o dia </w:t>
      </w:r>
      <w:r w:rsidR="00194866">
        <w:rPr>
          <w:bCs/>
          <w:sz w:val="28"/>
          <w:szCs w:val="28"/>
        </w:rPr>
        <w:t>21</w:t>
      </w:r>
      <w:r w:rsidR="000676A6" w:rsidRPr="00190E4E">
        <w:rPr>
          <w:bCs/>
          <w:sz w:val="28"/>
          <w:szCs w:val="28"/>
        </w:rPr>
        <w:t xml:space="preserve"> de </w:t>
      </w:r>
      <w:r w:rsidR="00072F90">
        <w:rPr>
          <w:bCs/>
          <w:sz w:val="28"/>
          <w:szCs w:val="28"/>
        </w:rPr>
        <w:t>Dezembro</w:t>
      </w:r>
      <w:r w:rsidR="000676A6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94866">
        <w:rPr>
          <w:b/>
          <w:sz w:val="28"/>
          <w:szCs w:val="28"/>
        </w:rPr>
        <w:t>TATIANA DA SILVA FERNANDES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94866">
        <w:rPr>
          <w:sz w:val="28"/>
          <w:szCs w:val="28"/>
        </w:rPr>
        <w:t>s 22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072F90">
        <w:rPr>
          <w:sz w:val="28"/>
          <w:szCs w:val="28"/>
        </w:rPr>
        <w:t>Dezembro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6A6"/>
    <w:rsid w:val="00067CFF"/>
    <w:rsid w:val="00070644"/>
    <w:rsid w:val="000716EE"/>
    <w:rsid w:val="00072F90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94866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756F2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9BA4-B42B-4348-8205-C402C434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2021-12-22T11:57:00Z</cp:lastPrinted>
  <dcterms:created xsi:type="dcterms:W3CDTF">2021-12-22T11:58:00Z</dcterms:created>
  <dcterms:modified xsi:type="dcterms:W3CDTF">2021-12-22T11:58:00Z</dcterms:modified>
</cp:coreProperties>
</file>