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3821" w14:textId="49E6DE9E" w:rsidR="002922B9" w:rsidRPr="00F07997" w:rsidRDefault="00CF1BF4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CONTRATO ADMINISTRATIVO Nº </w:t>
      </w:r>
      <w:r w:rsidR="00F07997"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021/2022</w:t>
      </w:r>
    </w:p>
    <w:p w14:paraId="62753057" w14:textId="77777777" w:rsidR="003028D1" w:rsidRPr="00F07997" w:rsidRDefault="003028D1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PRESTAÇÃO DE SERVIÇOS</w:t>
      </w:r>
    </w:p>
    <w:p w14:paraId="44CC583D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205CE" w14:textId="77777777" w:rsidR="003028D1" w:rsidRPr="00F07997" w:rsidRDefault="003028D1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5B462" w14:textId="7FF6732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Que firmam entre </w:t>
      </w:r>
      <w:proofErr w:type="spellStart"/>
      <w:r w:rsidRPr="00F07997">
        <w:rPr>
          <w:rFonts w:ascii="Times New Roman" w:hAnsi="Times New Roman" w:cs="Times New Roman"/>
          <w:color w:val="000000"/>
          <w:sz w:val="24"/>
          <w:szCs w:val="24"/>
        </w:rPr>
        <w:t>sí</w:t>
      </w:r>
      <w:proofErr w:type="spellEnd"/>
      <w:r w:rsidRPr="00F07997">
        <w:rPr>
          <w:rFonts w:ascii="Times New Roman" w:hAnsi="Times New Roman" w:cs="Times New Roman"/>
          <w:color w:val="000000"/>
          <w:sz w:val="24"/>
          <w:szCs w:val="24"/>
        </w:rPr>
        <w:t>, de um lado</w:t>
      </w:r>
      <w:r w:rsidR="006E1FE1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997">
        <w:rPr>
          <w:rFonts w:ascii="Times New Roman" w:hAnsi="Times New Roman" w:cs="Times New Roman"/>
          <w:sz w:val="24"/>
          <w:szCs w:val="24"/>
        </w:rPr>
        <w:t xml:space="preserve">o </w:t>
      </w:r>
      <w:r w:rsidRPr="00F07997">
        <w:rPr>
          <w:rFonts w:ascii="Times New Roman" w:hAnsi="Times New Roman" w:cs="Times New Roman"/>
          <w:b/>
          <w:sz w:val="24"/>
          <w:szCs w:val="24"/>
          <w:u w:val="single"/>
        </w:rPr>
        <w:t>MUNICÍPIO DE JACUIZINHO</w:t>
      </w:r>
      <w:r w:rsidRPr="00F07997">
        <w:rPr>
          <w:rFonts w:ascii="Times New Roman" w:hAnsi="Times New Roman" w:cs="Times New Roman"/>
          <w:b/>
          <w:sz w:val="24"/>
          <w:szCs w:val="24"/>
        </w:rPr>
        <w:t>, Estado do Rio Grande do Sul,</w:t>
      </w:r>
      <w:r w:rsidRPr="00F07997">
        <w:rPr>
          <w:rFonts w:ascii="Times New Roman" w:hAnsi="Times New Roman" w:cs="Times New Roman"/>
          <w:sz w:val="24"/>
          <w:szCs w:val="24"/>
        </w:rPr>
        <w:t xml:space="preserve"> pessoa jurídica de direito público, com sede na Rua </w:t>
      </w:r>
      <w:proofErr w:type="spellStart"/>
      <w:r w:rsidRPr="00F07997">
        <w:rPr>
          <w:rFonts w:ascii="Times New Roman" w:hAnsi="Times New Roman" w:cs="Times New Roman"/>
          <w:sz w:val="24"/>
          <w:szCs w:val="24"/>
        </w:rPr>
        <w:t>Eloí</w:t>
      </w:r>
      <w:proofErr w:type="spellEnd"/>
      <w:r w:rsidR="006E1FE1" w:rsidRPr="00F0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97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F07997">
        <w:rPr>
          <w:rFonts w:ascii="Times New Roman" w:hAnsi="Times New Roman" w:cs="Times New Roman"/>
          <w:sz w:val="24"/>
          <w:szCs w:val="24"/>
        </w:rPr>
        <w:t xml:space="preserve"> da Silva, nº</w:t>
      </w:r>
      <w:r w:rsidR="002F47B2" w:rsidRPr="00F07997">
        <w:rPr>
          <w:rFonts w:ascii="Times New Roman" w:hAnsi="Times New Roman" w:cs="Times New Roman"/>
          <w:sz w:val="24"/>
          <w:szCs w:val="24"/>
        </w:rPr>
        <w:t xml:space="preserve"> 407, centro,</w:t>
      </w:r>
      <w:r w:rsidRPr="00F07997">
        <w:rPr>
          <w:rFonts w:ascii="Times New Roman" w:hAnsi="Times New Roman" w:cs="Times New Roman"/>
          <w:sz w:val="24"/>
          <w:szCs w:val="24"/>
        </w:rPr>
        <w:t xml:space="preserve"> nesta cidade, CNPJ n.º. 04.217.901/0001-90,  representada</w:t>
      </w:r>
      <w:r w:rsidR="00760043" w:rsidRPr="00F07997">
        <w:rPr>
          <w:rFonts w:ascii="Times New Roman" w:hAnsi="Times New Roman" w:cs="Times New Roman"/>
          <w:sz w:val="24"/>
          <w:szCs w:val="24"/>
        </w:rPr>
        <w:t xml:space="preserve">   neste  ato  por  seu  </w:t>
      </w:r>
      <w:r w:rsidRPr="00F07997">
        <w:rPr>
          <w:rFonts w:ascii="Times New Roman" w:hAnsi="Times New Roman" w:cs="Times New Roman"/>
          <w:sz w:val="24"/>
          <w:szCs w:val="24"/>
        </w:rPr>
        <w:t>Prefeito Municipal</w:t>
      </w:r>
      <w:r w:rsidR="002F47B2" w:rsidRPr="00F07997">
        <w:rPr>
          <w:rFonts w:ascii="Times New Roman" w:hAnsi="Times New Roman" w:cs="Times New Roman"/>
          <w:sz w:val="24"/>
          <w:szCs w:val="24"/>
        </w:rPr>
        <w:t xml:space="preserve"> </w:t>
      </w:r>
      <w:r w:rsidR="00156E81" w:rsidRPr="00F0799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="00156E81" w:rsidRPr="00F07997">
        <w:rPr>
          <w:rFonts w:ascii="Times New Roman" w:hAnsi="Times New Roman" w:cs="Times New Roman"/>
          <w:sz w:val="24"/>
          <w:szCs w:val="24"/>
        </w:rPr>
        <w:t>, brasileiro, casado, agricultor, CPF Nº 243.754.380-53, RG Nº 6005693988-SSP/RS, residente e domiciliado nesta cidade de Jacuizinho/RS</w:t>
      </w:r>
      <w:r w:rsidRPr="00F07997">
        <w:rPr>
          <w:rFonts w:ascii="Times New Roman" w:hAnsi="Times New Roman" w:cs="Times New Roman"/>
          <w:sz w:val="24"/>
          <w:szCs w:val="24"/>
        </w:rPr>
        <w:t xml:space="preserve">, de ora em diante denominado  de  </w:t>
      </w:r>
      <w:r w:rsidRPr="00F07997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Pr="00F07997">
        <w:rPr>
          <w:rFonts w:ascii="Times New Roman" w:hAnsi="Times New Roman" w:cs="Times New Roman"/>
          <w:sz w:val="24"/>
          <w:szCs w:val="24"/>
        </w:rPr>
        <w:t>, e</w:t>
      </w:r>
      <w:r w:rsidR="00E6281C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do outro lado </w:t>
      </w:r>
      <w:r w:rsidR="00156E81" w:rsidRPr="00F079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SOLANGE DE LIMA PRATES DA SILVA</w:t>
      </w:r>
      <w:r w:rsidR="0058231C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, brasileira, </w:t>
      </w:r>
      <w:r w:rsidR="00156E81" w:rsidRPr="00F07997">
        <w:rPr>
          <w:rFonts w:ascii="Times New Roman" w:hAnsi="Times New Roman" w:cs="Times New Roman"/>
          <w:color w:val="000000"/>
          <w:sz w:val="24"/>
          <w:szCs w:val="24"/>
        </w:rPr>
        <w:t>oficineira</w:t>
      </w:r>
      <w:r w:rsidR="0058231C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, CPF Nº </w:t>
      </w:r>
      <w:r w:rsidR="00156E81" w:rsidRPr="00F07997">
        <w:rPr>
          <w:rFonts w:ascii="Times New Roman" w:hAnsi="Times New Roman" w:cs="Times New Roman"/>
          <w:color w:val="000000"/>
          <w:sz w:val="24"/>
          <w:szCs w:val="24"/>
        </w:rPr>
        <w:t>007.103.750-00</w:t>
      </w:r>
      <w:r w:rsidR="0058231C" w:rsidRPr="00F07997">
        <w:rPr>
          <w:rFonts w:ascii="Times New Roman" w:hAnsi="Times New Roman" w:cs="Times New Roman"/>
          <w:color w:val="000000"/>
          <w:sz w:val="24"/>
          <w:szCs w:val="24"/>
        </w:rPr>
        <w:t>, RG.</w:t>
      </w:r>
      <w:r w:rsidR="00156E81" w:rsidRPr="00F07997">
        <w:rPr>
          <w:rFonts w:ascii="Times New Roman" w:hAnsi="Times New Roman" w:cs="Times New Roman"/>
          <w:color w:val="000000"/>
          <w:sz w:val="24"/>
          <w:szCs w:val="24"/>
        </w:rPr>
        <w:t>9085200211</w:t>
      </w:r>
      <w:r w:rsidR="0058231C" w:rsidRPr="00F07997">
        <w:rPr>
          <w:rFonts w:ascii="Times New Roman" w:hAnsi="Times New Roman" w:cs="Times New Roman"/>
          <w:color w:val="000000"/>
          <w:sz w:val="24"/>
          <w:szCs w:val="24"/>
        </w:rPr>
        <w:t>-S</w:t>
      </w:r>
      <w:r w:rsidR="00E6281C" w:rsidRPr="00F0799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8231C" w:rsidRPr="00F0799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6281C" w:rsidRPr="00F07997">
        <w:rPr>
          <w:rFonts w:ascii="Times New Roman" w:hAnsi="Times New Roman" w:cs="Times New Roman"/>
          <w:color w:val="000000"/>
          <w:sz w:val="24"/>
          <w:szCs w:val="24"/>
        </w:rPr>
        <w:t>/RS, residente e domi</w:t>
      </w:r>
      <w:r w:rsidR="0058231C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ciliada </w:t>
      </w:r>
      <w:r w:rsidR="00156E81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na Rua João </w:t>
      </w:r>
      <w:proofErr w:type="spellStart"/>
      <w:r w:rsidR="00156E81" w:rsidRPr="00F07997">
        <w:rPr>
          <w:rFonts w:ascii="Times New Roman" w:hAnsi="Times New Roman" w:cs="Times New Roman"/>
          <w:color w:val="000000"/>
          <w:sz w:val="24"/>
          <w:szCs w:val="24"/>
        </w:rPr>
        <w:t>Tatsch</w:t>
      </w:r>
      <w:proofErr w:type="spellEnd"/>
      <w:r w:rsidR="00156E81" w:rsidRPr="00F07997">
        <w:rPr>
          <w:rFonts w:ascii="Times New Roman" w:hAnsi="Times New Roman" w:cs="Times New Roman"/>
          <w:color w:val="000000"/>
          <w:sz w:val="24"/>
          <w:szCs w:val="24"/>
        </w:rPr>
        <w:t>, nº 225, nesta c</w:t>
      </w:r>
      <w:r w:rsidR="00F07997" w:rsidRPr="00F0799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56E81" w:rsidRPr="00F07997">
        <w:rPr>
          <w:rFonts w:ascii="Times New Roman" w:hAnsi="Times New Roman" w:cs="Times New Roman"/>
          <w:color w:val="000000"/>
          <w:sz w:val="24"/>
          <w:szCs w:val="24"/>
        </w:rPr>
        <w:t>dade</w:t>
      </w:r>
      <w:r w:rsidR="0058231C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 Jacuizinho/RS</w:t>
      </w:r>
      <w:r w:rsidR="00E6281C" w:rsidRPr="00F07997">
        <w:rPr>
          <w:rFonts w:ascii="Times New Roman" w:hAnsi="Times New Roman" w:cs="Times New Roman"/>
          <w:color w:val="000000"/>
          <w:sz w:val="24"/>
          <w:szCs w:val="24"/>
        </w:rPr>
        <w:t>, de ora em diante denominada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CONTRATADA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, mediante as cláusulas e condições seguintes:</w:t>
      </w:r>
    </w:p>
    <w:p w14:paraId="4165F9E1" w14:textId="77777777" w:rsidR="00322EA5" w:rsidRPr="00F07997" w:rsidRDefault="00322EA5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300442" w14:textId="77777777" w:rsidR="003028D1" w:rsidRPr="00F07997" w:rsidRDefault="003028D1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01172" w14:textId="77777777" w:rsidR="00322EA5" w:rsidRPr="00F07997" w:rsidRDefault="00322EA5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b/>
          <w:color w:val="000000"/>
          <w:sz w:val="24"/>
          <w:szCs w:val="24"/>
        </w:rPr>
        <w:t>CLÁUSULA PRIMEIRA – DA BASE LEGAL</w:t>
      </w:r>
    </w:p>
    <w:p w14:paraId="624A2877" w14:textId="150BE352" w:rsidR="00322EA5" w:rsidRPr="00F07997" w:rsidRDefault="00322EA5" w:rsidP="00322EA5">
      <w:pPr>
        <w:pStyle w:val="Recuodecorpodetexto"/>
        <w:ind w:firstLine="0"/>
      </w:pPr>
      <w:r w:rsidRPr="00F07997">
        <w:t>O presente Contrato rege-se ainda, pelas disposições da Lei Federal Nº 8.666/93, com suas alterações posteriores, e é celebrado por Dispensa de Licitação nos termos do Art. 24, II, da Lei de Licitações e Contratos Administrativos, de acordo com o que const</w:t>
      </w:r>
      <w:r w:rsidR="00CF1BF4" w:rsidRPr="00F07997">
        <w:t xml:space="preserve">a do Processo Licitatório Nº </w:t>
      </w:r>
      <w:r w:rsidR="00F07997">
        <w:t>029/2022</w:t>
      </w:r>
      <w:r w:rsidR="00CF1BF4" w:rsidRPr="00F07997">
        <w:t xml:space="preserve"> – Dispensa de Licitação Nº </w:t>
      </w:r>
      <w:r w:rsidR="00F07997">
        <w:t>014/2022.</w:t>
      </w:r>
    </w:p>
    <w:p w14:paraId="51FF5497" w14:textId="77777777" w:rsidR="00322EA5" w:rsidRPr="00F07997" w:rsidRDefault="00322EA5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D0C42" w14:textId="77777777" w:rsidR="002922B9" w:rsidRPr="00F07997" w:rsidRDefault="00F04821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SEGUNDA</w:t>
      </w:r>
      <w:r w:rsidR="002922B9"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DO OBJETO: </w:t>
      </w:r>
    </w:p>
    <w:p w14:paraId="4BAC0CED" w14:textId="5D583D49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07997">
        <w:rPr>
          <w:rFonts w:ascii="Times New Roman" w:hAnsi="Times New Roman" w:cs="Times New Roman"/>
          <w:b/>
          <w:color w:val="000000"/>
          <w:sz w:val="24"/>
          <w:szCs w:val="24"/>
        </w:rPr>
        <w:t>CONTRATADA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presta</w:t>
      </w:r>
      <w:r w:rsidR="006E1FE1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rá serviços de </w:t>
      </w:r>
      <w:r w:rsidR="008214E3" w:rsidRPr="00F07997">
        <w:rPr>
          <w:rFonts w:ascii="Times New Roman" w:hAnsi="Times New Roman" w:cs="Times New Roman"/>
          <w:color w:val="000000"/>
          <w:sz w:val="24"/>
          <w:szCs w:val="24"/>
        </w:rPr>
        <w:t>oficineira-</w:t>
      </w:r>
      <w:r w:rsidR="006E1FE1" w:rsidRPr="00F07997">
        <w:rPr>
          <w:rFonts w:ascii="Times New Roman" w:hAnsi="Times New Roman" w:cs="Times New Roman"/>
          <w:color w:val="000000"/>
          <w:sz w:val="24"/>
          <w:szCs w:val="24"/>
        </w:rPr>
        <w:t>instrutora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 xml:space="preserve"> de culinária</w:t>
      </w:r>
      <w:r w:rsidR="00D24AF8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nas atividades </w:t>
      </w:r>
      <w:proofErr w:type="gramStart"/>
      <w:r w:rsidR="008214E3" w:rsidRPr="00F07997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="008214E3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serem</w:t>
      </w:r>
      <w:r w:rsidR="00B52FF8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desenvolvid</w:t>
      </w:r>
      <w:r w:rsidR="008214E3" w:rsidRPr="00F07997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B52FF8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junto</w:t>
      </w:r>
      <w:r w:rsidR="003230E7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9546E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Assistência Soci</w:t>
      </w:r>
      <w:r w:rsidR="003230E7" w:rsidRPr="00F07997">
        <w:rPr>
          <w:rFonts w:ascii="Times New Roman" w:hAnsi="Times New Roman" w:cs="Times New Roman"/>
          <w:color w:val="000000"/>
          <w:sz w:val="24"/>
          <w:szCs w:val="24"/>
        </w:rPr>
        <w:t>al – CRAS</w:t>
      </w:r>
      <w:r w:rsidR="008214E3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do nosso Município, conforme Plano de Trabalho anexo e que passa a ser parte integrante do presente Instrumento Contratual</w:t>
      </w:r>
      <w:r w:rsidR="0090769F" w:rsidRPr="00F079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78CED8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4821"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TERCEIRA</w:t>
      </w: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DOS SERVIÇOS:  </w:t>
      </w:r>
    </w:p>
    <w:p w14:paraId="0FA3F9C8" w14:textId="35F286AC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997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 serviços</w:t>
      </w:r>
      <w:proofErr w:type="gramEnd"/>
      <w:r w:rsidR="00B52FF8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  mencionados   na  Cláusula  Segunda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deste</w:t>
      </w:r>
      <w:r w:rsidR="007B6013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Contrato serão  executados de </w:t>
      </w:r>
      <w:r w:rsidR="00B52FF8" w:rsidRPr="00F07997">
        <w:rPr>
          <w:rFonts w:ascii="Times New Roman" w:hAnsi="Times New Roman" w:cs="Times New Roman"/>
          <w:color w:val="000000"/>
          <w:sz w:val="24"/>
          <w:szCs w:val="24"/>
        </w:rPr>
        <w:t>acordo com o</w:t>
      </w:r>
      <w:r w:rsidR="0004409E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Plano de Trabalho anexo</w:t>
      </w:r>
      <w:r w:rsidR="00547AEC" w:rsidRPr="00F07997">
        <w:rPr>
          <w:rFonts w:ascii="Times New Roman" w:hAnsi="Times New Roman" w:cs="Times New Roman"/>
          <w:color w:val="000000"/>
          <w:sz w:val="24"/>
          <w:szCs w:val="24"/>
        </w:rPr>
        <w:t>, sob a supervisão e coordenação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da Assistê</w:t>
      </w:r>
      <w:r w:rsidR="00B679BD" w:rsidRPr="00F07997">
        <w:rPr>
          <w:rFonts w:ascii="Times New Roman" w:hAnsi="Times New Roman" w:cs="Times New Roman"/>
          <w:color w:val="000000"/>
          <w:sz w:val="24"/>
          <w:szCs w:val="24"/>
        </w:rPr>
        <w:t>ncia Social/CRAS</w:t>
      </w:r>
      <w:r w:rsidR="0004409E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do Município, nos meses 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>de março, abril, maio, junho e julho do ano de 2022</w:t>
      </w:r>
      <w:r w:rsidR="00B679BD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241F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num total </w:t>
      </w:r>
      <w:r w:rsidR="00B52FF8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previsto de 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>quatrocentos e um (401)</w:t>
      </w:r>
      <w:r w:rsidR="00B52FF8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horas</w:t>
      </w:r>
      <w:r w:rsidR="0004409E" w:rsidRPr="00F07997">
        <w:rPr>
          <w:rFonts w:ascii="Times New Roman" w:hAnsi="Times New Roman" w:cs="Times New Roman"/>
          <w:color w:val="000000"/>
          <w:sz w:val="24"/>
          <w:szCs w:val="24"/>
        </w:rPr>
        <w:t>/atividade</w:t>
      </w:r>
      <w:r w:rsidR="0089241F" w:rsidRPr="00F079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B221CF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4821"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QUARTA</w:t>
      </w: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DAS DESPESAS: </w:t>
      </w:r>
    </w:p>
    <w:p w14:paraId="6CC7C5DB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Ficam a cargo da </w:t>
      </w:r>
      <w:r w:rsidRPr="00F07997">
        <w:rPr>
          <w:rFonts w:ascii="Times New Roman" w:hAnsi="Times New Roman" w:cs="Times New Roman"/>
          <w:b/>
          <w:color w:val="000000"/>
          <w:sz w:val="24"/>
          <w:szCs w:val="24"/>
        </w:rPr>
        <w:t>CONTRATADA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todas as desp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>esas de locomoção, alimentação,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encargos sociais e t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>rabalhistas provenientes deste C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ontrato.</w:t>
      </w:r>
    </w:p>
    <w:p w14:paraId="46FE6396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4821"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QUIN</w:t>
      </w: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 – DO VALOR E FORMA DE PAGAMENTO: </w:t>
      </w:r>
    </w:p>
    <w:p w14:paraId="283F433E" w14:textId="7AFB4B53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>Pela presta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>ção dos serviços</w:t>
      </w:r>
      <w:r w:rsidR="001E4FCA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constantes na Cláusula Segunda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deste C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ontrato, o </w:t>
      </w:r>
      <w:r w:rsidRPr="00F07997">
        <w:rPr>
          <w:rFonts w:ascii="Times New Roman" w:hAnsi="Times New Roman" w:cs="Times New Roman"/>
          <w:b/>
          <w:color w:val="000000"/>
          <w:sz w:val="24"/>
          <w:szCs w:val="24"/>
        </w:rPr>
        <w:t>MUNICÍPIO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pagará à </w:t>
      </w:r>
      <w:r w:rsidRPr="00F07997">
        <w:rPr>
          <w:rFonts w:ascii="Times New Roman" w:hAnsi="Times New Roman" w:cs="Times New Roman"/>
          <w:b/>
          <w:color w:val="000000"/>
          <w:sz w:val="24"/>
          <w:szCs w:val="24"/>
        </w:rPr>
        <w:t>CONTRATADA</w:t>
      </w:r>
      <w:r w:rsidR="00482899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o valor de R$ 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 xml:space="preserve">15 (quinze reais) 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por hora</w:t>
      </w:r>
      <w:r w:rsidR="00A83DBD" w:rsidRPr="00F07997">
        <w:rPr>
          <w:rFonts w:ascii="Times New Roman" w:hAnsi="Times New Roman" w:cs="Times New Roman"/>
          <w:color w:val="000000"/>
          <w:sz w:val="24"/>
          <w:szCs w:val="24"/>
        </w:rPr>
        <w:t>/atividade efetivamente executada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, sendo que o valor das horas de serviços realizados será pago até o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10º (décimo) dia do mês </w:t>
      </w:r>
      <w:r w:rsidR="00F07997" w:rsidRPr="00F07997">
        <w:rPr>
          <w:rFonts w:ascii="Times New Roman" w:hAnsi="Times New Roman" w:cs="Times New Roman"/>
          <w:color w:val="000000"/>
          <w:sz w:val="24"/>
          <w:szCs w:val="24"/>
        </w:rPr>
        <w:t>subsequente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aos serviços executados. </w:t>
      </w:r>
    </w:p>
    <w:p w14:paraId="1E035B85" w14:textId="0C4EB28C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PARÁGRAFO ÚNICO</w:t>
      </w:r>
      <w:r w:rsidR="0005209B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O valor</w:t>
      </w:r>
      <w:r w:rsidR="00D62D7A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total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ora contratado</w:t>
      </w:r>
      <w:r w:rsidR="00D62D7A" w:rsidRPr="00F07997">
        <w:rPr>
          <w:rFonts w:ascii="Times New Roman" w:hAnsi="Times New Roman" w:cs="Times New Roman"/>
          <w:color w:val="000000"/>
          <w:sz w:val="24"/>
          <w:szCs w:val="24"/>
        </w:rPr>
        <w:t>, previsto em R$ 6.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>015,00 (seis mil e quinze reais</w:t>
      </w:r>
      <w:r w:rsidR="00D62D7A" w:rsidRPr="00F079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será fixo e não sofrerá qualquer acréscimo ou rea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>juste no per</w:t>
      </w:r>
      <w:r w:rsidR="001941D0" w:rsidRPr="00F07997">
        <w:rPr>
          <w:rFonts w:ascii="Times New Roman" w:hAnsi="Times New Roman" w:cs="Times New Roman"/>
          <w:color w:val="000000"/>
          <w:sz w:val="24"/>
          <w:szCs w:val="24"/>
        </w:rPr>
        <w:t>íodo estipulado na Cláusula Sex</w:t>
      </w:r>
      <w:r w:rsidR="00D23C72" w:rsidRPr="00F07997">
        <w:rPr>
          <w:rFonts w:ascii="Times New Roman" w:hAnsi="Times New Roman" w:cs="Times New Roman"/>
          <w:color w:val="000000"/>
          <w:sz w:val="24"/>
          <w:szCs w:val="24"/>
        </w:rPr>
        <w:t>ta deste C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ontrato.</w:t>
      </w:r>
    </w:p>
    <w:p w14:paraId="01DAC76D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</w:t>
      </w:r>
      <w:r w:rsidR="00F04821"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SULA SEXTA</w:t>
      </w: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DA VIGÊNCIA E RESCISÃO:</w:t>
      </w:r>
    </w:p>
    <w:p w14:paraId="4121465D" w14:textId="5075CA50" w:rsidR="002922B9" w:rsidRPr="00F07997" w:rsidRDefault="0005209B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>O presente C</w:t>
      </w:r>
      <w:r w:rsidR="004F4802" w:rsidRPr="00F07997">
        <w:rPr>
          <w:rFonts w:ascii="Times New Roman" w:hAnsi="Times New Roman" w:cs="Times New Roman"/>
          <w:color w:val="000000"/>
          <w:sz w:val="24"/>
          <w:szCs w:val="24"/>
        </w:rPr>
        <w:t>ontrato vigerá no período de 1</w:t>
      </w:r>
      <w:r w:rsidR="00415845" w:rsidRPr="00F07997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4F480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4F480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415845" w:rsidRPr="00F079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F480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r w:rsidR="00415845" w:rsidRPr="00F079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F480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="004F4802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415845" w:rsidRPr="00F079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C14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922B9" w:rsidRPr="00F07997">
        <w:rPr>
          <w:rFonts w:ascii="Times New Roman" w:hAnsi="Times New Roman" w:cs="Times New Roman"/>
          <w:color w:val="000000"/>
          <w:sz w:val="24"/>
          <w:szCs w:val="24"/>
        </w:rPr>
        <w:t>, podendo ser rescindido, antecipadamen</w:t>
      </w:r>
      <w:r w:rsidR="00F528E0" w:rsidRPr="00F07997">
        <w:rPr>
          <w:rFonts w:ascii="Times New Roman" w:hAnsi="Times New Roman" w:cs="Times New Roman"/>
          <w:color w:val="000000"/>
          <w:sz w:val="24"/>
          <w:szCs w:val="24"/>
        </w:rPr>
        <w:t>te, por qualquer uma das partes, ou ainda na forma dos A</w:t>
      </w:r>
      <w:r w:rsidR="002922B9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rtigos 77, </w:t>
      </w:r>
      <w:r w:rsidR="00F528E0" w:rsidRPr="00F07997">
        <w:rPr>
          <w:rFonts w:ascii="Times New Roman" w:hAnsi="Times New Roman" w:cs="Times New Roman"/>
          <w:color w:val="000000"/>
          <w:sz w:val="24"/>
          <w:szCs w:val="24"/>
        </w:rPr>
        <w:t>78 e 79 da Lei Federal N</w:t>
      </w:r>
      <w:r w:rsidR="002922B9" w:rsidRPr="00F07997">
        <w:rPr>
          <w:rFonts w:ascii="Times New Roman" w:hAnsi="Times New Roman" w:cs="Times New Roman"/>
          <w:color w:val="000000"/>
          <w:sz w:val="24"/>
          <w:szCs w:val="24"/>
        </w:rPr>
        <w:t>º 8.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666/93 e alterações posteriores, da mesma forma que poderá ser prorrogado nos termos da legislação mencionada.</w:t>
      </w:r>
    </w:p>
    <w:p w14:paraId="3495263F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E33"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SÉTIMA</w:t>
      </w: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DA DOTAÇÃO ORÇAMENTÁRIA:</w:t>
      </w:r>
    </w:p>
    <w:p w14:paraId="58E8FBCD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As  </w:t>
      </w:r>
      <w:r w:rsidR="007A15B1" w:rsidRPr="00F07997">
        <w:rPr>
          <w:rFonts w:ascii="Times New Roman" w:hAnsi="Times New Roman" w:cs="Times New Roman"/>
          <w:color w:val="000000"/>
          <w:sz w:val="24"/>
          <w:szCs w:val="24"/>
        </w:rPr>
        <w:t>despesas</w:t>
      </w:r>
      <w:proofErr w:type="gramEnd"/>
      <w:r w:rsidR="007A15B1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 decorrentes  deste   C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ontrato correrão por conta d</w:t>
      </w:r>
      <w:r w:rsidR="00415845" w:rsidRPr="00F07997">
        <w:rPr>
          <w:rFonts w:ascii="Times New Roman" w:hAnsi="Times New Roman" w:cs="Times New Roman"/>
          <w:color w:val="000000"/>
          <w:sz w:val="24"/>
          <w:szCs w:val="24"/>
        </w:rPr>
        <w:t>as seguintes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dotações orçamentárias </w:t>
      </w:r>
      <w:r w:rsidR="00415845" w:rsidRPr="00F07997">
        <w:rPr>
          <w:rFonts w:ascii="Times New Roman" w:hAnsi="Times New Roman" w:cs="Times New Roman"/>
          <w:color w:val="000000"/>
          <w:sz w:val="24"/>
          <w:szCs w:val="24"/>
        </w:rPr>
        <w:t>do Orçamento Municipal vigente:</w:t>
      </w:r>
    </w:p>
    <w:p w14:paraId="7D10DB29" w14:textId="72BC50BD" w:rsidR="00415845" w:rsidRPr="00D95E52" w:rsidRDefault="00415845" w:rsidP="00415845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sz w:val="24"/>
          <w:szCs w:val="24"/>
        </w:rPr>
      </w:pPr>
      <w:r w:rsidRPr="00D95E52">
        <w:rPr>
          <w:rFonts w:ascii="Times New Roman" w:hAnsi="Times New Roman" w:cs="Times New Roman"/>
          <w:sz w:val="24"/>
          <w:szCs w:val="24"/>
        </w:rPr>
        <w:t>07.01.08.244.0029.2.108</w:t>
      </w:r>
      <w:r w:rsidR="00D95E52" w:rsidRPr="00D95E52">
        <w:rPr>
          <w:rFonts w:ascii="Times New Roman" w:hAnsi="Times New Roman" w:cs="Times New Roman"/>
          <w:sz w:val="24"/>
          <w:szCs w:val="24"/>
        </w:rPr>
        <w:t>.</w:t>
      </w:r>
      <w:r w:rsidRPr="00D95E52">
        <w:rPr>
          <w:rFonts w:ascii="Times New Roman" w:hAnsi="Times New Roman" w:cs="Times New Roman"/>
          <w:sz w:val="24"/>
          <w:szCs w:val="24"/>
        </w:rPr>
        <w:t>3</w:t>
      </w:r>
      <w:r w:rsidR="00D95E52" w:rsidRPr="00D95E52">
        <w:rPr>
          <w:rFonts w:ascii="Times New Roman" w:hAnsi="Times New Roman" w:cs="Times New Roman"/>
          <w:sz w:val="24"/>
          <w:szCs w:val="24"/>
        </w:rPr>
        <w:t>.</w:t>
      </w:r>
      <w:r w:rsidRPr="00D95E52">
        <w:rPr>
          <w:rFonts w:ascii="Times New Roman" w:hAnsi="Times New Roman" w:cs="Times New Roman"/>
          <w:sz w:val="24"/>
          <w:szCs w:val="24"/>
        </w:rPr>
        <w:t>3.90.36.00.00.00 – Cód. Reduzido: 2173</w:t>
      </w:r>
    </w:p>
    <w:p w14:paraId="68A1443B" w14:textId="77777777" w:rsidR="00D95E52" w:rsidRPr="00D95E52" w:rsidRDefault="00415845" w:rsidP="00D95E52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sz w:val="24"/>
          <w:szCs w:val="24"/>
        </w:rPr>
      </w:pPr>
      <w:r w:rsidRPr="00D95E52">
        <w:rPr>
          <w:rFonts w:ascii="Times New Roman" w:hAnsi="Times New Roman" w:cs="Times New Roman"/>
          <w:sz w:val="24"/>
          <w:szCs w:val="24"/>
        </w:rPr>
        <w:t>07.01.08.244.0029.2.119</w:t>
      </w:r>
      <w:r w:rsidR="00D95E52" w:rsidRPr="00D95E52">
        <w:rPr>
          <w:rFonts w:ascii="Times New Roman" w:hAnsi="Times New Roman" w:cs="Times New Roman"/>
          <w:sz w:val="24"/>
          <w:szCs w:val="24"/>
        </w:rPr>
        <w:t>.</w:t>
      </w:r>
      <w:r w:rsidRPr="00D95E52">
        <w:rPr>
          <w:rFonts w:ascii="Times New Roman" w:hAnsi="Times New Roman" w:cs="Times New Roman"/>
          <w:sz w:val="24"/>
          <w:szCs w:val="24"/>
        </w:rPr>
        <w:t>3</w:t>
      </w:r>
      <w:r w:rsidR="00D95E52" w:rsidRPr="00D95E52">
        <w:rPr>
          <w:rFonts w:ascii="Times New Roman" w:hAnsi="Times New Roman" w:cs="Times New Roman"/>
          <w:sz w:val="24"/>
          <w:szCs w:val="24"/>
        </w:rPr>
        <w:t>.</w:t>
      </w:r>
      <w:r w:rsidRPr="00D95E52">
        <w:rPr>
          <w:rFonts w:ascii="Times New Roman" w:hAnsi="Times New Roman" w:cs="Times New Roman"/>
          <w:sz w:val="24"/>
          <w:szCs w:val="24"/>
        </w:rPr>
        <w:t>3.90.36.00.00.00 – Cód. Reduzido: 2450</w:t>
      </w:r>
    </w:p>
    <w:p w14:paraId="3D059ADE" w14:textId="38CB419F" w:rsidR="00D95E52" w:rsidRPr="00D95E52" w:rsidRDefault="00D95E52" w:rsidP="00D95E52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95E52">
        <w:rPr>
          <w:rFonts w:ascii="Times New Roman" w:hAnsi="Times New Roman" w:cs="Times New Roman"/>
          <w:sz w:val="24"/>
          <w:szCs w:val="24"/>
        </w:rPr>
        <w:t xml:space="preserve">07.01.08.244.0029.2.047.3.3.90.36.00.0000 – </w:t>
      </w:r>
      <w:proofErr w:type="spellStart"/>
      <w:r w:rsidRPr="00D95E52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D95E52">
        <w:rPr>
          <w:rFonts w:ascii="Times New Roman" w:hAnsi="Times New Roman" w:cs="Times New Roman"/>
          <w:sz w:val="24"/>
          <w:szCs w:val="24"/>
        </w:rPr>
        <w:t xml:space="preserve"> Reduzido: 4277</w:t>
      </w:r>
    </w:p>
    <w:p w14:paraId="4E49190A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E33"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OITAVA</w:t>
      </w:r>
      <w:r w:rsidRPr="00F0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DO FORO:</w:t>
      </w:r>
    </w:p>
    <w:p w14:paraId="655277FC" w14:textId="77777777" w:rsidR="002922B9" w:rsidRPr="00F07997" w:rsidRDefault="00057FE4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>As partes contratantes elegem o Foro da Comarca de Salto do Jacuí</w:t>
      </w:r>
      <w:r w:rsidR="002922B9" w:rsidRPr="00F07997">
        <w:rPr>
          <w:rFonts w:ascii="Times New Roman" w:hAnsi="Times New Roman" w:cs="Times New Roman"/>
          <w:color w:val="000000"/>
          <w:sz w:val="24"/>
          <w:szCs w:val="24"/>
        </w:rPr>
        <w:t>/RS para dirimir qualque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r dúvida emergente do presente C</w:t>
      </w:r>
      <w:r w:rsidR="002922B9" w:rsidRPr="00F07997">
        <w:rPr>
          <w:rFonts w:ascii="Times New Roman" w:hAnsi="Times New Roman" w:cs="Times New Roman"/>
          <w:color w:val="000000"/>
          <w:sz w:val="24"/>
          <w:szCs w:val="24"/>
        </w:rPr>
        <w:t>ontr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ato</w:t>
      </w:r>
      <w:r w:rsidR="002922B9" w:rsidRPr="00F079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D1F935" w14:textId="77777777" w:rsidR="00057FE4" w:rsidRPr="00F07997" w:rsidRDefault="00057FE4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226FE" w14:textId="77777777" w:rsidR="002922B9" w:rsidRPr="00F07997" w:rsidRDefault="002922B9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>E por estarem justos e contratados, firmam o presente instrumento contratual em 03 (três) vias de igual forma e teor, juntamente com 02 (duas) testemunhas presenciais.</w:t>
      </w:r>
    </w:p>
    <w:p w14:paraId="13AEB5B8" w14:textId="77777777" w:rsidR="00057FE4" w:rsidRPr="00F07997" w:rsidRDefault="00057FE4" w:rsidP="002922B9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E0659" w14:textId="4F006C0C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b/>
          <w:color w:val="000000"/>
          <w:sz w:val="24"/>
          <w:szCs w:val="24"/>
        </w:rPr>
        <w:t>Jacuizinho/RS</w:t>
      </w:r>
      <w:r w:rsidR="00F04821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7997">
        <w:rPr>
          <w:rFonts w:ascii="Times New Roman" w:hAnsi="Times New Roman" w:cs="Times New Roman"/>
          <w:color w:val="000000"/>
          <w:sz w:val="24"/>
          <w:szCs w:val="24"/>
        </w:rPr>
        <w:t>24 de fevereiro de 2022.</w:t>
      </w:r>
    </w:p>
    <w:p w14:paraId="6DC64824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A75AD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15D90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F56EB" w14:textId="77777777" w:rsidR="00121A2B" w:rsidRPr="00F07997" w:rsidRDefault="00121A2B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F66E14" w14:textId="77777777" w:rsidR="00057FE4" w:rsidRPr="00F07997" w:rsidRDefault="0098237F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b/>
          <w:color w:val="000000"/>
          <w:sz w:val="24"/>
          <w:szCs w:val="24"/>
        </w:rPr>
        <w:t>DINIZ JOSÉ FERNANDES</w:t>
      </w:r>
    </w:p>
    <w:p w14:paraId="21E9E702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14:paraId="25500761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7CAF1" w14:textId="77777777" w:rsidR="00121A2B" w:rsidRPr="00F07997" w:rsidRDefault="00121A2B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12398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F3FDC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192E4" w14:textId="77777777" w:rsidR="00057FE4" w:rsidRPr="00F07997" w:rsidRDefault="0098237F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b/>
          <w:color w:val="000000"/>
          <w:sz w:val="24"/>
          <w:szCs w:val="24"/>
        </w:rPr>
        <w:t>SOLANGE DE LIMA PRATES DA SILVA</w:t>
      </w:r>
    </w:p>
    <w:p w14:paraId="009D28F9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>Contratada</w:t>
      </w:r>
    </w:p>
    <w:p w14:paraId="28397A67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97FC3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71F9D" w14:textId="77777777" w:rsidR="00121A2B" w:rsidRPr="00F07997" w:rsidRDefault="00121A2B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49C02" w14:textId="77777777" w:rsidR="00121A2B" w:rsidRPr="00F07997" w:rsidRDefault="00121A2B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1C7A1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293A" w14:textId="77777777" w:rsidR="00057FE4" w:rsidRPr="00F07997" w:rsidRDefault="00057FE4" w:rsidP="00057FE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997">
        <w:rPr>
          <w:rFonts w:ascii="Times New Roman" w:hAnsi="Times New Roman" w:cs="Times New Roman"/>
          <w:color w:val="000000"/>
          <w:sz w:val="24"/>
          <w:szCs w:val="24"/>
        </w:rPr>
        <w:t>Testemunh</w:t>
      </w:r>
      <w:r w:rsidR="003028D1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as:________________________ </w:t>
      </w:r>
      <w:r w:rsidR="006909E5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3028D1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997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3C6E89AF" w14:textId="77777777" w:rsidR="00856420" w:rsidRPr="00F07997" w:rsidRDefault="00856420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56420" w:rsidRPr="00F07997" w:rsidSect="00E5595C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2B9"/>
    <w:rsid w:val="0004409E"/>
    <w:rsid w:val="00051FC0"/>
    <w:rsid w:val="0005209B"/>
    <w:rsid w:val="00057FE4"/>
    <w:rsid w:val="000C14B5"/>
    <w:rsid w:val="00121A2B"/>
    <w:rsid w:val="00145471"/>
    <w:rsid w:val="00156E81"/>
    <w:rsid w:val="00173624"/>
    <w:rsid w:val="001941D0"/>
    <w:rsid w:val="001E4FCA"/>
    <w:rsid w:val="00263962"/>
    <w:rsid w:val="002922B9"/>
    <w:rsid w:val="002942B8"/>
    <w:rsid w:val="002C7BA7"/>
    <w:rsid w:val="002F47B2"/>
    <w:rsid w:val="003002D8"/>
    <w:rsid w:val="003028D1"/>
    <w:rsid w:val="00317BC0"/>
    <w:rsid w:val="0032204D"/>
    <w:rsid w:val="00322EA5"/>
    <w:rsid w:val="003230E7"/>
    <w:rsid w:val="00335BAE"/>
    <w:rsid w:val="00415845"/>
    <w:rsid w:val="00482899"/>
    <w:rsid w:val="004C3996"/>
    <w:rsid w:val="004F4802"/>
    <w:rsid w:val="00547AEC"/>
    <w:rsid w:val="00573E80"/>
    <w:rsid w:val="0058231C"/>
    <w:rsid w:val="00587B6D"/>
    <w:rsid w:val="00605015"/>
    <w:rsid w:val="006775B9"/>
    <w:rsid w:val="006909E5"/>
    <w:rsid w:val="006E1FE1"/>
    <w:rsid w:val="006F56FA"/>
    <w:rsid w:val="00760043"/>
    <w:rsid w:val="007A15B1"/>
    <w:rsid w:val="007B08C2"/>
    <w:rsid w:val="007B48A1"/>
    <w:rsid w:val="007B6013"/>
    <w:rsid w:val="007C4014"/>
    <w:rsid w:val="007F1351"/>
    <w:rsid w:val="008214E3"/>
    <w:rsid w:val="00856420"/>
    <w:rsid w:val="0089241F"/>
    <w:rsid w:val="0090769F"/>
    <w:rsid w:val="00931650"/>
    <w:rsid w:val="009764AE"/>
    <w:rsid w:val="0098237F"/>
    <w:rsid w:val="009965F4"/>
    <w:rsid w:val="009F3DFA"/>
    <w:rsid w:val="00A83DBD"/>
    <w:rsid w:val="00B12D21"/>
    <w:rsid w:val="00B3069B"/>
    <w:rsid w:val="00B52FF8"/>
    <w:rsid w:val="00B679BD"/>
    <w:rsid w:val="00C95BD5"/>
    <w:rsid w:val="00CF1BF4"/>
    <w:rsid w:val="00D0411F"/>
    <w:rsid w:val="00D23C72"/>
    <w:rsid w:val="00D24AF8"/>
    <w:rsid w:val="00D62D7A"/>
    <w:rsid w:val="00D8630E"/>
    <w:rsid w:val="00D95E52"/>
    <w:rsid w:val="00DB6522"/>
    <w:rsid w:val="00DF510B"/>
    <w:rsid w:val="00E009A6"/>
    <w:rsid w:val="00E43B76"/>
    <w:rsid w:val="00E47CD9"/>
    <w:rsid w:val="00E5595C"/>
    <w:rsid w:val="00E6281C"/>
    <w:rsid w:val="00E77E33"/>
    <w:rsid w:val="00E92E76"/>
    <w:rsid w:val="00ED5807"/>
    <w:rsid w:val="00EF6597"/>
    <w:rsid w:val="00F04821"/>
    <w:rsid w:val="00F07997"/>
    <w:rsid w:val="00F37A13"/>
    <w:rsid w:val="00F528E0"/>
    <w:rsid w:val="00F9546E"/>
    <w:rsid w:val="00FA5CC4"/>
    <w:rsid w:val="00FE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9A14"/>
  <w15:docId w15:val="{A5BD0D03-AAC5-4AF3-A848-4C4243B5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2B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22EA5"/>
    <w:pPr>
      <w:autoSpaceDE w:val="0"/>
      <w:autoSpaceDN w:val="0"/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2E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PREFEITURA</cp:lastModifiedBy>
  <cp:revision>19</cp:revision>
  <dcterms:created xsi:type="dcterms:W3CDTF">2021-04-28T22:01:00Z</dcterms:created>
  <dcterms:modified xsi:type="dcterms:W3CDTF">2022-02-24T18:44:00Z</dcterms:modified>
</cp:coreProperties>
</file>