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932226">
        <w:rPr>
          <w:b/>
          <w:sz w:val="28"/>
          <w:szCs w:val="28"/>
        </w:rPr>
        <w:t>125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932226">
        <w:rPr>
          <w:bCs/>
          <w:sz w:val="28"/>
          <w:szCs w:val="28"/>
        </w:rPr>
        <w:t>14</w:t>
      </w:r>
      <w:r w:rsidR="00227A35">
        <w:rPr>
          <w:bCs/>
          <w:sz w:val="28"/>
          <w:szCs w:val="28"/>
        </w:rPr>
        <w:t xml:space="preserve"> (</w:t>
      </w:r>
      <w:r w:rsidR="00932226">
        <w:rPr>
          <w:bCs/>
          <w:sz w:val="28"/>
          <w:szCs w:val="28"/>
        </w:rPr>
        <w:t>quatorze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932226">
        <w:rPr>
          <w:b/>
          <w:sz w:val="28"/>
          <w:szCs w:val="28"/>
        </w:rPr>
        <w:t>LIDIANA N. BOHERER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932226">
        <w:rPr>
          <w:bCs/>
          <w:sz w:val="28"/>
          <w:szCs w:val="28"/>
        </w:rPr>
        <w:t>08</w:t>
      </w:r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932226">
        <w:rPr>
          <w:sz w:val="28"/>
          <w:szCs w:val="28"/>
        </w:rPr>
        <w:t>s 08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87B9A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32226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C4F1-2BF2-488C-8CBF-DEDF0E32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2022-03-15T17:40:00Z</cp:lastPrinted>
  <dcterms:created xsi:type="dcterms:W3CDTF">2022-03-15T17:40:00Z</dcterms:created>
  <dcterms:modified xsi:type="dcterms:W3CDTF">2022-03-15T17:40:00Z</dcterms:modified>
</cp:coreProperties>
</file>