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B4688">
        <w:rPr>
          <w:b/>
          <w:sz w:val="28"/>
          <w:szCs w:val="28"/>
        </w:rPr>
        <w:t>147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B4688">
        <w:rPr>
          <w:bCs/>
          <w:sz w:val="28"/>
          <w:szCs w:val="28"/>
        </w:rPr>
        <w:t>04</w:t>
      </w:r>
      <w:r w:rsidR="00227A35">
        <w:rPr>
          <w:bCs/>
          <w:sz w:val="28"/>
          <w:szCs w:val="28"/>
        </w:rPr>
        <w:t xml:space="preserve"> (</w:t>
      </w:r>
      <w:r w:rsidR="002B4688">
        <w:rPr>
          <w:bCs/>
          <w:sz w:val="28"/>
          <w:szCs w:val="28"/>
        </w:rPr>
        <w:t>quatro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67234">
        <w:rPr>
          <w:b/>
          <w:sz w:val="28"/>
          <w:szCs w:val="28"/>
        </w:rPr>
        <w:t>FRANCIELI FEIX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B4688">
        <w:rPr>
          <w:bCs/>
          <w:sz w:val="28"/>
          <w:szCs w:val="28"/>
        </w:rPr>
        <w:t>04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B4688">
        <w:rPr>
          <w:sz w:val="28"/>
          <w:szCs w:val="28"/>
        </w:rPr>
        <w:t>s 15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B4688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6723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9743-8C0B-4373-8687-F6786F06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2022-03-22T12:48:00Z</cp:lastPrinted>
  <dcterms:created xsi:type="dcterms:W3CDTF">2022-03-22T12:48:00Z</dcterms:created>
  <dcterms:modified xsi:type="dcterms:W3CDTF">2022-03-22T12:48:00Z</dcterms:modified>
</cp:coreProperties>
</file>