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2608C1">
        <w:rPr>
          <w:b/>
          <w:sz w:val="28"/>
          <w:szCs w:val="28"/>
        </w:rPr>
        <w:t>249</w:t>
      </w:r>
      <w:r w:rsidR="007E32BF">
        <w:rPr>
          <w:b/>
          <w:sz w:val="28"/>
          <w:szCs w:val="28"/>
        </w:rPr>
        <w:t>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2608C1">
        <w:rPr>
          <w:b/>
          <w:bCs/>
          <w:sz w:val="28"/>
          <w:szCs w:val="28"/>
        </w:rPr>
        <w:t>JULIANA CAPONI DA SILVEIRA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2608C1">
        <w:rPr>
          <w:bCs/>
          <w:sz w:val="28"/>
          <w:szCs w:val="28"/>
        </w:rPr>
        <w:t>17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Ma</w:t>
      </w:r>
      <w:r w:rsidR="002608C1">
        <w:rPr>
          <w:bCs/>
          <w:sz w:val="28"/>
          <w:szCs w:val="28"/>
        </w:rPr>
        <w:t>io</w:t>
      </w:r>
      <w:r w:rsidR="00AA3E72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2608C1">
        <w:rPr>
          <w:sz w:val="28"/>
          <w:szCs w:val="28"/>
        </w:rPr>
        <w:t>18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2608C1">
        <w:rPr>
          <w:sz w:val="28"/>
          <w:szCs w:val="28"/>
        </w:rPr>
        <w:t>Maio</w:t>
      </w:r>
      <w:bookmarkStart w:id="0" w:name="_GoBack"/>
      <w:bookmarkEnd w:id="0"/>
      <w:r w:rsidR="007E32BF">
        <w:rPr>
          <w:sz w:val="28"/>
          <w:szCs w:val="28"/>
        </w:rPr>
        <w:t xml:space="preserve"> de 2022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08C1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2022-05-20T17:04:00Z</cp:lastPrinted>
  <dcterms:created xsi:type="dcterms:W3CDTF">2022-05-20T17:04:00Z</dcterms:created>
  <dcterms:modified xsi:type="dcterms:W3CDTF">2022-05-20T17:04:00Z</dcterms:modified>
</cp:coreProperties>
</file>