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F0BCD">
        <w:rPr>
          <w:b/>
          <w:sz w:val="28"/>
          <w:szCs w:val="28"/>
        </w:rPr>
        <w:t>268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F0BCD">
        <w:rPr>
          <w:bCs/>
          <w:sz w:val="28"/>
          <w:szCs w:val="28"/>
        </w:rPr>
        <w:t>14</w:t>
      </w:r>
      <w:r w:rsidR="00E41663">
        <w:rPr>
          <w:bCs/>
          <w:sz w:val="28"/>
          <w:szCs w:val="28"/>
        </w:rPr>
        <w:t xml:space="preserve"> (</w:t>
      </w:r>
      <w:r w:rsidR="00BF0BCD">
        <w:rPr>
          <w:bCs/>
          <w:sz w:val="28"/>
          <w:szCs w:val="28"/>
        </w:rPr>
        <w:t>quatorze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F0BCD">
        <w:rPr>
          <w:b/>
          <w:sz w:val="28"/>
          <w:szCs w:val="28"/>
        </w:rPr>
        <w:t>VANUSA VALÉRIO J. KEIL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0D74F9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840D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0D74F9" w:rsidRPr="00190E4E">
        <w:rPr>
          <w:sz w:val="28"/>
          <w:szCs w:val="28"/>
        </w:rPr>
        <w:t>ao</w:t>
      </w:r>
      <w:r w:rsidR="000D74F9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840D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059A-FF9F-41FB-BAF4-34CF655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2022-06-03T19:18:00Z</cp:lastPrinted>
  <dcterms:created xsi:type="dcterms:W3CDTF">2022-06-03T19:19:00Z</dcterms:created>
  <dcterms:modified xsi:type="dcterms:W3CDTF">2022-06-03T19:19:00Z</dcterms:modified>
</cp:coreProperties>
</file>