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AEC5" w14:textId="77777777" w:rsidR="00D30088" w:rsidRPr="00BD0FA6" w:rsidRDefault="00D30088" w:rsidP="00BD0FA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72802" w14:textId="77777777" w:rsidR="00D30088" w:rsidRPr="00BD0FA6" w:rsidRDefault="00D30088" w:rsidP="00BD0FA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8F529" w14:textId="77777777" w:rsidR="00D30088" w:rsidRPr="00BD0FA6" w:rsidRDefault="00D30088" w:rsidP="00BD0FA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BCED4F" w14:textId="7819499B" w:rsidR="00D30088" w:rsidRPr="00BD0FA6" w:rsidRDefault="00D30088" w:rsidP="00BD0FA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FA6">
        <w:rPr>
          <w:rFonts w:ascii="Times New Roman" w:hAnsi="Times New Roman" w:cs="Times New Roman"/>
          <w:b/>
          <w:bCs/>
          <w:sz w:val="24"/>
          <w:szCs w:val="24"/>
        </w:rPr>
        <w:t>PORTARIA</w:t>
      </w:r>
      <w:r w:rsidR="00BD0FA6">
        <w:rPr>
          <w:rFonts w:ascii="Times New Roman" w:hAnsi="Times New Roman" w:cs="Times New Roman"/>
          <w:b/>
          <w:bCs/>
          <w:sz w:val="24"/>
          <w:szCs w:val="24"/>
        </w:rPr>
        <w:t xml:space="preserve"> N°</w:t>
      </w:r>
      <w:r w:rsidRPr="00BD0FA6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3209E1"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Pr="00BD0FA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3209E1">
        <w:rPr>
          <w:rFonts w:ascii="Times New Roman" w:hAnsi="Times New Roman" w:cs="Times New Roman"/>
          <w:b/>
          <w:bCs/>
          <w:sz w:val="24"/>
          <w:szCs w:val="24"/>
        </w:rPr>
        <w:t>24 DE MAIO DE 2022.</w:t>
      </w:r>
      <w:r w:rsidRPr="00BD0F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7C9CC5" w14:textId="209709D6" w:rsidR="00651248" w:rsidRPr="00BD0FA6" w:rsidRDefault="00651248" w:rsidP="00BD0FA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7B092" w14:textId="7B20C942" w:rsidR="00D30088" w:rsidRPr="00BD0FA6" w:rsidRDefault="00651248" w:rsidP="00BD0FA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FA6">
        <w:rPr>
          <w:rFonts w:ascii="Times New Roman" w:hAnsi="Times New Roman" w:cs="Times New Roman"/>
          <w:b/>
          <w:bCs/>
          <w:sz w:val="24"/>
          <w:szCs w:val="24"/>
        </w:rPr>
        <w:t>NOMEIA COMISSÃO PARA PROCESSO ADMINISTRATIVO ESPECIAL</w:t>
      </w:r>
    </w:p>
    <w:p w14:paraId="34042622" w14:textId="1E37B481" w:rsidR="00651248" w:rsidRPr="00BD0FA6" w:rsidRDefault="00651248" w:rsidP="00BD0FA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D91CE" w14:textId="6B3C9BF0" w:rsidR="0089262F" w:rsidRDefault="00BD0FA6" w:rsidP="00BD0F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FA6">
        <w:rPr>
          <w:rFonts w:ascii="Times New Roman" w:hAnsi="Times New Roman" w:cs="Times New Roman"/>
          <w:sz w:val="24"/>
          <w:szCs w:val="24"/>
        </w:rPr>
        <w:t>O PREFEITO MUNICIPAL DE JACUIZINHO</w:t>
      </w:r>
      <w:r w:rsidR="00651248" w:rsidRPr="00BD0FA6">
        <w:rPr>
          <w:rFonts w:ascii="Times New Roman" w:hAnsi="Times New Roman" w:cs="Times New Roman"/>
          <w:sz w:val="24"/>
          <w:szCs w:val="24"/>
        </w:rPr>
        <w:t>, no uso de suas atribuições legais,</w:t>
      </w:r>
      <w:r w:rsidR="002700A9" w:rsidRPr="00BD0FA6">
        <w:rPr>
          <w:rFonts w:ascii="Times New Roman" w:hAnsi="Times New Roman" w:cs="Times New Roman"/>
          <w:sz w:val="24"/>
          <w:szCs w:val="24"/>
        </w:rPr>
        <w:t xml:space="preserve"> RESOLVE,</w:t>
      </w:r>
      <w:r w:rsidR="00651248" w:rsidRPr="00BD0FA6">
        <w:rPr>
          <w:rFonts w:ascii="Times New Roman" w:hAnsi="Times New Roman" w:cs="Times New Roman"/>
          <w:sz w:val="24"/>
          <w:szCs w:val="24"/>
        </w:rPr>
        <w:t xml:space="preserve"> </w:t>
      </w:r>
      <w:r w:rsidR="002700A9" w:rsidRPr="00BD0FA6">
        <w:rPr>
          <w:rFonts w:ascii="Times New Roman" w:hAnsi="Times New Roman" w:cs="Times New Roman"/>
          <w:sz w:val="24"/>
          <w:szCs w:val="24"/>
        </w:rPr>
        <w:t>nomear</w:t>
      </w:r>
      <w:r w:rsidR="00651248" w:rsidRPr="00BD0FA6">
        <w:rPr>
          <w:rFonts w:ascii="Times New Roman" w:hAnsi="Times New Roman" w:cs="Times New Roman"/>
          <w:sz w:val="24"/>
          <w:szCs w:val="24"/>
        </w:rPr>
        <w:t xml:space="preserve"> comissão de servidores para abertura de Processo Administrativo </w:t>
      </w:r>
      <w:r w:rsidRPr="00BD0FA6">
        <w:rPr>
          <w:rFonts w:ascii="Times New Roman" w:hAnsi="Times New Roman" w:cs="Times New Roman"/>
          <w:sz w:val="24"/>
          <w:szCs w:val="24"/>
        </w:rPr>
        <w:t>Especial, afim de</w:t>
      </w:r>
      <w:r w:rsidR="002700A9" w:rsidRPr="00BD0FA6">
        <w:rPr>
          <w:rFonts w:ascii="Times New Roman" w:hAnsi="Times New Roman" w:cs="Times New Roman"/>
          <w:sz w:val="24"/>
          <w:szCs w:val="24"/>
        </w:rPr>
        <w:t xml:space="preserve"> apurar o serviço realizado pela empresa </w:t>
      </w:r>
      <w:r w:rsidR="003209E1">
        <w:rPr>
          <w:rFonts w:ascii="Times New Roman" w:hAnsi="Times New Roman" w:cs="Times New Roman"/>
          <w:sz w:val="24"/>
          <w:szCs w:val="24"/>
        </w:rPr>
        <w:t xml:space="preserve">BOMBAS DIESEL IBIRUBA LTDA, pata concerto do Trator Agrale 5105, 01, lotado na Secretaria Municipal de Agricultura, Comércio e Meio Ambiente. </w:t>
      </w:r>
    </w:p>
    <w:p w14:paraId="5A147DA5" w14:textId="3741A254" w:rsidR="00651248" w:rsidRDefault="0089262F" w:rsidP="00BD0F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D0FA6" w:rsidRPr="00BD0FA6">
        <w:rPr>
          <w:rFonts w:ascii="Times New Roman" w:hAnsi="Times New Roman" w:cs="Times New Roman"/>
          <w:sz w:val="24"/>
          <w:szCs w:val="24"/>
        </w:rPr>
        <w:t>rocesso para pagamento indenizatório nos termos do art. 59, Parágrafo Único, da Lei Federal 8.666/1993.</w:t>
      </w:r>
    </w:p>
    <w:p w14:paraId="5AA05070" w14:textId="3DDCAF40" w:rsidR="00BD0FA6" w:rsidRDefault="00BD0FA6" w:rsidP="00BD0F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Comissão deverá ser formada pelos Servidores</w:t>
      </w:r>
      <w:r w:rsidR="00E5019B">
        <w:rPr>
          <w:rFonts w:ascii="Times New Roman" w:hAnsi="Times New Roman" w:cs="Times New Roman"/>
          <w:sz w:val="24"/>
          <w:szCs w:val="24"/>
        </w:rPr>
        <w:t xml:space="preserve"> Efetivos</w:t>
      </w:r>
      <w:r>
        <w:rPr>
          <w:rFonts w:ascii="Times New Roman" w:hAnsi="Times New Roman" w:cs="Times New Roman"/>
          <w:sz w:val="24"/>
          <w:szCs w:val="24"/>
        </w:rPr>
        <w:t xml:space="preserve">: Ana Magali Ferrari, </w:t>
      </w:r>
      <w:proofErr w:type="spellStart"/>
      <w:r w:rsidR="00E5019B">
        <w:rPr>
          <w:rFonts w:ascii="Times New Roman" w:hAnsi="Times New Roman" w:cs="Times New Roman"/>
          <w:sz w:val="24"/>
          <w:szCs w:val="24"/>
        </w:rPr>
        <w:t>Liamara</w:t>
      </w:r>
      <w:proofErr w:type="spellEnd"/>
      <w:r w:rsidR="00E5019B">
        <w:rPr>
          <w:rFonts w:ascii="Times New Roman" w:hAnsi="Times New Roman" w:cs="Times New Roman"/>
          <w:sz w:val="24"/>
          <w:szCs w:val="24"/>
        </w:rPr>
        <w:t xml:space="preserve"> Rezende Matos</w:t>
      </w:r>
      <w:r w:rsidR="00600EAF">
        <w:rPr>
          <w:rFonts w:ascii="Times New Roman" w:hAnsi="Times New Roman" w:cs="Times New Roman"/>
          <w:sz w:val="24"/>
          <w:szCs w:val="24"/>
        </w:rPr>
        <w:t xml:space="preserve"> e Mariza Demétrio de Matos. </w:t>
      </w:r>
    </w:p>
    <w:p w14:paraId="06E03DD8" w14:textId="5326A6CD" w:rsidR="00BD0FA6" w:rsidRDefault="00BD0FA6" w:rsidP="00BD0F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Jacuizinho, </w:t>
      </w:r>
      <w:r w:rsidR="003209E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de maio de 2022.</w:t>
      </w:r>
    </w:p>
    <w:p w14:paraId="3CC02537" w14:textId="32608F0A" w:rsidR="00BD0FA6" w:rsidRPr="00BD0FA6" w:rsidRDefault="00BD0FA6" w:rsidP="00BD0FA6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C473A" w14:textId="17D2E77E" w:rsidR="00BD0FA6" w:rsidRPr="00BD0FA6" w:rsidRDefault="00BD0FA6" w:rsidP="00BD0FA6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D0FA6">
        <w:rPr>
          <w:rFonts w:ascii="Times New Roman" w:hAnsi="Times New Roman" w:cs="Times New Roman"/>
          <w:sz w:val="24"/>
          <w:szCs w:val="24"/>
        </w:rPr>
        <w:t>Diniz José Fernandes</w:t>
      </w:r>
    </w:p>
    <w:p w14:paraId="110792C2" w14:textId="170D3F3A" w:rsidR="00BD0FA6" w:rsidRDefault="00BD0FA6" w:rsidP="00BD0FA6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D0FA6">
        <w:rPr>
          <w:rFonts w:ascii="Times New Roman" w:hAnsi="Times New Roman" w:cs="Times New Roman"/>
          <w:sz w:val="24"/>
          <w:szCs w:val="24"/>
        </w:rPr>
        <w:t>Prefeito Municipal</w:t>
      </w:r>
    </w:p>
    <w:p w14:paraId="76D9AEBF" w14:textId="2F65A5D7" w:rsidR="00783803" w:rsidRPr="00783803" w:rsidRDefault="00783803" w:rsidP="007838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3803">
        <w:rPr>
          <w:rFonts w:ascii="Times New Roman" w:hAnsi="Times New Roman" w:cs="Times New Roman"/>
          <w:sz w:val="24"/>
          <w:szCs w:val="24"/>
        </w:rPr>
        <w:t xml:space="preserve">REGRISTRA-SE E PUBLICA-SE </w:t>
      </w:r>
    </w:p>
    <w:p w14:paraId="142CE29A" w14:textId="18FDFA60" w:rsidR="00783803" w:rsidRPr="00783803" w:rsidRDefault="00783803" w:rsidP="0078380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27AF2D7" w14:textId="6BD0FC21" w:rsidR="00783803" w:rsidRPr="00783803" w:rsidRDefault="00783803" w:rsidP="0078380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3803">
        <w:rPr>
          <w:rFonts w:ascii="Times New Roman" w:hAnsi="Times New Roman" w:cs="Times New Roman"/>
          <w:b/>
          <w:bCs/>
          <w:sz w:val="24"/>
          <w:szCs w:val="24"/>
        </w:rPr>
        <w:t>CARLA MARIA BUGS</w:t>
      </w:r>
    </w:p>
    <w:p w14:paraId="6856B9D4" w14:textId="66E7B468" w:rsidR="00783803" w:rsidRPr="00BD0FA6" w:rsidRDefault="00783803" w:rsidP="0089262F">
      <w:pPr>
        <w:spacing w:line="360" w:lineRule="auto"/>
        <w:ind w:right="4109"/>
        <w:rPr>
          <w:rFonts w:ascii="Times New Roman" w:hAnsi="Times New Roman" w:cs="Times New Roman"/>
          <w:sz w:val="24"/>
          <w:szCs w:val="24"/>
        </w:rPr>
      </w:pPr>
      <w:r w:rsidRPr="00783803">
        <w:rPr>
          <w:rFonts w:ascii="Times New Roman" w:hAnsi="Times New Roman" w:cs="Times New Roman"/>
          <w:sz w:val="24"/>
          <w:szCs w:val="24"/>
        </w:rPr>
        <w:t>SECRETÁRIA MUNICIPAL DE ADMINISTRAÇÃO, FINANÇAS E PLANEJAMENTO</w:t>
      </w:r>
    </w:p>
    <w:sectPr w:rsidR="00783803" w:rsidRPr="00BD0F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088"/>
    <w:rsid w:val="002700A9"/>
    <w:rsid w:val="003209E1"/>
    <w:rsid w:val="003C2128"/>
    <w:rsid w:val="005B7999"/>
    <w:rsid w:val="00600EAF"/>
    <w:rsid w:val="00651248"/>
    <w:rsid w:val="00783803"/>
    <w:rsid w:val="0089262F"/>
    <w:rsid w:val="00B51DDA"/>
    <w:rsid w:val="00BD0FA6"/>
    <w:rsid w:val="00D30088"/>
    <w:rsid w:val="00E5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CEB9"/>
  <w15:chartTrackingRefBased/>
  <w15:docId w15:val="{F64A0D62-4865-44BC-9F13-CEF4ED8F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PMJ_Licitações</dc:creator>
  <cp:keywords/>
  <dc:description/>
  <cp:lastModifiedBy>PREFEITURA</cp:lastModifiedBy>
  <cp:revision>6</cp:revision>
  <cp:lastPrinted>2022-05-24T17:44:00Z</cp:lastPrinted>
  <dcterms:created xsi:type="dcterms:W3CDTF">2022-05-05T13:47:00Z</dcterms:created>
  <dcterms:modified xsi:type="dcterms:W3CDTF">2022-05-24T17:45:00Z</dcterms:modified>
</cp:coreProperties>
</file>