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B623B">
        <w:rPr>
          <w:b/>
          <w:sz w:val="28"/>
          <w:szCs w:val="28"/>
        </w:rPr>
        <w:t>290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3B623B">
        <w:rPr>
          <w:bCs/>
          <w:sz w:val="28"/>
          <w:szCs w:val="28"/>
        </w:rPr>
        <w:t xml:space="preserve"> turno da manhã do</w:t>
      </w:r>
      <w:r w:rsidR="00EA25BD">
        <w:rPr>
          <w:bCs/>
          <w:sz w:val="28"/>
          <w:szCs w:val="28"/>
        </w:rPr>
        <w:t xml:space="preserve"> d</w:t>
      </w:r>
      <w:r w:rsidR="003B623B">
        <w:rPr>
          <w:bCs/>
          <w:sz w:val="28"/>
          <w:szCs w:val="28"/>
        </w:rPr>
        <w:t>ia 06</w:t>
      </w:r>
      <w:r w:rsidR="00EA25BD">
        <w:rPr>
          <w:bCs/>
          <w:sz w:val="28"/>
          <w:szCs w:val="28"/>
        </w:rPr>
        <w:t xml:space="preserve"> (</w:t>
      </w:r>
      <w:r w:rsidR="003B623B">
        <w:rPr>
          <w:bCs/>
          <w:sz w:val="28"/>
          <w:szCs w:val="28"/>
        </w:rPr>
        <w:t>seis</w:t>
      </w:r>
      <w:r w:rsidR="00EA25BD">
        <w:rPr>
          <w:bCs/>
          <w:sz w:val="28"/>
          <w:szCs w:val="28"/>
        </w:rPr>
        <w:t xml:space="preserve">) de </w:t>
      </w:r>
      <w:r w:rsidR="0041281A">
        <w:rPr>
          <w:bCs/>
          <w:sz w:val="28"/>
          <w:szCs w:val="28"/>
        </w:rPr>
        <w:t>Junho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B623B">
        <w:rPr>
          <w:b/>
          <w:sz w:val="28"/>
          <w:szCs w:val="28"/>
        </w:rPr>
        <w:t>MARIA LUCIANE FERNANDES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3B623B">
        <w:rPr>
          <w:sz w:val="28"/>
          <w:szCs w:val="28"/>
        </w:rPr>
        <w:t>s 20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41281A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B623B"/>
    <w:rsid w:val="003E044B"/>
    <w:rsid w:val="003F4FD5"/>
    <w:rsid w:val="0041281A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9ACB-8173-424A-8577-653796D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2022-06-21T17:44:00Z</cp:lastPrinted>
  <dcterms:created xsi:type="dcterms:W3CDTF">2022-06-21T17:44:00Z</dcterms:created>
  <dcterms:modified xsi:type="dcterms:W3CDTF">2022-06-21T17:44:00Z</dcterms:modified>
</cp:coreProperties>
</file>