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Pr="00BB3B14" w:rsidRDefault="003F0E5A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BB3B1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7608DFCC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1</w:t>
      </w:r>
      <w:r w:rsidR="00C37DF8" w:rsidRPr="00BB3B14">
        <w:rPr>
          <w:rFonts w:ascii="Times New Roman" w:hAnsi="Times New Roman" w:cs="Times New Roman"/>
          <w:b/>
          <w:sz w:val="24"/>
          <w:szCs w:val="24"/>
        </w:rPr>
        <w:t>4</w:t>
      </w:r>
      <w:r w:rsidR="005910FE">
        <w:rPr>
          <w:rFonts w:ascii="Times New Roman" w:hAnsi="Times New Roman" w:cs="Times New Roman"/>
          <w:b/>
          <w:sz w:val="24"/>
          <w:szCs w:val="24"/>
        </w:rPr>
        <w:t>5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  <w:r w:rsidRPr="00BB3B1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BB3B14">
        <w:rPr>
          <w:rFonts w:ascii="Times New Roman" w:hAnsi="Times New Roman" w:cs="Times New Roman"/>
          <w:b/>
          <w:sz w:val="24"/>
          <w:szCs w:val="24"/>
        </w:rPr>
        <w:t>0</w:t>
      </w:r>
      <w:r w:rsidR="005910FE">
        <w:rPr>
          <w:rFonts w:ascii="Times New Roman" w:hAnsi="Times New Roman" w:cs="Times New Roman"/>
          <w:b/>
          <w:sz w:val="24"/>
          <w:szCs w:val="24"/>
        </w:rPr>
        <w:t>90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16023896" w:rsidR="006178B0" w:rsidRDefault="00EA779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B3B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BB3B14">
        <w:rPr>
          <w:rFonts w:ascii="Times New Roman" w:hAnsi="Times New Roman" w:cs="Times New Roman"/>
          <w:bCs/>
          <w:sz w:val="24"/>
          <w:szCs w:val="24"/>
        </w:rPr>
        <w:t>CONTRATAÇÃO DE EMPRESA</w:t>
      </w:r>
      <w:r w:rsidR="005910FE">
        <w:rPr>
          <w:rFonts w:ascii="Times New Roman" w:hAnsi="Times New Roman" w:cs="Times New Roman"/>
          <w:bCs/>
          <w:sz w:val="24"/>
          <w:szCs w:val="24"/>
        </w:rPr>
        <w:t xml:space="preserve"> PARA SONORIZAÇÃO DE EVENTOS MUNICIPAIS</w:t>
      </w:r>
      <w:r w:rsidR="00AB2761" w:rsidRPr="00BB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BB3B1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712"/>
        <w:gridCol w:w="1337"/>
        <w:gridCol w:w="1857"/>
        <w:gridCol w:w="1443"/>
        <w:gridCol w:w="1433"/>
      </w:tblGrid>
      <w:tr w:rsidR="008F1417" w:rsidRPr="00BB3B14" w14:paraId="2D9A6F72" w14:textId="77777777" w:rsidTr="005910FE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9C4FF0E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3F1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16A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793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D35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4B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37DF8" w:rsidRPr="00BB3B14" w14:paraId="3D97BFB7" w14:textId="77777777" w:rsidTr="005910F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4D8" w14:textId="7BE1BF99" w:rsidR="00C37DF8" w:rsidRPr="00BB3B14" w:rsidRDefault="00C37DF8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AC6" w14:textId="77777777" w:rsidR="005910FE" w:rsidRPr="003E0AC8" w:rsidRDefault="004D1138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FE" w:rsidRPr="003E0AC8">
              <w:rPr>
                <w:rFonts w:ascii="Arial" w:hAnsi="Arial" w:cs="Arial"/>
              </w:rPr>
              <w:t>Contratação de sonorização de evento para animação de festa em comemoração ao dia do colono e motorista a realizar-se no dia 25 de julho de 2022, com início às 10h.</w:t>
            </w:r>
          </w:p>
          <w:p w14:paraId="736A0088" w14:textId="77777777" w:rsidR="005910FE" w:rsidRPr="003E0AC8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AC8">
              <w:rPr>
                <w:rFonts w:ascii="Arial" w:hAnsi="Arial" w:cs="Arial"/>
              </w:rPr>
              <w:t>Programação para 4h horas de baile.</w:t>
            </w:r>
          </w:p>
          <w:p w14:paraId="44A3631B" w14:textId="77777777" w:rsidR="005910FE" w:rsidRPr="003E0AC8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AC8">
              <w:rPr>
                <w:rFonts w:ascii="Arial" w:hAnsi="Arial" w:cs="Arial"/>
              </w:rPr>
              <w:t>12 caixas de som</w:t>
            </w:r>
          </w:p>
          <w:p w14:paraId="4B1DECD5" w14:textId="77777777" w:rsidR="005910FE" w:rsidRPr="003E0AC8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AC8">
              <w:rPr>
                <w:rFonts w:ascii="Arial" w:hAnsi="Arial" w:cs="Arial"/>
              </w:rPr>
              <w:t xml:space="preserve">20.000 </w:t>
            </w:r>
            <w:proofErr w:type="spellStart"/>
            <w:r w:rsidRPr="003E0AC8">
              <w:rPr>
                <w:rFonts w:ascii="Arial" w:hAnsi="Arial" w:cs="Arial"/>
              </w:rPr>
              <w:t>wts</w:t>
            </w:r>
            <w:proofErr w:type="spellEnd"/>
            <w:r w:rsidRPr="003E0AC8">
              <w:rPr>
                <w:rFonts w:ascii="Arial" w:hAnsi="Arial" w:cs="Arial"/>
              </w:rPr>
              <w:t xml:space="preserve"> de potência </w:t>
            </w:r>
          </w:p>
          <w:p w14:paraId="5613820B" w14:textId="77777777" w:rsidR="005910FE" w:rsidRPr="003E0AC8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AC8">
              <w:rPr>
                <w:rFonts w:ascii="Arial" w:hAnsi="Arial" w:cs="Arial"/>
              </w:rPr>
              <w:t>Retornos de palco</w:t>
            </w:r>
            <w:r>
              <w:rPr>
                <w:rFonts w:ascii="Arial" w:hAnsi="Arial" w:cs="Arial"/>
              </w:rPr>
              <w:t xml:space="preserve"> </w:t>
            </w:r>
          </w:p>
          <w:p w14:paraId="4570B198" w14:textId="77777777" w:rsidR="005910FE" w:rsidRPr="003E0AC8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AC8">
              <w:rPr>
                <w:rFonts w:ascii="Arial" w:hAnsi="Arial" w:cs="Arial"/>
              </w:rPr>
              <w:t>Iluminação para ambiente</w:t>
            </w:r>
            <w:r>
              <w:rPr>
                <w:rFonts w:ascii="Arial" w:hAnsi="Arial" w:cs="Arial"/>
              </w:rPr>
              <w:t xml:space="preserve"> com canções de luzes e </w:t>
            </w:r>
            <w:proofErr w:type="spellStart"/>
            <w:r>
              <w:rPr>
                <w:rFonts w:ascii="Arial" w:hAnsi="Arial" w:cs="Arial"/>
              </w:rPr>
              <w:t>strobo</w:t>
            </w:r>
            <w:proofErr w:type="spellEnd"/>
          </w:p>
          <w:p w14:paraId="6AD5FFCC" w14:textId="0F59E6A5" w:rsidR="004D1138" w:rsidRPr="00BB3B14" w:rsidRDefault="005910FE" w:rsidP="005910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8">
              <w:rPr>
                <w:rFonts w:ascii="Arial" w:hAnsi="Arial" w:cs="Arial"/>
              </w:rPr>
              <w:t>Mesa de som 24 canais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131" w14:textId="4968C4A0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DA" w14:textId="1C1363BB" w:rsidR="00C37DF8" w:rsidRPr="00BB3B14" w:rsidRDefault="004D113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B3" w14:textId="3F430E55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03" w14:textId="031076AC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1D79C5" w:rsidRPr="00BB3B14" w14:paraId="0F50136E" w14:textId="77777777" w:rsidTr="005910F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BD3" w14:textId="704DB101" w:rsidR="001D79C5" w:rsidRPr="00BB3B14" w:rsidRDefault="001D79C5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F3E" w14:textId="77777777" w:rsidR="005910FE" w:rsidRPr="008E07B7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07B7">
              <w:rPr>
                <w:rFonts w:ascii="Arial" w:hAnsi="Arial" w:cs="Arial"/>
              </w:rPr>
              <w:t xml:space="preserve">Contratação de sonorização de </w:t>
            </w:r>
            <w:r w:rsidRPr="003E0AC8">
              <w:rPr>
                <w:rFonts w:ascii="Arial" w:hAnsi="Arial" w:cs="Arial"/>
              </w:rPr>
              <w:t>evento para</w:t>
            </w:r>
            <w:r w:rsidRPr="008E07B7">
              <w:rPr>
                <w:rFonts w:ascii="Arial" w:hAnsi="Arial" w:cs="Arial"/>
              </w:rPr>
              <w:t xml:space="preserve"> realizar-se no dia </w:t>
            </w:r>
            <w:r w:rsidRPr="003E0AC8">
              <w:rPr>
                <w:rFonts w:ascii="Arial" w:hAnsi="Arial" w:cs="Arial"/>
              </w:rPr>
              <w:t>11</w:t>
            </w:r>
            <w:r w:rsidRPr="008E07B7">
              <w:rPr>
                <w:rFonts w:ascii="Arial" w:hAnsi="Arial" w:cs="Arial"/>
              </w:rPr>
              <w:t xml:space="preserve"> de </w:t>
            </w:r>
            <w:r w:rsidRPr="003E0AC8">
              <w:rPr>
                <w:rFonts w:ascii="Arial" w:hAnsi="Arial" w:cs="Arial"/>
              </w:rPr>
              <w:t>setembro</w:t>
            </w:r>
            <w:r w:rsidRPr="008E07B7">
              <w:rPr>
                <w:rFonts w:ascii="Arial" w:hAnsi="Arial" w:cs="Arial"/>
              </w:rPr>
              <w:t xml:space="preserve">, </w:t>
            </w:r>
            <w:r w:rsidRPr="003E0AC8">
              <w:rPr>
                <w:rFonts w:ascii="Arial" w:hAnsi="Arial" w:cs="Arial"/>
              </w:rPr>
              <w:t xml:space="preserve">na Escola Roberto </w:t>
            </w:r>
            <w:proofErr w:type="spellStart"/>
            <w:r w:rsidRPr="003E0AC8">
              <w:rPr>
                <w:rFonts w:ascii="Arial" w:hAnsi="Arial" w:cs="Arial"/>
              </w:rPr>
              <w:t>Textor</w:t>
            </w:r>
            <w:proofErr w:type="spellEnd"/>
            <w:r w:rsidRPr="003E0AC8">
              <w:rPr>
                <w:rFonts w:ascii="Arial" w:hAnsi="Arial" w:cs="Arial"/>
              </w:rPr>
              <w:t>, lançamento do Projeto “Educando para o Campo” e formatura do curso de dança de salão dos alunos e pais da comunidade escolar, lançamento da primeira rota turística e gastronômica do município e desfile farroupilha.</w:t>
            </w:r>
          </w:p>
          <w:p w14:paraId="63F7190B" w14:textId="77777777" w:rsidR="005910FE" w:rsidRPr="008E07B7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07B7">
              <w:rPr>
                <w:rFonts w:ascii="Arial" w:hAnsi="Arial" w:cs="Arial"/>
              </w:rPr>
              <w:t>12 caixas de som</w:t>
            </w:r>
          </w:p>
          <w:p w14:paraId="1988ADF0" w14:textId="77777777" w:rsidR="005910FE" w:rsidRPr="008E07B7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07B7">
              <w:rPr>
                <w:rFonts w:ascii="Arial" w:hAnsi="Arial" w:cs="Arial"/>
              </w:rPr>
              <w:t xml:space="preserve">20.000 </w:t>
            </w:r>
            <w:proofErr w:type="spellStart"/>
            <w:r w:rsidRPr="008E07B7">
              <w:rPr>
                <w:rFonts w:ascii="Arial" w:hAnsi="Arial" w:cs="Arial"/>
              </w:rPr>
              <w:t>wts</w:t>
            </w:r>
            <w:proofErr w:type="spellEnd"/>
            <w:r w:rsidRPr="008E07B7">
              <w:rPr>
                <w:rFonts w:ascii="Arial" w:hAnsi="Arial" w:cs="Arial"/>
              </w:rPr>
              <w:t xml:space="preserve"> de potência </w:t>
            </w:r>
          </w:p>
          <w:p w14:paraId="2B859C17" w14:textId="77777777" w:rsidR="005910FE" w:rsidRPr="008E07B7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07B7">
              <w:rPr>
                <w:rFonts w:ascii="Arial" w:hAnsi="Arial" w:cs="Arial"/>
              </w:rPr>
              <w:t>Retornos de palco</w:t>
            </w:r>
          </w:p>
          <w:p w14:paraId="3FC1F845" w14:textId="77777777" w:rsidR="005910FE" w:rsidRPr="008E07B7" w:rsidRDefault="005910FE" w:rsidP="00591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07B7">
              <w:rPr>
                <w:rFonts w:ascii="Arial" w:hAnsi="Arial" w:cs="Arial"/>
              </w:rPr>
              <w:t>Iluminação para ambiente</w:t>
            </w:r>
            <w:r>
              <w:rPr>
                <w:rFonts w:ascii="Arial" w:hAnsi="Arial" w:cs="Arial"/>
              </w:rPr>
              <w:t xml:space="preserve"> </w:t>
            </w:r>
            <w:r w:rsidRPr="003E0AC8">
              <w:rPr>
                <w:rFonts w:ascii="Arial" w:hAnsi="Arial" w:cs="Arial"/>
              </w:rPr>
              <w:t>Iluminação para ambiente</w:t>
            </w:r>
            <w:r>
              <w:rPr>
                <w:rFonts w:ascii="Arial" w:hAnsi="Arial" w:cs="Arial"/>
              </w:rPr>
              <w:t xml:space="preserve"> com canções de luzes e </w:t>
            </w:r>
            <w:proofErr w:type="spellStart"/>
            <w:r>
              <w:rPr>
                <w:rFonts w:ascii="Arial" w:hAnsi="Arial" w:cs="Arial"/>
              </w:rPr>
              <w:t>strobo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850EC72" w14:textId="0F5E47B6" w:rsidR="001D79C5" w:rsidRPr="00BB3B14" w:rsidRDefault="005910FE" w:rsidP="005910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8">
              <w:rPr>
                <w:rFonts w:ascii="Arial" w:hAnsi="Arial" w:cs="Arial"/>
              </w:rPr>
              <w:t>Mesa de som 24 canais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D22" w14:textId="43B9546C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246" w14:textId="7918008E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7DD" w14:textId="1ED3EA8B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A5C" w14:textId="4F7EB282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8F1417" w:rsidRPr="00BB3B14" w14:paraId="72D51828" w14:textId="77777777" w:rsidTr="00B17B5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34" w14:textId="0E4A8A5B" w:rsidR="00412BBC" w:rsidRPr="00BB3B14" w:rsidRDefault="008F1417" w:rsidP="00BB3B1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Valor Total R$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37DF8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0FE">
              <w:rPr>
                <w:rFonts w:ascii="Times New Roman" w:hAnsi="Times New Roman" w:cs="Times New Roman"/>
                <w:sz w:val="24"/>
                <w:szCs w:val="24"/>
              </w:rPr>
              <w:t>cinco mil</w:t>
            </w:r>
            <w:r w:rsidR="00C37DF8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reais)</w:t>
            </w:r>
          </w:p>
        </w:tc>
      </w:tr>
    </w:tbl>
    <w:p w14:paraId="3F94FF34" w14:textId="77777777" w:rsidR="00F05B96" w:rsidRPr="00BB3B14" w:rsidRDefault="00F05B96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7B010A66" w:rsidR="00EE682C" w:rsidRPr="00BB3B14" w:rsidRDefault="00EE682C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5E8EDFC0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10F9274D" w:rsidR="00DA0E4D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412BBC" w:rsidRPr="00BB3B14">
        <w:rPr>
          <w:rFonts w:ascii="Times New Roman" w:hAnsi="Times New Roman" w:cs="Times New Roman"/>
          <w:sz w:val="24"/>
          <w:szCs w:val="24"/>
        </w:rPr>
        <w:t>Item 01 ao 0</w:t>
      </w:r>
      <w:r w:rsidR="005910FE">
        <w:rPr>
          <w:rFonts w:ascii="Times New Roman" w:hAnsi="Times New Roman" w:cs="Times New Roman"/>
          <w:sz w:val="24"/>
          <w:szCs w:val="24"/>
        </w:rPr>
        <w:t>2</w:t>
      </w:r>
      <w:r w:rsidR="00412BBC" w:rsidRPr="00BB3B14">
        <w:rPr>
          <w:rFonts w:ascii="Times New Roman" w:hAnsi="Times New Roman" w:cs="Times New Roman"/>
          <w:sz w:val="24"/>
          <w:szCs w:val="24"/>
        </w:rPr>
        <w:t>:</w:t>
      </w:r>
      <w:r w:rsidR="00DA0E4D" w:rsidRPr="00BB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BBCE7" w14:textId="77777777" w:rsidR="005910FE" w:rsidRDefault="005910FE" w:rsidP="005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MARCOS ANTÔNIO DE OLIVEIRA</w:t>
      </w:r>
    </w:p>
    <w:p w14:paraId="60FAAB7B" w14:textId="77777777" w:rsidR="005910FE" w:rsidRDefault="005910FE" w:rsidP="005910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0311477"/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07.317.505/0001-23</w:t>
      </w:r>
    </w:p>
    <w:p w14:paraId="0B91650E" w14:textId="77777777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Av. Pio XII, 1544</w:t>
      </w:r>
    </w:p>
    <w:p w14:paraId="63DE759E" w14:textId="77777777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Salto do Jacuí/RS </w:t>
      </w:r>
    </w:p>
    <w:bookmarkEnd w:id="1"/>
    <w:p w14:paraId="68531CB1" w14:textId="72207540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0223785"/>
      <w:r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5.000,00 (Cinco Mil Reais)</w:t>
      </w:r>
    </w:p>
    <w:p w14:paraId="24143F50" w14:textId="77777777" w:rsidR="005910FE" w:rsidRDefault="005910FE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8E49425" w:rsidR="000F4819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BB3B14">
        <w:rPr>
          <w:rFonts w:ascii="Times New Roman" w:hAnsi="Times New Roman" w:cs="Times New Roman"/>
          <w:sz w:val="24"/>
          <w:szCs w:val="24"/>
        </w:rPr>
        <w:t>:</w:t>
      </w:r>
    </w:p>
    <w:p w14:paraId="19C5E58E" w14:textId="343206F1" w:rsidR="00E10BCD" w:rsidRDefault="00E10BCD" w:rsidP="00E10BCD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05.05.23.695.0019.2.016.3.3.90.39.00.0000</w:t>
      </w:r>
    </w:p>
    <w:p w14:paraId="453AF911" w14:textId="58043354" w:rsidR="00EE682C" w:rsidRPr="00BB3B14" w:rsidRDefault="00EE682C" w:rsidP="00BB3B14">
      <w:pPr>
        <w:pStyle w:val="Textbody"/>
        <w:spacing w:after="0"/>
        <w:jc w:val="both"/>
        <w:rPr>
          <w:rFonts w:cs="Times New Roman"/>
        </w:rPr>
      </w:pPr>
    </w:p>
    <w:p w14:paraId="4E361315" w14:textId="2F7FA704" w:rsidR="00BB3B14" w:rsidRPr="00BB3B14" w:rsidRDefault="000F4819" w:rsidP="00BB3B14">
      <w:pPr>
        <w:pStyle w:val="Textbody"/>
        <w:spacing w:after="0"/>
        <w:jc w:val="both"/>
        <w:rPr>
          <w:rFonts w:cs="Times New Roman"/>
        </w:rPr>
      </w:pPr>
      <w:r w:rsidRPr="00BB3B14">
        <w:rPr>
          <w:rFonts w:cs="Times New Roman"/>
        </w:rPr>
        <w:tab/>
      </w:r>
      <w:r w:rsidR="00EE682C" w:rsidRPr="00BB3B14">
        <w:rPr>
          <w:rFonts w:cs="Times New Roman"/>
        </w:rPr>
        <w:t>E, considerando o que diz a Lei nº.14.133/2021, Art.75, inciso II, apresentamos a presente justificativa:</w:t>
      </w:r>
    </w:p>
    <w:p w14:paraId="5F4E21CD" w14:textId="034503CB" w:rsidR="00BB3B14" w:rsidRPr="00BB3B14" w:rsidRDefault="00EE682C" w:rsidP="00BB3B14">
      <w:pPr>
        <w:pStyle w:val="Textbody"/>
        <w:spacing w:after="0"/>
        <w:ind w:left="4896"/>
        <w:jc w:val="both"/>
        <w:rPr>
          <w:rFonts w:cs="Times New Roman"/>
          <w:color w:val="000000"/>
          <w:sz w:val="20"/>
          <w:szCs w:val="20"/>
        </w:rPr>
      </w:pPr>
      <w:r w:rsidRPr="00BB3B14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BB3B14">
        <w:rPr>
          <w:rFonts w:cs="Times New Roman"/>
          <w:color w:val="000000"/>
          <w:sz w:val="20"/>
          <w:szCs w:val="20"/>
        </w:rPr>
        <w:t>para</w:t>
      </w:r>
      <w:proofErr w:type="gramEnd"/>
      <w:r w:rsidRPr="00BB3B14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compras;   </w:t>
      </w:r>
    </w:p>
    <w:p w14:paraId="3EB28DDB" w14:textId="77777777" w:rsidR="00BB3B14" w:rsidRDefault="00BB3B14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437E2313" w:rsidR="00EA7797" w:rsidRPr="00BB3B14" w:rsidRDefault="00EA7797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5910FE">
        <w:rPr>
          <w:rFonts w:ascii="Times New Roman" w:hAnsi="Times New Roman" w:cs="Times New Roman"/>
          <w:sz w:val="24"/>
          <w:szCs w:val="24"/>
        </w:rPr>
        <w:t>2</w:t>
      </w:r>
      <w:r w:rsidR="000E672E">
        <w:rPr>
          <w:rFonts w:ascii="Times New Roman" w:hAnsi="Times New Roman" w:cs="Times New Roman"/>
          <w:sz w:val="24"/>
          <w:szCs w:val="24"/>
        </w:rPr>
        <w:t>0</w:t>
      </w:r>
      <w:r w:rsidR="005910FE">
        <w:rPr>
          <w:rFonts w:ascii="Times New Roman" w:hAnsi="Times New Roman" w:cs="Times New Roman"/>
          <w:sz w:val="24"/>
          <w:szCs w:val="24"/>
        </w:rPr>
        <w:t xml:space="preserve"> </w:t>
      </w:r>
      <w:r w:rsidR="00186E85" w:rsidRPr="00BB3B14">
        <w:rPr>
          <w:rFonts w:ascii="Times New Roman" w:hAnsi="Times New Roman" w:cs="Times New Roman"/>
          <w:sz w:val="24"/>
          <w:szCs w:val="24"/>
        </w:rPr>
        <w:t>de julho</w:t>
      </w:r>
      <w:r w:rsidR="00EF30BB" w:rsidRPr="00BB3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B14">
        <w:rPr>
          <w:rFonts w:ascii="Times New Roman" w:hAnsi="Times New Roman" w:cs="Times New Roman"/>
          <w:sz w:val="24"/>
          <w:szCs w:val="24"/>
        </w:rPr>
        <w:t>de 202</w:t>
      </w:r>
      <w:r w:rsidR="00EF30BB" w:rsidRPr="00BB3B14">
        <w:rPr>
          <w:rFonts w:ascii="Times New Roman" w:hAnsi="Times New Roman" w:cs="Times New Roman"/>
          <w:sz w:val="24"/>
          <w:szCs w:val="24"/>
        </w:rPr>
        <w:t>2</w:t>
      </w:r>
      <w:r w:rsidRPr="00BB3B14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21C8FB95" w:rsidR="00EA7797" w:rsidRDefault="00EA7797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852A1" w14:textId="5B36B99C" w:rsidR="00E10BCD" w:rsidRDefault="00E10BCD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BB3B14" w:rsidRDefault="00E10BCD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14:paraId="480E90FF" w14:textId="77777777" w:rsidR="00EA7797" w:rsidRPr="00BB3B14" w:rsidRDefault="00EC6A88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BB3B14" w:rsidRDefault="00EA7797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BB3B14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28C77733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</w:t>
    </w:r>
    <w:r w:rsidR="005910FE">
      <w:rPr>
        <w:sz w:val="16"/>
        <w:szCs w:val="16"/>
      </w:rPr>
      <w:t>5</w:t>
    </w:r>
    <w:r w:rsidRPr="00202190">
      <w:rPr>
        <w:sz w:val="16"/>
        <w:szCs w:val="16"/>
      </w:rPr>
      <w:t>/2022 - Dispensa de Licitação 0</w:t>
    </w:r>
    <w:r w:rsidR="005910FE">
      <w:rPr>
        <w:sz w:val="16"/>
        <w:szCs w:val="16"/>
      </w:rPr>
      <w:t>90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D79C5"/>
    <w:rsid w:val="00202190"/>
    <w:rsid w:val="002236D7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5910FE"/>
    <w:rsid w:val="005D005F"/>
    <w:rsid w:val="005D1E68"/>
    <w:rsid w:val="005F6085"/>
    <w:rsid w:val="00602BB1"/>
    <w:rsid w:val="006178B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2716E"/>
    <w:rsid w:val="00A37A1A"/>
    <w:rsid w:val="00AA7C84"/>
    <w:rsid w:val="00AB2761"/>
    <w:rsid w:val="00B17B5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2BD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45</cp:revision>
  <cp:lastPrinted>2022-07-26T16:51:00Z</cp:lastPrinted>
  <dcterms:created xsi:type="dcterms:W3CDTF">2021-03-04T12:18:00Z</dcterms:created>
  <dcterms:modified xsi:type="dcterms:W3CDTF">2022-07-26T16:51:00Z</dcterms:modified>
</cp:coreProperties>
</file>