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ED004F" w:rsidRDefault="003F0E5A" w:rsidP="005B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004F">
        <w:rPr>
          <w:rFonts w:cstheme="minorHAnsi"/>
          <w:bCs/>
          <w:sz w:val="20"/>
          <w:szCs w:val="20"/>
        </w:rPr>
        <w:t xml:space="preserve"> </w:t>
      </w:r>
      <w:r w:rsidR="00EA7797" w:rsidRPr="00ED004F">
        <w:rPr>
          <w:rFonts w:cstheme="minorHAnsi"/>
          <w:b/>
          <w:sz w:val="20"/>
          <w:szCs w:val="20"/>
        </w:rPr>
        <w:t>TERMO DE DISPENSA DE LICITAÇÃO</w:t>
      </w:r>
    </w:p>
    <w:p w14:paraId="33ABD7D1" w14:textId="77777777" w:rsidR="00EA7797" w:rsidRPr="00ED004F" w:rsidRDefault="00EA7797" w:rsidP="005B58D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2834E7B" w14:textId="261C39F9" w:rsidR="00EA7797" w:rsidRPr="00ED004F" w:rsidRDefault="00EA7797" w:rsidP="005B58D1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  <w:r w:rsidRPr="00ED004F">
        <w:rPr>
          <w:rFonts w:cstheme="minorHAnsi"/>
          <w:b/>
          <w:sz w:val="20"/>
          <w:szCs w:val="20"/>
        </w:rPr>
        <w:t xml:space="preserve">Processo Licitatório </w:t>
      </w:r>
      <w:r w:rsidR="008179F4" w:rsidRPr="00ED004F">
        <w:rPr>
          <w:rFonts w:cstheme="minorHAnsi"/>
          <w:b/>
          <w:sz w:val="20"/>
          <w:szCs w:val="20"/>
        </w:rPr>
        <w:t>2</w:t>
      </w:r>
      <w:r w:rsidR="006A5C72" w:rsidRPr="00ED004F">
        <w:rPr>
          <w:rFonts w:cstheme="minorHAnsi"/>
          <w:b/>
          <w:sz w:val="20"/>
          <w:szCs w:val="20"/>
        </w:rPr>
        <w:t>1</w:t>
      </w:r>
      <w:r w:rsidR="00003D84" w:rsidRPr="00ED004F">
        <w:rPr>
          <w:rFonts w:cstheme="minorHAnsi"/>
          <w:b/>
          <w:sz w:val="20"/>
          <w:szCs w:val="20"/>
        </w:rPr>
        <w:t>6</w:t>
      </w:r>
      <w:r w:rsidRPr="00ED004F">
        <w:rPr>
          <w:rFonts w:cstheme="minorHAnsi"/>
          <w:b/>
          <w:sz w:val="20"/>
          <w:szCs w:val="20"/>
        </w:rPr>
        <w:t>/202</w:t>
      </w:r>
      <w:r w:rsidR="00EF30BB" w:rsidRPr="00ED004F">
        <w:rPr>
          <w:rFonts w:cstheme="minorHAnsi"/>
          <w:b/>
          <w:sz w:val="20"/>
          <w:szCs w:val="20"/>
        </w:rPr>
        <w:t>2</w:t>
      </w:r>
      <w:r w:rsidRPr="00ED004F">
        <w:rPr>
          <w:rFonts w:cstheme="minorHAnsi"/>
          <w:b/>
          <w:sz w:val="20"/>
          <w:szCs w:val="20"/>
        </w:rPr>
        <w:t xml:space="preserve"> - Dispensa de Licitação </w:t>
      </w:r>
      <w:r w:rsidR="006E2CD4" w:rsidRPr="00ED004F">
        <w:rPr>
          <w:rFonts w:cstheme="minorHAnsi"/>
          <w:b/>
          <w:sz w:val="20"/>
          <w:szCs w:val="20"/>
        </w:rPr>
        <w:t>1</w:t>
      </w:r>
      <w:r w:rsidR="006A5C72" w:rsidRPr="00ED004F">
        <w:rPr>
          <w:rFonts w:cstheme="minorHAnsi"/>
          <w:b/>
          <w:sz w:val="20"/>
          <w:szCs w:val="20"/>
        </w:rPr>
        <w:t>2</w:t>
      </w:r>
      <w:r w:rsidR="00003D84" w:rsidRPr="00ED004F">
        <w:rPr>
          <w:rFonts w:cstheme="minorHAnsi"/>
          <w:b/>
          <w:sz w:val="20"/>
          <w:szCs w:val="20"/>
        </w:rPr>
        <w:t>3</w:t>
      </w:r>
      <w:r w:rsidRPr="00ED004F">
        <w:rPr>
          <w:rFonts w:cstheme="minorHAnsi"/>
          <w:b/>
          <w:sz w:val="20"/>
          <w:szCs w:val="20"/>
        </w:rPr>
        <w:t>/202</w:t>
      </w:r>
      <w:r w:rsidR="00EF30BB" w:rsidRPr="00ED004F">
        <w:rPr>
          <w:rFonts w:cstheme="minorHAnsi"/>
          <w:b/>
          <w:sz w:val="20"/>
          <w:szCs w:val="20"/>
        </w:rPr>
        <w:t>2</w:t>
      </w:r>
    </w:p>
    <w:p w14:paraId="18B66B81" w14:textId="77777777" w:rsidR="00EA7797" w:rsidRPr="00ED004F" w:rsidRDefault="00EA7797" w:rsidP="005B58D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09D0A3D8" w14:textId="295D33F9" w:rsidR="008F1417" w:rsidRPr="00ED004F" w:rsidRDefault="00EA7797" w:rsidP="00E620BD">
      <w:pPr>
        <w:pStyle w:val="Ttulo5"/>
        <w:spacing w:line="276" w:lineRule="auto"/>
        <w:jc w:val="both"/>
        <w:rPr>
          <w:rFonts w:asciiTheme="minorHAnsi" w:hAnsiTheme="minorHAnsi" w:cstheme="minorHAnsi"/>
          <w:b w:val="0"/>
          <w:sz w:val="20"/>
          <w:lang w:val="pt-BR"/>
        </w:rPr>
      </w:pPr>
      <w:r w:rsidRPr="00ED004F">
        <w:rPr>
          <w:rFonts w:asciiTheme="minorHAnsi" w:hAnsiTheme="minorHAnsi" w:cstheme="minorHAnsi"/>
          <w:bCs w:val="0"/>
          <w:sz w:val="20"/>
        </w:rPr>
        <w:t>OBJETIVO</w:t>
      </w:r>
      <w:r w:rsidR="00951988" w:rsidRPr="00ED004F">
        <w:rPr>
          <w:rFonts w:asciiTheme="minorHAnsi" w:hAnsiTheme="minorHAnsi" w:cstheme="minorHAnsi"/>
          <w:bCs w:val="0"/>
          <w:sz w:val="20"/>
        </w:rPr>
        <w:t>:</w:t>
      </w:r>
      <w:bookmarkStart w:id="0" w:name="_Hlk103267495"/>
      <w:r w:rsidR="00E620BD" w:rsidRPr="00ED004F">
        <w:rPr>
          <w:rFonts w:asciiTheme="minorHAnsi" w:hAnsiTheme="minorHAnsi" w:cstheme="minorHAnsi"/>
          <w:b w:val="0"/>
          <w:sz w:val="20"/>
        </w:rPr>
        <w:t xml:space="preserve"> </w:t>
      </w:r>
      <w:bookmarkStart w:id="1" w:name="_Hlk115955283"/>
      <w:r w:rsidR="00E620BD" w:rsidRPr="00ED004F">
        <w:rPr>
          <w:rFonts w:asciiTheme="minorHAnsi" w:hAnsiTheme="minorHAnsi" w:cstheme="minorHAnsi"/>
          <w:b w:val="0"/>
          <w:sz w:val="20"/>
        </w:rPr>
        <w:t>CONTRATAÇÃO DE EMPRESA PARA AQUISIÇÃO DE PEÇAS PARA CONSERTO DO</w:t>
      </w:r>
      <w:r w:rsidR="00E620BD" w:rsidRPr="00ED004F">
        <w:rPr>
          <w:rFonts w:asciiTheme="minorHAnsi" w:hAnsiTheme="minorHAnsi" w:cstheme="minorHAnsi"/>
          <w:b w:val="0"/>
          <w:sz w:val="20"/>
          <w:lang w:val="pt-BR"/>
        </w:rPr>
        <w:t xml:space="preserve"> VEICULO</w:t>
      </w:r>
      <w:r w:rsidR="00E620BD" w:rsidRPr="00ED004F">
        <w:rPr>
          <w:rFonts w:asciiTheme="minorHAnsi" w:hAnsiTheme="minorHAnsi" w:cstheme="minorHAnsi"/>
          <w:b w:val="0"/>
          <w:sz w:val="20"/>
        </w:rPr>
        <w:t xml:space="preserve"> CAMINHÃO CARGO 1519 B 2012/13  E CAMINHÃO ATRON K6X4 2014</w:t>
      </w:r>
      <w:bookmarkEnd w:id="1"/>
      <w:r w:rsidR="006A5C72" w:rsidRPr="00ED004F">
        <w:rPr>
          <w:rFonts w:asciiTheme="minorHAnsi" w:hAnsiTheme="minorHAnsi" w:cstheme="minorHAnsi"/>
          <w:b w:val="0"/>
          <w:sz w:val="20"/>
        </w:rPr>
        <w:t xml:space="preserve">, </w:t>
      </w:r>
      <w:r w:rsidR="00AB2761" w:rsidRPr="00ED004F">
        <w:rPr>
          <w:rFonts w:asciiTheme="minorHAnsi" w:eastAsia="Times New Roman" w:hAnsiTheme="minorHAnsi" w:cstheme="minorHAnsi"/>
          <w:b w:val="0"/>
          <w:sz w:val="20"/>
        </w:rPr>
        <w:t xml:space="preserve">conforme descritivo abaixo: </w:t>
      </w:r>
    </w:p>
    <w:bookmarkEnd w:id="0"/>
    <w:p w14:paraId="688AE156" w14:textId="77777777" w:rsidR="00F46615" w:rsidRPr="00ED004F" w:rsidRDefault="00F46615" w:rsidP="00F46615">
      <w:pPr>
        <w:spacing w:line="276" w:lineRule="auto"/>
        <w:rPr>
          <w:rFonts w:cstheme="minorHAnsi"/>
          <w:b/>
          <w:sz w:val="20"/>
          <w:szCs w:val="20"/>
          <w:u w:val="single"/>
        </w:rPr>
      </w:pPr>
    </w:p>
    <w:p w14:paraId="464B1380" w14:textId="717535F5" w:rsidR="00F46615" w:rsidRPr="00ED004F" w:rsidRDefault="00F46615" w:rsidP="00F46615">
      <w:pPr>
        <w:spacing w:line="276" w:lineRule="auto"/>
        <w:rPr>
          <w:rFonts w:cstheme="minorHAnsi"/>
          <w:b/>
          <w:sz w:val="20"/>
          <w:szCs w:val="20"/>
        </w:rPr>
      </w:pPr>
      <w:r w:rsidRPr="00ED004F">
        <w:rPr>
          <w:rFonts w:cstheme="minorHAnsi"/>
          <w:b/>
          <w:sz w:val="20"/>
          <w:szCs w:val="20"/>
          <w:u w:val="single"/>
        </w:rPr>
        <w:t>Lote 1</w:t>
      </w:r>
      <w:r w:rsidRPr="00ED004F">
        <w:rPr>
          <w:rFonts w:cstheme="minorHAnsi"/>
          <w:b/>
          <w:sz w:val="20"/>
          <w:szCs w:val="20"/>
        </w:rPr>
        <w:t xml:space="preserve"> -</w:t>
      </w:r>
      <w:r w:rsidRPr="00ED004F">
        <w:rPr>
          <w:rFonts w:cstheme="minorHAnsi"/>
          <w:b/>
          <w:color w:val="FF0000"/>
          <w:sz w:val="20"/>
          <w:szCs w:val="20"/>
        </w:rPr>
        <w:t xml:space="preserve"> </w:t>
      </w:r>
      <w:r w:rsidRPr="00ED004F">
        <w:rPr>
          <w:rFonts w:cstheme="minorHAnsi"/>
          <w:b/>
          <w:sz w:val="20"/>
          <w:szCs w:val="20"/>
        </w:rPr>
        <w:t>CAMINHÃO 1519 B 2012/13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455"/>
        <w:gridCol w:w="790"/>
        <w:gridCol w:w="1234"/>
        <w:gridCol w:w="1134"/>
        <w:gridCol w:w="1317"/>
      </w:tblGrid>
      <w:tr w:rsidR="00F46615" w:rsidRPr="00ED004F" w14:paraId="6050AEB3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FAE1" w14:textId="77777777" w:rsidR="00F46615" w:rsidRPr="00ED004F" w:rsidRDefault="00F46615" w:rsidP="00BB424B">
            <w:pPr>
              <w:suppressAutoHyphens/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5A5D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DESCRITIVO</w:t>
            </w:r>
          </w:p>
          <w:p w14:paraId="39B76658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F86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  <w:lang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448D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C25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VALOR UNIT.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F86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F46615" w:rsidRPr="00ED004F" w14:paraId="7B3FF8E2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EF28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9B1C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Amortecedor dianteiro</w:t>
            </w:r>
          </w:p>
          <w:p w14:paraId="3ADC693F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AC4518045CA</w:t>
            </w:r>
          </w:p>
          <w:p w14:paraId="34BE7B31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075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12F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A941" w14:textId="0FCA8669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R$ 850,00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1302" w14:textId="544556AF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R$ 850,00</w:t>
            </w:r>
          </w:p>
        </w:tc>
      </w:tr>
      <w:tr w:rsidR="00F46615" w:rsidRPr="00ED004F" w14:paraId="6D6178EC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90A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170C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 xml:space="preserve">Bucha barra estabilizadora </w:t>
            </w:r>
          </w:p>
          <w:p w14:paraId="35490F36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TAR4.110.4.1</w:t>
            </w:r>
          </w:p>
          <w:p w14:paraId="4ED95B2A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E37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834C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C0BE" w14:textId="649FF43E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R$ 35,00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377" w14:textId="4838816B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R$ 35,00</w:t>
            </w:r>
          </w:p>
        </w:tc>
      </w:tr>
      <w:tr w:rsidR="00F46615" w:rsidRPr="00ED004F" w14:paraId="7E0495CE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485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A8C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Bucha olhal barra</w:t>
            </w:r>
          </w:p>
          <w:p w14:paraId="3FA5D35F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T</w:t>
            </w:r>
            <w:proofErr w:type="gramStart"/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2.D</w:t>
            </w:r>
            <w:proofErr w:type="gramEnd"/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41.1041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B49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F50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A33" w14:textId="5249BAA1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R$ 60,00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413" w14:textId="53C429A8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R$ 60,00</w:t>
            </w:r>
          </w:p>
        </w:tc>
      </w:tr>
      <w:tr w:rsidR="00F46615" w:rsidRPr="00ED004F" w14:paraId="20F4C259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5ED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2C3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Amortecedor cabine</w:t>
            </w:r>
          </w:p>
          <w:p w14:paraId="5BC41F7C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BC455C368AB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093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9CB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E1AC" w14:textId="3986E5A7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R$ 300,00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4C7" w14:textId="694880B2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R$ 300,00</w:t>
            </w:r>
          </w:p>
        </w:tc>
      </w:tr>
    </w:tbl>
    <w:p w14:paraId="0C5C9C2B" w14:textId="77777777" w:rsidR="00ED004F" w:rsidRDefault="00ED004F" w:rsidP="00F46615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02BC36F6" w14:textId="682C739F" w:rsidR="00F46615" w:rsidRPr="00ED004F" w:rsidRDefault="00F46615" w:rsidP="00F46615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ED004F">
        <w:rPr>
          <w:rFonts w:cstheme="minorHAnsi"/>
          <w:b/>
          <w:sz w:val="20"/>
          <w:szCs w:val="20"/>
          <w:u w:val="single"/>
        </w:rPr>
        <w:t>VALOR TOTAL:</w:t>
      </w:r>
      <w:r w:rsidRPr="00ED004F">
        <w:rPr>
          <w:rFonts w:cstheme="minorHAnsi"/>
          <w:b/>
          <w:sz w:val="20"/>
          <w:szCs w:val="20"/>
        </w:rPr>
        <w:t xml:space="preserve"> R$ 1.245,00(Um mil duzentos e quarenta e cinco reais)</w:t>
      </w:r>
    </w:p>
    <w:p w14:paraId="387585B3" w14:textId="00BB4C9D" w:rsidR="00F46615" w:rsidRPr="00ED004F" w:rsidRDefault="00F46615" w:rsidP="00F46615">
      <w:pPr>
        <w:spacing w:line="276" w:lineRule="auto"/>
        <w:ind w:right="190"/>
        <w:rPr>
          <w:rFonts w:cstheme="minorHAnsi"/>
          <w:b/>
          <w:sz w:val="20"/>
          <w:szCs w:val="20"/>
          <w:u w:val="single"/>
        </w:rPr>
      </w:pPr>
      <w:r w:rsidRPr="00ED004F">
        <w:rPr>
          <w:rFonts w:cstheme="minorHAnsi"/>
          <w:b/>
          <w:sz w:val="20"/>
          <w:szCs w:val="20"/>
          <w:u w:val="single"/>
        </w:rPr>
        <w:t>Lote 2</w:t>
      </w:r>
      <w:r w:rsidRPr="00ED004F">
        <w:rPr>
          <w:rFonts w:cstheme="minorHAnsi"/>
          <w:b/>
          <w:sz w:val="20"/>
          <w:szCs w:val="20"/>
        </w:rPr>
        <w:t xml:space="preserve"> - CAMINHÃO ATRON K6X4 2014</w:t>
      </w:r>
      <w:r w:rsidRPr="00ED004F">
        <w:rPr>
          <w:rFonts w:cstheme="minorHAnsi"/>
          <w:bCs/>
          <w:sz w:val="20"/>
          <w:szCs w:val="20"/>
        </w:rPr>
        <w:t xml:space="preserve">  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211"/>
        <w:gridCol w:w="708"/>
        <w:gridCol w:w="1276"/>
        <w:gridCol w:w="1418"/>
        <w:gridCol w:w="1317"/>
      </w:tblGrid>
      <w:tr w:rsidR="00F46615" w:rsidRPr="00ED004F" w14:paraId="1BD231DE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F625" w14:textId="77777777" w:rsidR="00F46615" w:rsidRPr="00ED004F" w:rsidRDefault="00F46615" w:rsidP="00BB424B">
            <w:pPr>
              <w:suppressAutoHyphens/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0A1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DESCRITIVO</w:t>
            </w:r>
          </w:p>
          <w:p w14:paraId="5F524A40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A50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  <w:lang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82F0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F0A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VALOR UNIT.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F1E8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F46615" w:rsidRPr="00ED004F" w14:paraId="1109D4BA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CA4B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855F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 xml:space="preserve">Barra de direção curta </w:t>
            </w:r>
          </w:p>
          <w:p w14:paraId="3A597D75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6934607005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338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A49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FC2E" w14:textId="219828A3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R$ 950,00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307" w14:textId="54578F13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  <w:lang w:eastAsia="ar-SA"/>
              </w:rPr>
            </w:pPr>
            <w:r w:rsidRPr="00ED004F">
              <w:rPr>
                <w:rFonts w:cstheme="minorHAnsi"/>
                <w:sz w:val="20"/>
                <w:szCs w:val="20"/>
              </w:rPr>
              <w:t>R$ 950,00</w:t>
            </w:r>
          </w:p>
        </w:tc>
      </w:tr>
      <w:tr w:rsidR="00F46615" w:rsidRPr="00ED004F" w14:paraId="066DE773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D9A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21A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Ponteira barra de direção longa</w:t>
            </w:r>
          </w:p>
          <w:p w14:paraId="76CF8262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3503307435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BDF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ADA4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25D3" w14:textId="1FEAA8F6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R$ 220,00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0CC" w14:textId="35EC650F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R$ 220,00</w:t>
            </w:r>
          </w:p>
        </w:tc>
      </w:tr>
      <w:tr w:rsidR="00F46615" w:rsidRPr="00ED004F" w14:paraId="68C2A7B2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B7D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38A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Amortecedor dianteiro</w:t>
            </w:r>
          </w:p>
          <w:p w14:paraId="755809C2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A69933237000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595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395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56B" w14:textId="7B0AC1B0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440,00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636" w14:textId="159C6287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880,00</w:t>
            </w:r>
          </w:p>
        </w:tc>
      </w:tr>
      <w:tr w:rsidR="00F46615" w:rsidRPr="00ED004F" w14:paraId="199662B7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EF4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B5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Bucha central barra estabilizador</w:t>
            </w:r>
          </w:p>
          <w:p w14:paraId="42C73731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3013260081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1ACE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007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BA8" w14:textId="2F1774B8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35,00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A9F" w14:textId="6AF7508F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70,00</w:t>
            </w:r>
          </w:p>
        </w:tc>
      </w:tr>
      <w:tr w:rsidR="00F46615" w:rsidRPr="00ED004F" w14:paraId="07F07F0E" w14:textId="77777777" w:rsidTr="00BB424B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EDD" w14:textId="77777777" w:rsidR="00F46615" w:rsidRPr="00ED004F" w:rsidRDefault="00F46615" w:rsidP="00BB424B">
            <w:pPr>
              <w:suppressAutoHyphens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998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Bucha ponta barra estabilizador</w:t>
            </w:r>
          </w:p>
          <w:p w14:paraId="59F5D6BB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3843207411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DF5" w14:textId="77777777" w:rsidR="00F46615" w:rsidRPr="00ED004F" w:rsidRDefault="00F46615" w:rsidP="00BB424B">
            <w:pPr>
              <w:pStyle w:val="Recuodecorpodetexto2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bCs/>
                <w:sz w:val="20"/>
                <w:szCs w:val="20"/>
                <w:lang w:val="pt-BR" w:eastAsia="ar-SA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AAB" w14:textId="77777777" w:rsidR="00F46615" w:rsidRPr="00ED004F" w:rsidRDefault="00F46615" w:rsidP="00BB424B">
            <w:pPr>
              <w:pStyle w:val="Recuodecorpodetexto2"/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</w:pPr>
            <w:r w:rsidRPr="00ED004F">
              <w:rPr>
                <w:rFonts w:asciiTheme="minorHAnsi" w:hAnsiTheme="minorHAnsi" w:cstheme="minorHAnsi"/>
                <w:sz w:val="20"/>
                <w:szCs w:val="20"/>
                <w:lang w:val="pt-BR"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F3B7" w14:textId="2B9019EA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35,00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C43" w14:textId="5D501733" w:rsidR="00F46615" w:rsidRPr="00ED004F" w:rsidRDefault="00F46615" w:rsidP="00BB424B">
            <w:p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004F">
              <w:rPr>
                <w:rFonts w:cstheme="minorHAnsi"/>
                <w:sz w:val="20"/>
                <w:szCs w:val="20"/>
              </w:rPr>
              <w:t xml:space="preserve">R$ </w:t>
            </w:r>
            <w:r w:rsidR="004F29B9" w:rsidRPr="00ED004F">
              <w:rPr>
                <w:rFonts w:cstheme="minorHAnsi"/>
                <w:sz w:val="20"/>
                <w:szCs w:val="20"/>
              </w:rPr>
              <w:t>70,00</w:t>
            </w:r>
          </w:p>
        </w:tc>
      </w:tr>
    </w:tbl>
    <w:p w14:paraId="3046E11A" w14:textId="77777777" w:rsidR="00F46615" w:rsidRPr="00ED004F" w:rsidRDefault="00F46615" w:rsidP="00F46615">
      <w:pPr>
        <w:spacing w:line="276" w:lineRule="auto"/>
        <w:ind w:right="190"/>
        <w:rPr>
          <w:rFonts w:cstheme="minorHAnsi"/>
          <w:b/>
          <w:sz w:val="20"/>
          <w:szCs w:val="20"/>
          <w:u w:val="single"/>
        </w:rPr>
      </w:pPr>
    </w:p>
    <w:p w14:paraId="2A3671F2" w14:textId="252C50BD" w:rsidR="00F46615" w:rsidRPr="00ED004F" w:rsidRDefault="00F46615" w:rsidP="00F46615">
      <w:pPr>
        <w:spacing w:line="276" w:lineRule="auto"/>
        <w:ind w:right="190"/>
        <w:rPr>
          <w:rFonts w:cstheme="minorHAnsi"/>
          <w:b/>
          <w:color w:val="000000"/>
          <w:sz w:val="20"/>
          <w:szCs w:val="20"/>
        </w:rPr>
      </w:pPr>
      <w:r w:rsidRPr="00ED004F">
        <w:rPr>
          <w:rFonts w:cstheme="minorHAnsi"/>
          <w:b/>
          <w:sz w:val="20"/>
          <w:szCs w:val="20"/>
          <w:u w:val="single"/>
        </w:rPr>
        <w:t>VALOR TOTAL: R$ 2.</w:t>
      </w:r>
      <w:r w:rsidR="004F29B9" w:rsidRPr="00ED004F">
        <w:rPr>
          <w:rFonts w:cstheme="minorHAnsi"/>
          <w:b/>
          <w:sz w:val="20"/>
          <w:szCs w:val="20"/>
          <w:u w:val="single"/>
        </w:rPr>
        <w:t>190,00 (dois mil cento e noventa reais)</w:t>
      </w:r>
    </w:p>
    <w:p w14:paraId="3F94FF34" w14:textId="77777777" w:rsidR="00F05B96" w:rsidRPr="00ED004F" w:rsidRDefault="00F05B96" w:rsidP="005B58D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134D8" w14:textId="1CECB12A" w:rsidR="00EE682C" w:rsidRPr="00ED004F" w:rsidRDefault="00EE682C" w:rsidP="005B58D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>Tendo em vista que o valor a ser contratado, por tipo de Serviço, não ultrapassa o limite previsto no art. 75, inciso II</w:t>
      </w:r>
      <w:r w:rsidR="008179F4" w:rsidRPr="00ED004F">
        <w:rPr>
          <w:rFonts w:cstheme="minorHAnsi"/>
          <w:sz w:val="20"/>
          <w:szCs w:val="20"/>
        </w:rPr>
        <w:t>I, alínea “a”</w:t>
      </w:r>
      <w:r w:rsidRPr="00ED004F">
        <w:rPr>
          <w:rFonts w:cstheme="minorHAnsi"/>
          <w:sz w:val="20"/>
          <w:szCs w:val="20"/>
        </w:rPr>
        <w:t xml:space="preserve"> da Lei Federal 14.133/2021, e alterações posteriores reconhecemos a dispensa da licitação para a Empresa abaixo relacionada:</w:t>
      </w:r>
    </w:p>
    <w:p w14:paraId="0397A4BC" w14:textId="77777777" w:rsidR="00ED004F" w:rsidRDefault="00ED004F" w:rsidP="00ED004F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</w:p>
    <w:p w14:paraId="2986680C" w14:textId="77777777" w:rsidR="00ED004F" w:rsidRDefault="00ED004F" w:rsidP="00ED004F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</w:p>
    <w:p w14:paraId="49E547D5" w14:textId="6B97618E" w:rsidR="00ED004F" w:rsidRPr="00ED004F" w:rsidRDefault="00ED004F" w:rsidP="00ED004F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lastRenderedPageBreak/>
        <w:t>Lote 0</w:t>
      </w:r>
      <w:r w:rsidRPr="00ED004F">
        <w:rPr>
          <w:rFonts w:cstheme="minorHAnsi"/>
          <w:b/>
          <w:bCs/>
          <w:sz w:val="20"/>
          <w:szCs w:val="20"/>
        </w:rPr>
        <w:t>1</w:t>
      </w:r>
    </w:p>
    <w:p w14:paraId="7C019EE7" w14:textId="66B5A941" w:rsidR="00ED004F" w:rsidRPr="00ED004F" w:rsidRDefault="00ED004F" w:rsidP="00ED004F">
      <w:pPr>
        <w:spacing w:after="0" w:line="240" w:lineRule="auto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Item 01 ao 0</w:t>
      </w:r>
      <w:r>
        <w:rPr>
          <w:rFonts w:cstheme="minorHAnsi"/>
          <w:b/>
          <w:bCs/>
          <w:sz w:val="20"/>
          <w:szCs w:val="20"/>
        </w:rPr>
        <w:t>4</w:t>
      </w:r>
      <w:r w:rsidRPr="00ED004F">
        <w:rPr>
          <w:rFonts w:cstheme="minorHAnsi"/>
          <w:b/>
          <w:bCs/>
          <w:sz w:val="20"/>
          <w:szCs w:val="20"/>
        </w:rPr>
        <w:t xml:space="preserve"> </w:t>
      </w:r>
    </w:p>
    <w:p w14:paraId="6539ECAA" w14:textId="77777777" w:rsidR="00ED004F" w:rsidRPr="00ED004F" w:rsidRDefault="00ED004F" w:rsidP="00ED004F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NOME DO CREDOR</w:t>
      </w:r>
      <w:r w:rsidRPr="00ED004F">
        <w:rPr>
          <w:rFonts w:cstheme="minorHAnsi"/>
          <w:sz w:val="20"/>
          <w:szCs w:val="20"/>
        </w:rPr>
        <w:t>: CASSIANO DALCIN</w:t>
      </w:r>
    </w:p>
    <w:p w14:paraId="7A39338F" w14:textId="77777777" w:rsidR="00ED004F" w:rsidRPr="00ED004F" w:rsidRDefault="00ED004F" w:rsidP="00ED004F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CNPJ</w:t>
      </w:r>
      <w:r w:rsidRPr="00ED004F">
        <w:rPr>
          <w:rFonts w:cstheme="minorHAnsi"/>
          <w:sz w:val="20"/>
          <w:szCs w:val="20"/>
        </w:rPr>
        <w:t xml:space="preserve">: </w:t>
      </w:r>
      <w:r w:rsidRPr="00ED004F">
        <w:rPr>
          <w:rFonts w:cstheme="minorHAnsi"/>
          <w:bCs/>
          <w:sz w:val="20"/>
          <w:szCs w:val="20"/>
        </w:rPr>
        <w:t>40.983.145/0001-74</w:t>
      </w:r>
    </w:p>
    <w:p w14:paraId="7F7BF42D" w14:textId="02D6E514" w:rsidR="00ED004F" w:rsidRPr="00ED004F" w:rsidRDefault="00ED004F" w:rsidP="00ED00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Pr="00ED004F">
        <w:rPr>
          <w:rFonts w:cstheme="minorHAnsi"/>
          <w:b/>
          <w:bCs/>
          <w:sz w:val="20"/>
          <w:szCs w:val="20"/>
        </w:rPr>
        <w:t>ENDEREÇO</w:t>
      </w:r>
      <w:r w:rsidRPr="00ED004F">
        <w:rPr>
          <w:rFonts w:cstheme="minorHAnsi"/>
          <w:sz w:val="20"/>
          <w:szCs w:val="20"/>
        </w:rPr>
        <w:t xml:space="preserve">: Rua Avenida </w:t>
      </w:r>
      <w:r>
        <w:rPr>
          <w:rFonts w:cstheme="minorHAnsi"/>
          <w:sz w:val="20"/>
          <w:szCs w:val="20"/>
        </w:rPr>
        <w:t>P</w:t>
      </w:r>
      <w:r w:rsidRPr="00ED004F">
        <w:rPr>
          <w:rFonts w:cstheme="minorHAnsi"/>
          <w:sz w:val="20"/>
          <w:szCs w:val="20"/>
        </w:rPr>
        <w:t>io XII, 2477, centro</w:t>
      </w:r>
    </w:p>
    <w:p w14:paraId="51534CAC" w14:textId="77777777" w:rsidR="00ED004F" w:rsidRPr="00ED004F" w:rsidRDefault="00ED004F" w:rsidP="00ED004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Pr="00ED004F">
        <w:rPr>
          <w:rFonts w:cstheme="minorHAnsi"/>
          <w:b/>
          <w:bCs/>
          <w:sz w:val="20"/>
          <w:szCs w:val="20"/>
        </w:rPr>
        <w:t>CIDADE</w:t>
      </w:r>
      <w:r w:rsidRPr="00ED004F">
        <w:rPr>
          <w:rFonts w:cstheme="minorHAnsi"/>
          <w:sz w:val="20"/>
          <w:szCs w:val="20"/>
        </w:rPr>
        <w:t xml:space="preserve">: Salto do Jacuí/RS </w:t>
      </w:r>
    </w:p>
    <w:p w14:paraId="03B132BD" w14:textId="77777777" w:rsidR="00ED004F" w:rsidRPr="00ED004F" w:rsidRDefault="00ED004F" w:rsidP="00ED004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Pr="00ED004F">
        <w:rPr>
          <w:rFonts w:cstheme="minorHAnsi"/>
          <w:b/>
          <w:bCs/>
          <w:sz w:val="20"/>
          <w:szCs w:val="20"/>
        </w:rPr>
        <w:t>VALOR TOTAL</w:t>
      </w:r>
      <w:r w:rsidRPr="00ED004F">
        <w:rPr>
          <w:rFonts w:cstheme="minorHAnsi"/>
          <w:sz w:val="20"/>
          <w:szCs w:val="20"/>
        </w:rPr>
        <w:t xml:space="preserve">: </w:t>
      </w:r>
      <w:r w:rsidRPr="00ED004F">
        <w:rPr>
          <w:rFonts w:cstheme="minorHAnsi"/>
          <w:b/>
          <w:bCs/>
          <w:sz w:val="20"/>
          <w:szCs w:val="20"/>
        </w:rPr>
        <w:t>R$ 1.245,00 (Um mil duzentos e quarenta e cinco reais)</w:t>
      </w:r>
    </w:p>
    <w:p w14:paraId="2D219479" w14:textId="143FF3C6" w:rsidR="004F29B9" w:rsidRPr="00ED004F" w:rsidRDefault="004F29B9" w:rsidP="004F29B9">
      <w:pPr>
        <w:tabs>
          <w:tab w:val="left" w:pos="130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77A85A" w14:textId="51064DD2" w:rsidR="004F29B9" w:rsidRPr="00ED004F" w:rsidRDefault="004F29B9" w:rsidP="004F29B9">
      <w:pPr>
        <w:tabs>
          <w:tab w:val="left" w:pos="1305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sz w:val="20"/>
          <w:szCs w:val="20"/>
        </w:rPr>
        <w:t xml:space="preserve">              </w:t>
      </w:r>
      <w:r w:rsidR="00003D84" w:rsidRPr="00ED004F">
        <w:rPr>
          <w:rFonts w:cstheme="minorHAnsi"/>
          <w:sz w:val="20"/>
          <w:szCs w:val="20"/>
        </w:rPr>
        <w:t xml:space="preserve">  </w:t>
      </w:r>
      <w:r w:rsidRPr="00ED004F">
        <w:rPr>
          <w:rFonts w:cstheme="minorHAnsi"/>
          <w:b/>
          <w:bCs/>
          <w:sz w:val="20"/>
          <w:szCs w:val="20"/>
        </w:rPr>
        <w:t>Lote 0</w:t>
      </w:r>
      <w:r w:rsidR="00ED004F" w:rsidRPr="00ED004F">
        <w:rPr>
          <w:rFonts w:cstheme="minorHAnsi"/>
          <w:b/>
          <w:bCs/>
          <w:sz w:val="20"/>
          <w:szCs w:val="20"/>
        </w:rPr>
        <w:t>2</w:t>
      </w:r>
    </w:p>
    <w:p w14:paraId="7F3DEB77" w14:textId="3EA2320F" w:rsidR="00DA0E4D" w:rsidRPr="00ED004F" w:rsidRDefault="00EA7797" w:rsidP="005B58D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ab/>
      </w:r>
      <w:r w:rsidR="00412BBC" w:rsidRPr="00ED004F">
        <w:rPr>
          <w:rFonts w:cstheme="minorHAnsi"/>
          <w:b/>
          <w:bCs/>
          <w:sz w:val="20"/>
          <w:szCs w:val="20"/>
        </w:rPr>
        <w:t xml:space="preserve">Item 01 </w:t>
      </w:r>
      <w:r w:rsidR="00DB1F93" w:rsidRPr="00ED004F">
        <w:rPr>
          <w:rFonts w:cstheme="minorHAnsi"/>
          <w:b/>
          <w:bCs/>
          <w:sz w:val="20"/>
          <w:szCs w:val="20"/>
        </w:rPr>
        <w:t>ao 0</w:t>
      </w:r>
      <w:r w:rsidR="00ED004F">
        <w:rPr>
          <w:rFonts w:cstheme="minorHAnsi"/>
          <w:b/>
          <w:bCs/>
          <w:sz w:val="20"/>
          <w:szCs w:val="20"/>
        </w:rPr>
        <w:t>5</w:t>
      </w:r>
    </w:p>
    <w:p w14:paraId="182BBCE7" w14:textId="7F1411C4" w:rsidR="005910FE" w:rsidRPr="00ED004F" w:rsidRDefault="005910FE" w:rsidP="005B58D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NOME DO CREDOR</w:t>
      </w:r>
      <w:r w:rsidRPr="00ED004F">
        <w:rPr>
          <w:rFonts w:cstheme="minorHAnsi"/>
          <w:sz w:val="20"/>
          <w:szCs w:val="20"/>
        </w:rPr>
        <w:t xml:space="preserve">: </w:t>
      </w:r>
      <w:r w:rsidR="00196DC2" w:rsidRPr="00ED004F">
        <w:rPr>
          <w:rFonts w:cstheme="minorHAnsi"/>
          <w:sz w:val="20"/>
          <w:szCs w:val="20"/>
        </w:rPr>
        <w:t>VILMAR MULLER AUTO PEÇAS</w:t>
      </w:r>
      <w:r w:rsidR="006A5C72" w:rsidRPr="00ED004F">
        <w:rPr>
          <w:rFonts w:cstheme="minorHAnsi"/>
          <w:sz w:val="20"/>
          <w:szCs w:val="20"/>
        </w:rPr>
        <w:t xml:space="preserve"> </w:t>
      </w:r>
    </w:p>
    <w:p w14:paraId="60FAAB7B" w14:textId="693B416D" w:rsidR="005910FE" w:rsidRPr="00ED004F" w:rsidRDefault="005910FE" w:rsidP="005B58D1">
      <w:pPr>
        <w:spacing w:after="0" w:line="240" w:lineRule="auto"/>
        <w:ind w:firstLine="708"/>
        <w:jc w:val="both"/>
        <w:rPr>
          <w:rFonts w:cstheme="minorHAnsi"/>
          <w:bCs/>
          <w:sz w:val="20"/>
          <w:szCs w:val="20"/>
        </w:rPr>
      </w:pPr>
      <w:bookmarkStart w:id="2" w:name="_Hlk100311477"/>
      <w:r w:rsidRPr="00ED004F">
        <w:rPr>
          <w:rFonts w:cstheme="minorHAnsi"/>
          <w:b/>
          <w:bCs/>
          <w:sz w:val="20"/>
          <w:szCs w:val="20"/>
        </w:rPr>
        <w:t>CNPJ</w:t>
      </w:r>
      <w:r w:rsidRPr="00ED004F">
        <w:rPr>
          <w:rFonts w:cstheme="minorHAnsi"/>
          <w:sz w:val="20"/>
          <w:szCs w:val="20"/>
        </w:rPr>
        <w:t xml:space="preserve">: </w:t>
      </w:r>
      <w:r w:rsidR="00196DC2" w:rsidRPr="00ED004F">
        <w:rPr>
          <w:rFonts w:cstheme="minorHAnsi"/>
          <w:bCs/>
          <w:sz w:val="20"/>
          <w:szCs w:val="20"/>
        </w:rPr>
        <w:t>18.516.224/0001-16</w:t>
      </w:r>
    </w:p>
    <w:p w14:paraId="0B91650E" w14:textId="128E0189" w:rsidR="005910FE" w:rsidRPr="00ED004F" w:rsidRDefault="005910FE" w:rsidP="005B58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Pr="00ED004F">
        <w:rPr>
          <w:rFonts w:cstheme="minorHAnsi"/>
          <w:b/>
          <w:bCs/>
          <w:sz w:val="20"/>
          <w:szCs w:val="20"/>
        </w:rPr>
        <w:t>ENDEREÇO</w:t>
      </w:r>
      <w:r w:rsidRPr="00ED004F">
        <w:rPr>
          <w:rFonts w:cstheme="minorHAnsi"/>
          <w:sz w:val="20"/>
          <w:szCs w:val="20"/>
        </w:rPr>
        <w:t xml:space="preserve">: </w:t>
      </w:r>
      <w:r w:rsidR="00196DC2" w:rsidRPr="00ED004F">
        <w:rPr>
          <w:rFonts w:cstheme="minorHAnsi"/>
          <w:sz w:val="20"/>
          <w:szCs w:val="20"/>
        </w:rPr>
        <w:t>Rua Capitão Joanes</w:t>
      </w:r>
      <w:r w:rsidR="006A5C72" w:rsidRPr="00ED004F">
        <w:rPr>
          <w:rFonts w:cstheme="minorHAnsi"/>
          <w:sz w:val="20"/>
          <w:szCs w:val="20"/>
        </w:rPr>
        <w:t xml:space="preserve">, nº </w:t>
      </w:r>
      <w:r w:rsidR="00196DC2" w:rsidRPr="00ED004F">
        <w:rPr>
          <w:rFonts w:cstheme="minorHAnsi"/>
          <w:sz w:val="20"/>
          <w:szCs w:val="20"/>
        </w:rPr>
        <w:t>84</w:t>
      </w:r>
    </w:p>
    <w:p w14:paraId="63DE759E" w14:textId="4B00A5FE" w:rsidR="005910FE" w:rsidRPr="00ED004F" w:rsidRDefault="005910FE" w:rsidP="005B58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="008052CC" w:rsidRPr="00ED004F">
        <w:rPr>
          <w:rFonts w:cstheme="minorHAnsi"/>
          <w:b/>
          <w:bCs/>
          <w:sz w:val="20"/>
          <w:szCs w:val="20"/>
        </w:rPr>
        <w:t>CIDADE</w:t>
      </w:r>
      <w:r w:rsidR="008052CC" w:rsidRPr="00ED004F">
        <w:rPr>
          <w:rFonts w:cstheme="minorHAnsi"/>
          <w:sz w:val="20"/>
          <w:szCs w:val="20"/>
        </w:rPr>
        <w:t xml:space="preserve">: </w:t>
      </w:r>
      <w:r w:rsidR="005B58D1" w:rsidRPr="00ED004F">
        <w:rPr>
          <w:rFonts w:cstheme="minorHAnsi"/>
          <w:sz w:val="20"/>
          <w:szCs w:val="20"/>
        </w:rPr>
        <w:t>Salto do Jacuí</w:t>
      </w:r>
      <w:r w:rsidRPr="00ED004F">
        <w:rPr>
          <w:rFonts w:cstheme="minorHAnsi"/>
          <w:sz w:val="20"/>
          <w:szCs w:val="20"/>
        </w:rPr>
        <w:t xml:space="preserve">/RS </w:t>
      </w:r>
    </w:p>
    <w:bookmarkEnd w:id="2"/>
    <w:p w14:paraId="68531CB1" w14:textId="186C6CA6" w:rsidR="005910FE" w:rsidRPr="00ED004F" w:rsidRDefault="005910FE" w:rsidP="005B58D1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sz w:val="20"/>
          <w:szCs w:val="20"/>
        </w:rPr>
        <w:tab/>
      </w:r>
      <w:r w:rsidRPr="00ED004F">
        <w:rPr>
          <w:rFonts w:cstheme="minorHAnsi"/>
          <w:b/>
          <w:bCs/>
          <w:sz w:val="20"/>
          <w:szCs w:val="20"/>
        </w:rPr>
        <w:t>VALOR TOTAL</w:t>
      </w:r>
      <w:r w:rsidRPr="00ED004F">
        <w:rPr>
          <w:rFonts w:cstheme="minorHAnsi"/>
          <w:sz w:val="20"/>
          <w:szCs w:val="20"/>
        </w:rPr>
        <w:t xml:space="preserve">: </w:t>
      </w:r>
      <w:bookmarkStart w:id="3" w:name="_Hlk100223785"/>
      <w:r w:rsidRPr="00ED004F">
        <w:rPr>
          <w:rFonts w:cstheme="minorHAnsi"/>
          <w:b/>
          <w:bCs/>
          <w:sz w:val="20"/>
          <w:szCs w:val="20"/>
        </w:rPr>
        <w:t xml:space="preserve">R$ </w:t>
      </w:r>
      <w:bookmarkEnd w:id="3"/>
      <w:r w:rsidR="00196DC2" w:rsidRPr="00ED004F">
        <w:rPr>
          <w:rFonts w:cstheme="minorHAnsi"/>
          <w:b/>
          <w:bCs/>
          <w:sz w:val="20"/>
          <w:szCs w:val="20"/>
        </w:rPr>
        <w:t>2.190,00</w:t>
      </w:r>
      <w:r w:rsidR="006A5C72" w:rsidRPr="00ED004F">
        <w:rPr>
          <w:rFonts w:cstheme="minorHAnsi"/>
          <w:b/>
          <w:bCs/>
          <w:sz w:val="20"/>
          <w:szCs w:val="20"/>
        </w:rPr>
        <w:t xml:space="preserve"> (</w:t>
      </w:r>
      <w:r w:rsidR="00196DC2" w:rsidRPr="00ED004F">
        <w:rPr>
          <w:rFonts w:cstheme="minorHAnsi"/>
          <w:b/>
          <w:bCs/>
          <w:sz w:val="20"/>
          <w:szCs w:val="20"/>
        </w:rPr>
        <w:t>dois mil cento e noventa</w:t>
      </w:r>
      <w:r w:rsidR="006A5C72" w:rsidRPr="00ED004F">
        <w:rPr>
          <w:rFonts w:cstheme="minorHAnsi"/>
          <w:b/>
          <w:bCs/>
          <w:sz w:val="20"/>
          <w:szCs w:val="20"/>
        </w:rPr>
        <w:t xml:space="preserve"> reais) </w:t>
      </w:r>
    </w:p>
    <w:p w14:paraId="24143F50" w14:textId="77777777" w:rsidR="005910FE" w:rsidRPr="00ED004F" w:rsidRDefault="005910FE" w:rsidP="00ED00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7ECFA8" w14:textId="68E49425" w:rsidR="000F4819" w:rsidRPr="00ED004F" w:rsidRDefault="00EA7797" w:rsidP="005B58D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>Comunicamos que conforme o processo licitatório supra, as devidas despesas orçamentárias correrão por conta das seguintes dotações</w:t>
      </w:r>
      <w:r w:rsidR="00EE682C" w:rsidRPr="00ED004F">
        <w:rPr>
          <w:rFonts w:cstheme="minorHAnsi"/>
          <w:sz w:val="20"/>
          <w:szCs w:val="20"/>
        </w:rPr>
        <w:t>:</w:t>
      </w:r>
    </w:p>
    <w:p w14:paraId="2DD53EBF" w14:textId="2DD153B8" w:rsidR="00DD62B1" w:rsidRPr="00ED004F" w:rsidRDefault="00003D84" w:rsidP="001A6F69">
      <w:pPr>
        <w:spacing w:after="0" w:line="276" w:lineRule="auto"/>
        <w:ind w:firstLine="708"/>
        <w:jc w:val="both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 xml:space="preserve">08.02.26.782.0101.2.051.3.3.90.30.00.0000 </w:t>
      </w:r>
      <w:proofErr w:type="spellStart"/>
      <w:r w:rsidRPr="00ED004F">
        <w:rPr>
          <w:rFonts w:cstheme="minorHAnsi"/>
          <w:sz w:val="20"/>
          <w:szCs w:val="20"/>
        </w:rPr>
        <w:t>Cód</w:t>
      </w:r>
      <w:proofErr w:type="spellEnd"/>
      <w:r w:rsidRPr="00ED004F">
        <w:rPr>
          <w:rFonts w:cstheme="minorHAnsi"/>
          <w:sz w:val="20"/>
          <w:szCs w:val="20"/>
        </w:rPr>
        <w:t xml:space="preserve"> Red. 201</w:t>
      </w:r>
    </w:p>
    <w:p w14:paraId="453AF911" w14:textId="58043354" w:rsidR="00EE682C" w:rsidRPr="00ED004F" w:rsidRDefault="00EE682C" w:rsidP="005B58D1">
      <w:pPr>
        <w:pStyle w:val="Textbody"/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E361315" w14:textId="016D8BD5" w:rsidR="00BB3B14" w:rsidRPr="00ED004F" w:rsidRDefault="000F4819" w:rsidP="005B58D1">
      <w:pPr>
        <w:pStyle w:val="Textbod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D004F">
        <w:rPr>
          <w:rFonts w:asciiTheme="minorHAnsi" w:hAnsiTheme="minorHAnsi" w:cstheme="minorHAnsi"/>
          <w:sz w:val="20"/>
          <w:szCs w:val="20"/>
        </w:rPr>
        <w:tab/>
      </w:r>
      <w:r w:rsidR="00EE682C" w:rsidRPr="00ED004F">
        <w:rPr>
          <w:rFonts w:asciiTheme="minorHAnsi" w:hAnsiTheme="minorHAnsi" w:cstheme="minorHAnsi"/>
          <w:sz w:val="20"/>
          <w:szCs w:val="20"/>
        </w:rPr>
        <w:t xml:space="preserve">E, considerando o que diz a Lei nº.14.133/2021, Art.75, inciso </w:t>
      </w:r>
      <w:r w:rsidR="008179F4" w:rsidRPr="00ED004F">
        <w:rPr>
          <w:rFonts w:asciiTheme="minorHAnsi" w:hAnsiTheme="minorHAnsi" w:cstheme="minorHAnsi"/>
          <w:sz w:val="20"/>
          <w:szCs w:val="20"/>
        </w:rPr>
        <w:t>I</w:t>
      </w:r>
      <w:r w:rsidR="00EE682C" w:rsidRPr="00ED004F">
        <w:rPr>
          <w:rFonts w:asciiTheme="minorHAnsi" w:hAnsiTheme="minorHAnsi" w:cstheme="minorHAnsi"/>
          <w:sz w:val="20"/>
          <w:szCs w:val="20"/>
        </w:rPr>
        <w:t>II,</w:t>
      </w:r>
      <w:r w:rsidR="008179F4" w:rsidRPr="00ED004F">
        <w:rPr>
          <w:rFonts w:asciiTheme="minorHAnsi" w:hAnsiTheme="minorHAnsi" w:cstheme="minorHAnsi"/>
          <w:sz w:val="20"/>
          <w:szCs w:val="20"/>
        </w:rPr>
        <w:t xml:space="preserve"> alínea “a”</w:t>
      </w:r>
      <w:r w:rsidR="00EE682C" w:rsidRPr="00ED004F">
        <w:rPr>
          <w:rFonts w:asciiTheme="minorHAnsi" w:hAnsiTheme="minorHAnsi" w:cstheme="minorHAnsi"/>
          <w:sz w:val="20"/>
          <w:szCs w:val="20"/>
        </w:rPr>
        <w:t xml:space="preserve"> apresentamos a presente justificativa:</w:t>
      </w:r>
    </w:p>
    <w:p w14:paraId="0849B8D1" w14:textId="77777777" w:rsidR="008179F4" w:rsidRPr="00ED004F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r w:rsidRPr="00ED004F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Art. 75. É dispensável a licitação:</w:t>
      </w:r>
    </w:p>
    <w:p w14:paraId="44A660EC" w14:textId="77777777" w:rsidR="008179F4" w:rsidRPr="00ED004F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bookmarkStart w:id="4" w:name="art75i"/>
      <w:bookmarkStart w:id="5" w:name="art75iii"/>
      <w:bookmarkEnd w:id="4"/>
      <w:bookmarkEnd w:id="5"/>
      <w:r w:rsidRPr="00ED004F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III - para contratação que mantenha todas as condições definidas em edital de licitação realizada há menos de 1 (um) ano, quando se verificar que naquela licitação:</w:t>
      </w:r>
    </w:p>
    <w:p w14:paraId="3DE10AB0" w14:textId="77777777" w:rsidR="008179F4" w:rsidRPr="00ED004F" w:rsidRDefault="008179F4" w:rsidP="005B58D1">
      <w:pPr>
        <w:spacing w:after="0" w:line="240" w:lineRule="auto"/>
        <w:ind w:left="3402"/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</w:pPr>
      <w:bookmarkStart w:id="6" w:name="art75iiia"/>
      <w:bookmarkEnd w:id="6"/>
      <w:r w:rsidRPr="00ED004F">
        <w:rPr>
          <w:rFonts w:eastAsia="SimSun" w:cstheme="minorHAnsi"/>
          <w:color w:val="000000"/>
          <w:kern w:val="3"/>
          <w:sz w:val="20"/>
          <w:szCs w:val="20"/>
          <w:lang w:eastAsia="zh-CN" w:bidi="hi-IN"/>
        </w:rPr>
        <w:t>a) não surgiram licitantes interessados ou não foram apresentadas propostas válidas;</w:t>
      </w:r>
    </w:p>
    <w:p w14:paraId="3EB28DDB" w14:textId="77777777" w:rsidR="00BB3B14" w:rsidRPr="00ED004F" w:rsidRDefault="00BB3B14" w:rsidP="005B58D1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532A37A" w14:textId="08558F73" w:rsidR="00EA7797" w:rsidRPr="00ED004F" w:rsidRDefault="00EA7797" w:rsidP="005B58D1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D004F">
        <w:rPr>
          <w:rFonts w:cstheme="minorHAnsi"/>
          <w:sz w:val="20"/>
          <w:szCs w:val="20"/>
        </w:rPr>
        <w:t>Jacuizinho, RS,</w:t>
      </w:r>
      <w:r w:rsidR="00F3105A" w:rsidRPr="00ED004F">
        <w:rPr>
          <w:rFonts w:cstheme="minorHAnsi"/>
          <w:sz w:val="20"/>
          <w:szCs w:val="20"/>
        </w:rPr>
        <w:t xml:space="preserve"> </w:t>
      </w:r>
      <w:r w:rsidR="008179F4" w:rsidRPr="00ED004F">
        <w:rPr>
          <w:rFonts w:cstheme="minorHAnsi"/>
          <w:sz w:val="20"/>
          <w:szCs w:val="20"/>
        </w:rPr>
        <w:t>2</w:t>
      </w:r>
      <w:r w:rsidR="00003D84" w:rsidRPr="00ED004F">
        <w:rPr>
          <w:rFonts w:cstheme="minorHAnsi"/>
          <w:sz w:val="20"/>
          <w:szCs w:val="20"/>
        </w:rPr>
        <w:t>6</w:t>
      </w:r>
      <w:r w:rsidR="008179F4" w:rsidRPr="00ED004F">
        <w:rPr>
          <w:rFonts w:cstheme="minorHAnsi"/>
          <w:sz w:val="20"/>
          <w:szCs w:val="20"/>
        </w:rPr>
        <w:t xml:space="preserve"> de outubro</w:t>
      </w:r>
      <w:r w:rsidR="00EF30BB" w:rsidRPr="00ED004F">
        <w:rPr>
          <w:rFonts w:cstheme="minorHAnsi"/>
          <w:color w:val="FF0000"/>
          <w:sz w:val="20"/>
          <w:szCs w:val="20"/>
        </w:rPr>
        <w:t xml:space="preserve"> </w:t>
      </w:r>
      <w:r w:rsidRPr="00ED004F">
        <w:rPr>
          <w:rFonts w:cstheme="minorHAnsi"/>
          <w:sz w:val="20"/>
          <w:szCs w:val="20"/>
        </w:rPr>
        <w:t>de 202</w:t>
      </w:r>
      <w:r w:rsidR="00EF30BB" w:rsidRPr="00ED004F">
        <w:rPr>
          <w:rFonts w:cstheme="minorHAnsi"/>
          <w:sz w:val="20"/>
          <w:szCs w:val="20"/>
        </w:rPr>
        <w:t>2</w:t>
      </w:r>
      <w:r w:rsidRPr="00ED004F">
        <w:rPr>
          <w:rFonts w:cstheme="minorHAnsi"/>
          <w:sz w:val="20"/>
          <w:szCs w:val="20"/>
        </w:rPr>
        <w:t>.</w:t>
      </w:r>
    </w:p>
    <w:p w14:paraId="22B65604" w14:textId="21C8FB95" w:rsidR="00EA7797" w:rsidRPr="00ED004F" w:rsidRDefault="00EA7797" w:rsidP="005B58D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66852A1" w14:textId="5B36B99C" w:rsidR="00E10BCD" w:rsidRPr="00ED004F" w:rsidRDefault="00E10BCD" w:rsidP="005B58D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D7B8EAE" w14:textId="77777777" w:rsidR="00E10BCD" w:rsidRPr="00ED004F" w:rsidRDefault="00E10BCD" w:rsidP="005B58D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480E90FF" w14:textId="77777777" w:rsidR="00EA7797" w:rsidRPr="00ED004F" w:rsidRDefault="00EC6A88" w:rsidP="005B58D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DINIZ JOSÉ FERNANDES</w:t>
      </w:r>
    </w:p>
    <w:p w14:paraId="71DD73A8" w14:textId="7E4114D4" w:rsidR="00EA7797" w:rsidRPr="00ED004F" w:rsidRDefault="00EA7797" w:rsidP="005B58D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D004F">
        <w:rPr>
          <w:rFonts w:cstheme="minorHAnsi"/>
          <w:b/>
          <w:bCs/>
          <w:sz w:val="20"/>
          <w:szCs w:val="20"/>
        </w:rPr>
        <w:t>Prefeito Municipal</w:t>
      </w:r>
    </w:p>
    <w:sectPr w:rsidR="00EA7797" w:rsidRPr="00ED004F" w:rsidSect="00ED004F">
      <w:footerReference w:type="default" r:id="rId6"/>
      <w:pgSz w:w="11906" w:h="16838"/>
      <w:pgMar w:top="2268" w:right="1134" w:bottom="1134" w:left="1134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EF4" w14:textId="77777777" w:rsidR="00ED004F" w:rsidRPr="00ED004F" w:rsidRDefault="00ED004F" w:rsidP="00ED004F">
    <w:pPr>
      <w:spacing w:after="0" w:line="240" w:lineRule="auto"/>
      <w:rPr>
        <w:rFonts w:cstheme="minorHAnsi"/>
        <w:bCs/>
        <w:color w:val="FF0000"/>
        <w:sz w:val="20"/>
        <w:szCs w:val="20"/>
      </w:rPr>
    </w:pPr>
    <w:r w:rsidRPr="00ED004F">
      <w:rPr>
        <w:rFonts w:cstheme="minorHAnsi"/>
        <w:bCs/>
        <w:sz w:val="20"/>
        <w:szCs w:val="20"/>
      </w:rPr>
      <w:t>Processo Licitatório 216/2022 - Dispensa de Licitação 123/2022</w:t>
    </w:r>
  </w:p>
  <w:p w14:paraId="5FD5899A" w14:textId="77777777" w:rsidR="00ED004F" w:rsidRDefault="00ED00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03D84"/>
    <w:rsid w:val="0006121A"/>
    <w:rsid w:val="000B19A0"/>
    <w:rsid w:val="000D0461"/>
    <w:rsid w:val="000E672E"/>
    <w:rsid w:val="000F4819"/>
    <w:rsid w:val="0010590E"/>
    <w:rsid w:val="00144B7A"/>
    <w:rsid w:val="001573BF"/>
    <w:rsid w:val="00186E85"/>
    <w:rsid w:val="00196DC2"/>
    <w:rsid w:val="001A6F69"/>
    <w:rsid w:val="001D79C5"/>
    <w:rsid w:val="00202190"/>
    <w:rsid w:val="002236D7"/>
    <w:rsid w:val="002B6C80"/>
    <w:rsid w:val="002C7AAC"/>
    <w:rsid w:val="002E5ED2"/>
    <w:rsid w:val="00331E7D"/>
    <w:rsid w:val="003A2CE3"/>
    <w:rsid w:val="003C256D"/>
    <w:rsid w:val="003F0E5A"/>
    <w:rsid w:val="00412BBC"/>
    <w:rsid w:val="00494E3B"/>
    <w:rsid w:val="004C0918"/>
    <w:rsid w:val="004C1C93"/>
    <w:rsid w:val="004D1138"/>
    <w:rsid w:val="004D7935"/>
    <w:rsid w:val="004F29B9"/>
    <w:rsid w:val="005910FE"/>
    <w:rsid w:val="005A145E"/>
    <w:rsid w:val="005B58D1"/>
    <w:rsid w:val="005D005F"/>
    <w:rsid w:val="005D1E68"/>
    <w:rsid w:val="005F6085"/>
    <w:rsid w:val="00602BB1"/>
    <w:rsid w:val="006178B0"/>
    <w:rsid w:val="006A5C72"/>
    <w:rsid w:val="006C6AF1"/>
    <w:rsid w:val="006E2CD4"/>
    <w:rsid w:val="006E3B23"/>
    <w:rsid w:val="006F7B57"/>
    <w:rsid w:val="00722DD6"/>
    <w:rsid w:val="007800B0"/>
    <w:rsid w:val="007D21FE"/>
    <w:rsid w:val="007D4E51"/>
    <w:rsid w:val="007E1F9C"/>
    <w:rsid w:val="007E7A76"/>
    <w:rsid w:val="00802A6A"/>
    <w:rsid w:val="008052CC"/>
    <w:rsid w:val="00814E46"/>
    <w:rsid w:val="008179F4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2716E"/>
    <w:rsid w:val="00A37A1A"/>
    <w:rsid w:val="00AA7C84"/>
    <w:rsid w:val="00AB2761"/>
    <w:rsid w:val="00AE409E"/>
    <w:rsid w:val="00B17B5B"/>
    <w:rsid w:val="00B635EB"/>
    <w:rsid w:val="00B73BFD"/>
    <w:rsid w:val="00BB3B14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B1F93"/>
    <w:rsid w:val="00DD62B1"/>
    <w:rsid w:val="00DE7237"/>
    <w:rsid w:val="00DF2BD0"/>
    <w:rsid w:val="00E10BCD"/>
    <w:rsid w:val="00E537E0"/>
    <w:rsid w:val="00E620BD"/>
    <w:rsid w:val="00E76DD9"/>
    <w:rsid w:val="00EA7797"/>
    <w:rsid w:val="00EC6A88"/>
    <w:rsid w:val="00ED004F"/>
    <w:rsid w:val="00EE682C"/>
    <w:rsid w:val="00EF30BB"/>
    <w:rsid w:val="00F05B96"/>
    <w:rsid w:val="00F15E60"/>
    <w:rsid w:val="00F3105A"/>
    <w:rsid w:val="00F31550"/>
    <w:rsid w:val="00F33D59"/>
    <w:rsid w:val="00F46615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0FE"/>
  </w:style>
  <w:style w:type="paragraph" w:styleId="Ttulo5">
    <w:name w:val="heading 5"/>
    <w:basedOn w:val="Normal"/>
    <w:next w:val="Normal"/>
    <w:link w:val="Ttulo5Char"/>
    <w:qFormat/>
    <w:rsid w:val="00E620BD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  <w:style w:type="paragraph" w:styleId="Textodebalo">
    <w:name w:val="Balloon Text"/>
    <w:basedOn w:val="Normal"/>
    <w:link w:val="TextodebaloChar"/>
    <w:uiPriority w:val="99"/>
    <w:semiHidden/>
    <w:unhideWhenUsed/>
    <w:rsid w:val="003C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56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10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79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79F4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5A1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5A14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E620BD"/>
    <w:rPr>
      <w:rFonts w:ascii="Times New Roman" w:eastAsia="Lucida Sans Unicode" w:hAnsi="Times New Roman" w:cs="Times New Roman"/>
      <w:b/>
      <w:b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58</cp:revision>
  <cp:lastPrinted>2022-10-27T12:53:00Z</cp:lastPrinted>
  <dcterms:created xsi:type="dcterms:W3CDTF">2021-03-04T12:18:00Z</dcterms:created>
  <dcterms:modified xsi:type="dcterms:W3CDTF">2022-10-27T12:54:00Z</dcterms:modified>
</cp:coreProperties>
</file>